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25E3AFD" w14:textId="77777777" w:rsidR="006E67A1" w:rsidRPr="006E67A1" w:rsidRDefault="00923D5E" w:rsidP="00F66C57">
      <w:pPr>
        <w:pStyle w:val="LargeHeading1"/>
        <w:rPr>
          <w:sz w:val="16"/>
        </w:rPr>
      </w:pPr>
      <w:r w:rsidRPr="0099347F">
        <w:t>Sunday 28th June</w:t>
      </w:r>
      <w:r w:rsidR="00F66C57">
        <w:t xml:space="preserve"> - </w:t>
      </w:r>
      <w:r w:rsidRPr="0099347F">
        <w:t xml:space="preserve">The </w:t>
      </w:r>
      <w:r w:rsidR="00F66C57">
        <w:t>4</w:t>
      </w:r>
      <w:r w:rsidR="00F66C57" w:rsidRPr="00F66C57">
        <w:rPr>
          <w:vertAlign w:val="superscript"/>
        </w:rPr>
        <w:t>th</w:t>
      </w:r>
      <w:r w:rsidRPr="0099347F">
        <w:t xml:space="preserve"> after Trinity </w:t>
      </w:r>
    </w:p>
    <w:p w14:paraId="2409FE83" w14:textId="77777777" w:rsidR="006E67A1" w:rsidRPr="006E67A1" w:rsidRDefault="006E67A1" w:rsidP="00F66C57">
      <w:pPr>
        <w:pStyle w:val="LargeHeading1"/>
        <w:rPr>
          <w:sz w:val="16"/>
        </w:rPr>
      </w:pPr>
    </w:p>
    <w:p w14:paraId="32720976" w14:textId="7818E023" w:rsidR="006E67A1" w:rsidRPr="006E67A1" w:rsidRDefault="00923D5E" w:rsidP="006E67A1">
      <w:pPr>
        <w:pStyle w:val="LargeHeading1"/>
        <w:rPr>
          <w:sz w:val="16"/>
        </w:rPr>
      </w:pPr>
      <w:r w:rsidRPr="00F66C57">
        <w:t xml:space="preserve">The </w:t>
      </w:r>
      <w:r w:rsidRPr="006E67A1">
        <w:t xml:space="preserve">Greeting </w:t>
      </w:r>
      <w:r w:rsidR="006E67A1" w:rsidRPr="006E67A1">
        <w:t xml:space="preserve">- </w:t>
      </w:r>
      <w:r w:rsidRPr="006E67A1">
        <w:t>Hello and Welcome</w:t>
      </w:r>
    </w:p>
    <w:p w14:paraId="5BE1BC19" w14:textId="77777777" w:rsidR="006E67A1" w:rsidRPr="006E67A1" w:rsidRDefault="006E67A1" w:rsidP="00923D5E">
      <w:pPr>
        <w:pStyle w:val="smallmainbold"/>
        <w:rPr>
          <w:rFonts w:asciiTheme="minorHAnsi" w:hAnsiTheme="minorHAnsi"/>
          <w:b w:val="0"/>
          <w:bCs/>
          <w:sz w:val="16"/>
          <w:szCs w:val="32"/>
        </w:rPr>
      </w:pPr>
    </w:p>
    <w:p w14:paraId="77657CAE" w14:textId="77777777" w:rsidR="006E67A1" w:rsidRPr="006E67A1" w:rsidRDefault="00923D5E" w:rsidP="00F66C57">
      <w:pPr>
        <w:pStyle w:val="largemain"/>
        <w:rPr>
          <w:b/>
          <w:sz w:val="16"/>
        </w:rPr>
      </w:pPr>
      <w:r w:rsidRPr="00923D5E">
        <w:t>The Lord be with you.</w:t>
      </w:r>
    </w:p>
    <w:p w14:paraId="70EB5ED3" w14:textId="0FAB419E" w:rsidR="006E67A1" w:rsidRPr="006E67A1" w:rsidRDefault="00923D5E" w:rsidP="00F66C57">
      <w:pPr>
        <w:pStyle w:val="Largemainbold"/>
        <w:rPr>
          <w:sz w:val="16"/>
        </w:rPr>
      </w:pPr>
      <w:r w:rsidRPr="00F66C57">
        <w:t>And also with you.</w:t>
      </w:r>
    </w:p>
    <w:p w14:paraId="10A1C66E" w14:textId="77777777" w:rsidR="006E67A1" w:rsidRPr="006E67A1" w:rsidRDefault="006E67A1" w:rsidP="00923D5E">
      <w:pPr>
        <w:pStyle w:val="smallmainbold"/>
        <w:rPr>
          <w:rFonts w:asciiTheme="minorHAnsi" w:hAnsiTheme="minorHAnsi"/>
          <w:b w:val="0"/>
          <w:bCs/>
          <w:sz w:val="16"/>
          <w:szCs w:val="32"/>
        </w:rPr>
      </w:pPr>
    </w:p>
    <w:p w14:paraId="05597B88" w14:textId="77777777" w:rsidR="006E67A1" w:rsidRPr="006E67A1" w:rsidRDefault="00923D5E" w:rsidP="00F66C57">
      <w:pPr>
        <w:pStyle w:val="largemain"/>
        <w:rPr>
          <w:sz w:val="16"/>
        </w:rPr>
      </w:pPr>
      <w:r w:rsidRPr="00F66C57">
        <w:t>O Lord, open our lips</w:t>
      </w:r>
    </w:p>
    <w:p w14:paraId="66ABCD3D" w14:textId="18661411" w:rsidR="006E67A1" w:rsidRPr="006E67A1" w:rsidRDefault="00923D5E" w:rsidP="00F66C57">
      <w:pPr>
        <w:pStyle w:val="Largemainbold"/>
        <w:rPr>
          <w:sz w:val="16"/>
        </w:rPr>
      </w:pPr>
      <w:r w:rsidRPr="0099347F">
        <w:t>and our mouth will proclaim your praise.</w:t>
      </w:r>
      <w:r w:rsidRPr="00923D5E">
        <w:t xml:space="preserve"> </w:t>
      </w:r>
    </w:p>
    <w:p w14:paraId="67ED84C9" w14:textId="77777777" w:rsidR="006E67A1" w:rsidRPr="006E67A1" w:rsidRDefault="006E67A1" w:rsidP="00923D5E">
      <w:pPr>
        <w:pStyle w:val="smallmainbold"/>
        <w:rPr>
          <w:rFonts w:asciiTheme="minorHAnsi" w:hAnsiTheme="minorHAnsi"/>
          <w:b w:val="0"/>
          <w:bCs/>
          <w:sz w:val="16"/>
          <w:szCs w:val="32"/>
        </w:rPr>
      </w:pPr>
    </w:p>
    <w:p w14:paraId="4BBE17C1" w14:textId="77777777" w:rsidR="006E67A1" w:rsidRPr="006E67A1" w:rsidRDefault="00923D5E" w:rsidP="00F66C57">
      <w:pPr>
        <w:pStyle w:val="largemain"/>
        <w:rPr>
          <w:sz w:val="16"/>
        </w:rPr>
      </w:pPr>
      <w:r w:rsidRPr="00F66C57">
        <w:t>Let us worship the Lord.</w:t>
      </w:r>
    </w:p>
    <w:p w14:paraId="27AE4198" w14:textId="27ADC468" w:rsidR="006E67A1" w:rsidRPr="006E67A1" w:rsidRDefault="00923D5E" w:rsidP="00F66C57">
      <w:pPr>
        <w:pStyle w:val="Largemainbold"/>
        <w:rPr>
          <w:sz w:val="16"/>
        </w:rPr>
      </w:pPr>
      <w:r w:rsidRPr="0099347F">
        <w:t>All praise to his name.</w:t>
      </w:r>
      <w:r w:rsidRPr="00923D5E">
        <w:t xml:space="preserve"> </w:t>
      </w:r>
    </w:p>
    <w:p w14:paraId="631736CA" w14:textId="77777777" w:rsidR="006E67A1" w:rsidRPr="006E67A1" w:rsidRDefault="006E67A1" w:rsidP="00923D5E">
      <w:pPr>
        <w:pStyle w:val="smallmainbold"/>
        <w:rPr>
          <w:rFonts w:asciiTheme="minorHAnsi" w:hAnsiTheme="minorHAnsi"/>
          <w:b w:val="0"/>
          <w:bCs/>
          <w:sz w:val="16"/>
          <w:szCs w:val="32"/>
        </w:rPr>
      </w:pPr>
    </w:p>
    <w:p w14:paraId="1B683A42" w14:textId="77777777" w:rsidR="006E67A1" w:rsidRPr="006E67A1" w:rsidRDefault="00923D5E" w:rsidP="00F66C57">
      <w:pPr>
        <w:pStyle w:val="largemain"/>
        <w:rPr>
          <w:sz w:val="16"/>
        </w:rPr>
      </w:pPr>
      <w:r w:rsidRPr="00F66C57">
        <w:t>Blessed be God, Father, Son and Holy Spirit.</w:t>
      </w:r>
    </w:p>
    <w:p w14:paraId="0EB46728" w14:textId="5633492E" w:rsidR="006E67A1" w:rsidRPr="006E67A1" w:rsidRDefault="00923D5E" w:rsidP="00F66C57">
      <w:pPr>
        <w:pStyle w:val="Largemainbold"/>
        <w:rPr>
          <w:sz w:val="16"/>
        </w:rPr>
      </w:pPr>
      <w:r w:rsidRPr="0099347F">
        <w:t>Blessed be God for ever.</w:t>
      </w:r>
    </w:p>
    <w:p w14:paraId="39E612F8" w14:textId="77777777" w:rsidR="006E67A1" w:rsidRPr="006E67A1" w:rsidRDefault="006E67A1" w:rsidP="00923D5E">
      <w:pPr>
        <w:pStyle w:val="smallmainbold"/>
        <w:rPr>
          <w:rFonts w:asciiTheme="minorHAnsi" w:hAnsiTheme="minorHAnsi"/>
          <w:b w:val="0"/>
          <w:bCs/>
          <w:sz w:val="16"/>
          <w:szCs w:val="32"/>
        </w:rPr>
      </w:pPr>
    </w:p>
    <w:p w14:paraId="248E6019" w14:textId="77777777" w:rsidR="006E67A1" w:rsidRPr="006E67A1" w:rsidRDefault="00923D5E" w:rsidP="00F66C57">
      <w:pPr>
        <w:pStyle w:val="LargeHeading1"/>
        <w:rPr>
          <w:sz w:val="16"/>
        </w:rPr>
      </w:pPr>
      <w:r w:rsidRPr="0099347F">
        <w:t>Be still, for the presence of the Lord</w:t>
      </w:r>
      <w:r w:rsidR="00F66C57">
        <w:t xml:space="preserve"> </w:t>
      </w:r>
      <w:r w:rsidRPr="0099347F">
        <w:t>Hymn 325</w:t>
      </w:r>
    </w:p>
    <w:p w14:paraId="05096179" w14:textId="77777777" w:rsidR="006E67A1" w:rsidRPr="006E67A1" w:rsidRDefault="006E67A1" w:rsidP="00923D5E">
      <w:pPr>
        <w:pStyle w:val="smallmainbold"/>
        <w:rPr>
          <w:rFonts w:asciiTheme="minorHAnsi" w:hAnsiTheme="minorHAnsi"/>
          <w:b w:val="0"/>
          <w:bCs/>
          <w:sz w:val="16"/>
          <w:szCs w:val="32"/>
        </w:rPr>
      </w:pPr>
    </w:p>
    <w:p w14:paraId="48874265" w14:textId="77777777" w:rsidR="006E67A1" w:rsidRPr="006E67A1" w:rsidRDefault="00923D5E" w:rsidP="00F66C57">
      <w:pPr>
        <w:pStyle w:val="largemain"/>
        <w:rPr>
          <w:sz w:val="16"/>
        </w:rPr>
      </w:pPr>
      <w:r w:rsidRPr="00F66C57">
        <w:rPr>
          <w:b/>
          <w:bCs/>
        </w:rPr>
        <w:t>1</w:t>
      </w:r>
      <w:r w:rsidR="00F66C57">
        <w:rPr>
          <w:b/>
          <w:bCs/>
        </w:rPr>
        <w:t xml:space="preserve"> </w:t>
      </w:r>
      <w:r w:rsidRPr="00923D5E">
        <w:t xml:space="preserve">Be still, for the presence of the Lord, </w:t>
      </w:r>
    </w:p>
    <w:p w14:paraId="258FA8E0" w14:textId="77777777" w:rsidR="006E67A1" w:rsidRPr="006E67A1" w:rsidRDefault="00923D5E" w:rsidP="00F66C57">
      <w:pPr>
        <w:pStyle w:val="largemain"/>
        <w:rPr>
          <w:b/>
          <w:sz w:val="16"/>
        </w:rPr>
      </w:pPr>
      <w:r w:rsidRPr="00923D5E">
        <w:t>the Holy One, is here.</w:t>
      </w:r>
    </w:p>
    <w:p w14:paraId="423CA6F3" w14:textId="77777777" w:rsidR="006E67A1" w:rsidRPr="006E67A1" w:rsidRDefault="00923D5E" w:rsidP="00F66C57">
      <w:pPr>
        <w:pStyle w:val="largemain"/>
        <w:rPr>
          <w:b/>
          <w:sz w:val="16"/>
        </w:rPr>
      </w:pPr>
      <w:r w:rsidRPr="00923D5E">
        <w:t>Come, bow before him now, with reverence and fear.</w:t>
      </w:r>
    </w:p>
    <w:p w14:paraId="6B7DFA20" w14:textId="77777777" w:rsidR="006E67A1" w:rsidRPr="006E67A1" w:rsidRDefault="00923D5E" w:rsidP="00F66C57">
      <w:pPr>
        <w:pStyle w:val="largemain"/>
        <w:rPr>
          <w:b/>
          <w:sz w:val="16"/>
        </w:rPr>
      </w:pPr>
      <w:r w:rsidRPr="00923D5E">
        <w:t>In him no sin is found, we stand on holy ground.</w:t>
      </w:r>
    </w:p>
    <w:p w14:paraId="7DA614C8" w14:textId="77777777" w:rsidR="006E67A1" w:rsidRPr="006E67A1" w:rsidRDefault="00923D5E" w:rsidP="00F66C57">
      <w:pPr>
        <w:pStyle w:val="largemain"/>
        <w:rPr>
          <w:sz w:val="16"/>
        </w:rPr>
      </w:pPr>
      <w:r w:rsidRPr="00923D5E">
        <w:t xml:space="preserve">Be still, for the presence of the Lord, </w:t>
      </w:r>
    </w:p>
    <w:p w14:paraId="0BFCE780" w14:textId="77777777" w:rsidR="006E67A1" w:rsidRPr="006E67A1" w:rsidRDefault="00923D5E" w:rsidP="00F66C57">
      <w:pPr>
        <w:pStyle w:val="largemain"/>
        <w:rPr>
          <w:b/>
          <w:sz w:val="16"/>
        </w:rPr>
      </w:pPr>
      <w:r w:rsidRPr="00923D5E">
        <w:t>the Holy One, is here.</w:t>
      </w:r>
    </w:p>
    <w:p w14:paraId="0049D7B2" w14:textId="77777777" w:rsidR="006E67A1" w:rsidRPr="006E67A1" w:rsidRDefault="006E67A1" w:rsidP="00923D5E">
      <w:pPr>
        <w:pStyle w:val="smallmainbold"/>
        <w:rPr>
          <w:rFonts w:asciiTheme="minorHAnsi" w:hAnsiTheme="minorHAnsi"/>
          <w:b w:val="0"/>
          <w:bCs/>
          <w:sz w:val="16"/>
          <w:szCs w:val="32"/>
        </w:rPr>
      </w:pPr>
    </w:p>
    <w:p w14:paraId="75F63587" w14:textId="77777777" w:rsidR="006E67A1" w:rsidRPr="006E67A1" w:rsidRDefault="00923D5E" w:rsidP="00F66C57">
      <w:pPr>
        <w:pStyle w:val="largemain"/>
        <w:rPr>
          <w:sz w:val="16"/>
        </w:rPr>
      </w:pPr>
      <w:r w:rsidRPr="00F66C57">
        <w:rPr>
          <w:b/>
          <w:bCs/>
        </w:rPr>
        <w:t>2</w:t>
      </w:r>
      <w:r w:rsidRPr="00F66C57">
        <w:t xml:space="preserve"> Be still, for the glory of the Lord is shining all around;</w:t>
      </w:r>
    </w:p>
    <w:p w14:paraId="504D71CF" w14:textId="77777777" w:rsidR="006E67A1" w:rsidRPr="006E67A1" w:rsidRDefault="00923D5E" w:rsidP="00F66C57">
      <w:pPr>
        <w:pStyle w:val="largemain"/>
        <w:rPr>
          <w:sz w:val="16"/>
        </w:rPr>
      </w:pPr>
      <w:r w:rsidRPr="00F66C57">
        <w:t>he burns with holy fire, with splendour he is crowned.</w:t>
      </w:r>
    </w:p>
    <w:p w14:paraId="078F1F09" w14:textId="77777777" w:rsidR="006E67A1" w:rsidRPr="006E67A1" w:rsidRDefault="00923D5E" w:rsidP="00F66C57">
      <w:pPr>
        <w:pStyle w:val="largemain"/>
        <w:rPr>
          <w:sz w:val="16"/>
        </w:rPr>
      </w:pPr>
      <w:r w:rsidRPr="00F66C57">
        <w:t>How awesome is the sight, our radiant King of light!</w:t>
      </w:r>
    </w:p>
    <w:p w14:paraId="419E496B" w14:textId="77777777" w:rsidR="006E67A1" w:rsidRPr="006E67A1" w:rsidRDefault="00923D5E" w:rsidP="00F66C57">
      <w:pPr>
        <w:pStyle w:val="largemain"/>
        <w:rPr>
          <w:sz w:val="16"/>
        </w:rPr>
      </w:pPr>
      <w:r w:rsidRPr="00F66C57">
        <w:t>Be still, for the glory of the Lord is shining all around.</w:t>
      </w:r>
    </w:p>
    <w:p w14:paraId="70736250" w14:textId="77777777" w:rsidR="006E67A1" w:rsidRPr="006E67A1" w:rsidRDefault="006E67A1" w:rsidP="00F66C57">
      <w:pPr>
        <w:pStyle w:val="largemain"/>
        <w:rPr>
          <w:sz w:val="16"/>
        </w:rPr>
      </w:pPr>
    </w:p>
    <w:p w14:paraId="3EFE90A5" w14:textId="77777777" w:rsidR="006E67A1" w:rsidRPr="006E67A1" w:rsidRDefault="00923D5E" w:rsidP="00F66C57">
      <w:pPr>
        <w:pStyle w:val="largemain"/>
        <w:rPr>
          <w:sz w:val="16"/>
        </w:rPr>
      </w:pPr>
      <w:r w:rsidRPr="0099347F">
        <w:t>3</w:t>
      </w:r>
      <w:r w:rsidR="00F66C57">
        <w:t xml:space="preserve"> </w:t>
      </w:r>
      <w:r w:rsidRPr="00923D5E">
        <w:t xml:space="preserve">Be still, for the power of the Lord </w:t>
      </w:r>
    </w:p>
    <w:p w14:paraId="61C9A1B7" w14:textId="77777777" w:rsidR="006E67A1" w:rsidRPr="006E67A1" w:rsidRDefault="00923D5E" w:rsidP="00F66C57">
      <w:pPr>
        <w:pStyle w:val="largemain"/>
        <w:rPr>
          <w:sz w:val="16"/>
        </w:rPr>
      </w:pPr>
      <w:r w:rsidRPr="00923D5E">
        <w:t>is moving in this place,</w:t>
      </w:r>
    </w:p>
    <w:p w14:paraId="3713FDE6" w14:textId="77777777" w:rsidR="006E67A1" w:rsidRPr="006E67A1" w:rsidRDefault="00923D5E" w:rsidP="00F66C57">
      <w:pPr>
        <w:pStyle w:val="largemain"/>
        <w:rPr>
          <w:b/>
          <w:sz w:val="16"/>
        </w:rPr>
      </w:pPr>
      <w:r w:rsidRPr="00923D5E">
        <w:t>he comes to cleanse and heal, to minister his grace.</w:t>
      </w:r>
    </w:p>
    <w:p w14:paraId="4445EC71" w14:textId="77777777" w:rsidR="006E67A1" w:rsidRPr="006E67A1" w:rsidRDefault="00923D5E" w:rsidP="00F66C57">
      <w:pPr>
        <w:pStyle w:val="largemain"/>
        <w:rPr>
          <w:b/>
          <w:sz w:val="16"/>
        </w:rPr>
      </w:pPr>
      <w:r w:rsidRPr="00923D5E">
        <w:t>No work too hard for him, in faith receive from him;</w:t>
      </w:r>
    </w:p>
    <w:p w14:paraId="09E8D9B6" w14:textId="77777777" w:rsidR="006E67A1" w:rsidRDefault="00923D5E" w:rsidP="00F66C57">
      <w:pPr>
        <w:pStyle w:val="largemain"/>
        <w:rPr>
          <w:sz w:val="16"/>
        </w:rPr>
      </w:pPr>
      <w:r w:rsidRPr="00923D5E">
        <w:lastRenderedPageBreak/>
        <w:t xml:space="preserve">be still, for the power of the Lord </w:t>
      </w:r>
    </w:p>
    <w:p w14:paraId="0453E7E9" w14:textId="3074BFA5" w:rsidR="006E67A1" w:rsidRPr="006E67A1" w:rsidRDefault="00923D5E" w:rsidP="00F66C57">
      <w:pPr>
        <w:pStyle w:val="largemain"/>
        <w:rPr>
          <w:sz w:val="16"/>
        </w:rPr>
      </w:pPr>
      <w:r w:rsidRPr="00923D5E">
        <w:t>is moving in this place.</w:t>
      </w:r>
    </w:p>
    <w:p w14:paraId="3C99634E" w14:textId="331E8A07" w:rsidR="006E67A1" w:rsidRPr="006E67A1" w:rsidRDefault="00923D5E" w:rsidP="00F66C57">
      <w:pPr>
        <w:pStyle w:val="LargeHeading1"/>
        <w:rPr>
          <w:sz w:val="16"/>
        </w:rPr>
      </w:pPr>
      <w:r w:rsidRPr="0099347F">
        <w:t>Penitence</w:t>
      </w:r>
      <w:r w:rsidR="00F66C57">
        <w:t xml:space="preserve"> - </w:t>
      </w:r>
      <w:r w:rsidR="00F66C57" w:rsidRPr="0099347F">
        <w:rPr>
          <w:caps w:val="0"/>
        </w:rPr>
        <w:t>saying sorry</w:t>
      </w:r>
    </w:p>
    <w:p w14:paraId="63838572" w14:textId="77777777" w:rsidR="006E67A1" w:rsidRPr="006E67A1" w:rsidRDefault="006E67A1" w:rsidP="00923D5E">
      <w:pPr>
        <w:pStyle w:val="smallmainbold"/>
        <w:rPr>
          <w:rFonts w:asciiTheme="minorHAnsi" w:hAnsiTheme="minorHAnsi"/>
          <w:b w:val="0"/>
          <w:bCs/>
          <w:sz w:val="16"/>
          <w:szCs w:val="32"/>
        </w:rPr>
      </w:pPr>
    </w:p>
    <w:p w14:paraId="5DB3C5F9" w14:textId="77777777" w:rsidR="006E67A1" w:rsidRPr="006E67A1" w:rsidRDefault="00923D5E" w:rsidP="00F66C57">
      <w:pPr>
        <w:pStyle w:val="largemain"/>
        <w:rPr>
          <w:sz w:val="16"/>
        </w:rPr>
      </w:pPr>
      <w:r w:rsidRPr="00F66C57">
        <w:t>Father, forgive us:</w:t>
      </w:r>
    </w:p>
    <w:p w14:paraId="3599D378" w14:textId="62913F8C" w:rsidR="006E67A1" w:rsidRPr="006E67A1" w:rsidRDefault="00923D5E" w:rsidP="00F66C57">
      <w:pPr>
        <w:pStyle w:val="Largemainbold"/>
        <w:rPr>
          <w:sz w:val="16"/>
        </w:rPr>
      </w:pPr>
      <w:r w:rsidRPr="00F66C57">
        <w:t xml:space="preserve">save us and help us </w:t>
      </w:r>
    </w:p>
    <w:p w14:paraId="69527D54" w14:textId="77777777" w:rsidR="006E67A1" w:rsidRPr="006E67A1" w:rsidRDefault="006E67A1" w:rsidP="00923D5E">
      <w:pPr>
        <w:pStyle w:val="smallmainbold"/>
        <w:rPr>
          <w:rFonts w:asciiTheme="minorHAnsi" w:hAnsiTheme="minorHAnsi"/>
          <w:b w:val="0"/>
          <w:bCs/>
          <w:sz w:val="16"/>
          <w:szCs w:val="32"/>
        </w:rPr>
      </w:pPr>
    </w:p>
    <w:p w14:paraId="1A9429B7" w14:textId="35A20E87" w:rsidR="006E67A1" w:rsidRPr="006E67A1" w:rsidRDefault="00923D5E" w:rsidP="00F66C57">
      <w:pPr>
        <w:pStyle w:val="LargeHeading1"/>
        <w:rPr>
          <w:caps w:val="0"/>
          <w:sz w:val="16"/>
        </w:rPr>
      </w:pPr>
      <w:r w:rsidRPr="0099347F">
        <w:t xml:space="preserve">Forgiveness </w:t>
      </w:r>
      <w:r w:rsidR="00F66C57">
        <w:t xml:space="preserve"> - </w:t>
      </w:r>
      <w:r w:rsidRPr="0099347F">
        <w:t xml:space="preserve">a </w:t>
      </w:r>
      <w:r w:rsidR="00F66C57" w:rsidRPr="0099347F">
        <w:rPr>
          <w:caps w:val="0"/>
        </w:rPr>
        <w:t xml:space="preserve">reminder of </w:t>
      </w:r>
      <w:r w:rsidR="00F66C57">
        <w:rPr>
          <w:caps w:val="0"/>
        </w:rPr>
        <w:t>G</w:t>
      </w:r>
      <w:r w:rsidR="00F66C57" w:rsidRPr="0099347F">
        <w:rPr>
          <w:caps w:val="0"/>
        </w:rPr>
        <w:t>od's gift</w:t>
      </w:r>
    </w:p>
    <w:p w14:paraId="41112434" w14:textId="77777777" w:rsidR="006E67A1" w:rsidRPr="006E67A1" w:rsidRDefault="006E67A1" w:rsidP="00F66C57">
      <w:pPr>
        <w:pStyle w:val="LargeHeading1"/>
        <w:rPr>
          <w:sz w:val="16"/>
        </w:rPr>
      </w:pPr>
    </w:p>
    <w:p w14:paraId="1957CEA5" w14:textId="77777777" w:rsidR="006E67A1" w:rsidRPr="006E67A1" w:rsidRDefault="00923D5E" w:rsidP="00F66C57">
      <w:pPr>
        <w:pStyle w:val="LargeHeading1"/>
        <w:rPr>
          <w:sz w:val="16"/>
        </w:rPr>
      </w:pPr>
      <w:r w:rsidRPr="0099347F">
        <w:t>Preparing to hear God's word</w:t>
      </w:r>
      <w:r w:rsidR="00F66C57">
        <w:t xml:space="preserve"> - </w:t>
      </w:r>
      <w:r w:rsidRPr="0099347F">
        <w:t>P</w:t>
      </w:r>
      <w:r w:rsidR="00F66C57" w:rsidRPr="0099347F">
        <w:rPr>
          <w:caps w:val="0"/>
        </w:rPr>
        <w:t>salm</w:t>
      </w:r>
      <w:r w:rsidRPr="0099347F">
        <w:t xml:space="preserve"> 46 </w:t>
      </w:r>
    </w:p>
    <w:p w14:paraId="7556BE96" w14:textId="77777777" w:rsidR="006E67A1" w:rsidRPr="006E67A1" w:rsidRDefault="00923D5E" w:rsidP="00F66C57">
      <w:pPr>
        <w:pStyle w:val="largemain"/>
        <w:rPr>
          <w:szCs w:val="44"/>
        </w:rPr>
      </w:pPr>
      <w:r w:rsidRPr="006E67A1">
        <w:rPr>
          <w:szCs w:val="44"/>
        </w:rPr>
        <w:t>1 God is our refuge and strength,</w:t>
      </w:r>
      <w:r w:rsidR="00F66C57" w:rsidRPr="006E67A1">
        <w:rPr>
          <w:szCs w:val="44"/>
        </w:rPr>
        <w:t xml:space="preserve"> </w:t>
      </w:r>
      <w:r w:rsidRPr="006E67A1">
        <w:rPr>
          <w:szCs w:val="44"/>
        </w:rPr>
        <w:t>an ever-present help in trouble.</w:t>
      </w:r>
    </w:p>
    <w:p w14:paraId="269994A8" w14:textId="1EBBC594" w:rsidR="006E67A1" w:rsidRPr="006E67A1" w:rsidRDefault="00923D5E" w:rsidP="00F66C57">
      <w:pPr>
        <w:pStyle w:val="Largemainbold"/>
        <w:rPr>
          <w:szCs w:val="44"/>
        </w:rPr>
      </w:pPr>
      <w:r w:rsidRPr="006E67A1">
        <w:rPr>
          <w:szCs w:val="44"/>
        </w:rPr>
        <w:t>2 Therefore we will not fear, though the earth give way and the mountains fall into the heart of the sea,</w:t>
      </w:r>
    </w:p>
    <w:p w14:paraId="37B35618" w14:textId="77777777" w:rsidR="006E67A1" w:rsidRPr="006E67A1" w:rsidRDefault="00923D5E" w:rsidP="00F66C57">
      <w:pPr>
        <w:pStyle w:val="largemain"/>
        <w:rPr>
          <w:szCs w:val="44"/>
        </w:rPr>
      </w:pPr>
      <w:r w:rsidRPr="006E67A1">
        <w:rPr>
          <w:szCs w:val="44"/>
        </w:rPr>
        <w:t>3 though its waters roar and foam</w:t>
      </w:r>
      <w:r w:rsidR="00F66C57" w:rsidRPr="006E67A1">
        <w:rPr>
          <w:szCs w:val="44"/>
        </w:rPr>
        <w:t xml:space="preserve"> </w:t>
      </w:r>
      <w:r w:rsidRPr="006E67A1">
        <w:rPr>
          <w:szCs w:val="44"/>
        </w:rPr>
        <w:t xml:space="preserve">and the mountains quake </w:t>
      </w:r>
      <w:r w:rsidR="00F66C57" w:rsidRPr="006E67A1">
        <w:rPr>
          <w:szCs w:val="44"/>
        </w:rPr>
        <w:t xml:space="preserve"> </w:t>
      </w:r>
      <w:r w:rsidRPr="006E67A1">
        <w:rPr>
          <w:szCs w:val="44"/>
        </w:rPr>
        <w:t xml:space="preserve">with their surging. </w:t>
      </w:r>
    </w:p>
    <w:p w14:paraId="2A129521" w14:textId="62AFF30E" w:rsidR="006E67A1" w:rsidRPr="006E67A1" w:rsidRDefault="00923D5E" w:rsidP="00F66C57">
      <w:pPr>
        <w:pStyle w:val="Largemainbold"/>
        <w:rPr>
          <w:szCs w:val="44"/>
        </w:rPr>
      </w:pPr>
      <w:r w:rsidRPr="006E67A1">
        <w:rPr>
          <w:szCs w:val="44"/>
        </w:rPr>
        <w:t>4 There is a river whose streams make glad the city of God, the holy place where the Most High dwells.</w:t>
      </w:r>
    </w:p>
    <w:p w14:paraId="7B6C8B96" w14:textId="77777777" w:rsidR="006E67A1" w:rsidRPr="006E67A1" w:rsidRDefault="00923D5E" w:rsidP="00F66C57">
      <w:pPr>
        <w:pStyle w:val="largemain"/>
        <w:rPr>
          <w:szCs w:val="44"/>
        </w:rPr>
      </w:pPr>
      <w:r w:rsidRPr="006E67A1">
        <w:rPr>
          <w:szCs w:val="44"/>
        </w:rPr>
        <w:t xml:space="preserve">5 God is within her, </w:t>
      </w:r>
      <w:r w:rsidR="00F66C57" w:rsidRPr="006E67A1">
        <w:rPr>
          <w:szCs w:val="44"/>
        </w:rPr>
        <w:t xml:space="preserve"> </w:t>
      </w:r>
      <w:r w:rsidRPr="006E67A1">
        <w:rPr>
          <w:szCs w:val="44"/>
        </w:rPr>
        <w:t>she will not fall;</w:t>
      </w:r>
      <w:r w:rsidR="00F66C57" w:rsidRPr="006E67A1">
        <w:rPr>
          <w:szCs w:val="44"/>
        </w:rPr>
        <w:t xml:space="preserve"> </w:t>
      </w:r>
      <w:r w:rsidRPr="006E67A1">
        <w:rPr>
          <w:szCs w:val="44"/>
        </w:rPr>
        <w:t>God will help her at break of day.</w:t>
      </w:r>
    </w:p>
    <w:p w14:paraId="7C74A298" w14:textId="579B44D2" w:rsidR="006E67A1" w:rsidRPr="006E67A1" w:rsidRDefault="00923D5E" w:rsidP="00F66C57">
      <w:pPr>
        <w:pStyle w:val="Largemainbold"/>
        <w:rPr>
          <w:szCs w:val="44"/>
        </w:rPr>
      </w:pPr>
      <w:r w:rsidRPr="006E67A1">
        <w:rPr>
          <w:szCs w:val="44"/>
        </w:rPr>
        <w:t>6 Nations are in uproar, kingdoms fall; he lifts his voice, the earth melts.</w:t>
      </w:r>
    </w:p>
    <w:p w14:paraId="79015053" w14:textId="77777777" w:rsidR="006E67A1" w:rsidRPr="006E67A1" w:rsidRDefault="00923D5E" w:rsidP="00F66C57">
      <w:pPr>
        <w:pStyle w:val="largemain"/>
        <w:rPr>
          <w:szCs w:val="44"/>
        </w:rPr>
      </w:pPr>
      <w:r w:rsidRPr="006E67A1">
        <w:rPr>
          <w:szCs w:val="44"/>
        </w:rPr>
        <w:t>7 The Lord Almighty is with us;</w:t>
      </w:r>
      <w:r w:rsidR="00F66C57" w:rsidRPr="006E67A1">
        <w:rPr>
          <w:szCs w:val="44"/>
        </w:rPr>
        <w:t xml:space="preserve"> </w:t>
      </w:r>
      <w:r w:rsidRPr="006E67A1">
        <w:rPr>
          <w:szCs w:val="44"/>
        </w:rPr>
        <w:t>the God of Jacob is our fortress.</w:t>
      </w:r>
    </w:p>
    <w:p w14:paraId="6263A800" w14:textId="34B8EE8F" w:rsidR="006E67A1" w:rsidRPr="006E67A1" w:rsidRDefault="00923D5E" w:rsidP="00F66C57">
      <w:pPr>
        <w:pStyle w:val="Largemainbold"/>
        <w:rPr>
          <w:szCs w:val="44"/>
        </w:rPr>
      </w:pPr>
      <w:r w:rsidRPr="006E67A1">
        <w:rPr>
          <w:szCs w:val="44"/>
        </w:rPr>
        <w:t>8 Come and see what the Lord has done, the desolations he has brought on the earth.</w:t>
      </w:r>
    </w:p>
    <w:p w14:paraId="024C272B" w14:textId="77777777" w:rsidR="006E67A1" w:rsidRPr="006E67A1" w:rsidRDefault="00923D5E" w:rsidP="00F66C57">
      <w:pPr>
        <w:pStyle w:val="largemain"/>
        <w:rPr>
          <w:szCs w:val="44"/>
        </w:rPr>
      </w:pPr>
      <w:r w:rsidRPr="006E67A1">
        <w:rPr>
          <w:szCs w:val="44"/>
        </w:rPr>
        <w:t>9 He makes wars cease to the ends of the earth. He breaks the bow and shatters the spear; he burns the shields with fire.</w:t>
      </w:r>
    </w:p>
    <w:p w14:paraId="69E1AC31" w14:textId="08ADA71D" w:rsidR="006E67A1" w:rsidRPr="006E67A1" w:rsidRDefault="00923D5E" w:rsidP="00F66C57">
      <w:pPr>
        <w:pStyle w:val="Largemainbold"/>
        <w:rPr>
          <w:szCs w:val="44"/>
        </w:rPr>
      </w:pPr>
      <w:r w:rsidRPr="006E67A1">
        <w:rPr>
          <w:szCs w:val="44"/>
        </w:rPr>
        <w:lastRenderedPageBreak/>
        <w:t>10 He says, “Be still, and know that I am God; I will be exalted among the nations, I will be exalted in the earth.”</w:t>
      </w:r>
    </w:p>
    <w:p w14:paraId="05D89CA1" w14:textId="77777777" w:rsidR="006E67A1" w:rsidRPr="006E67A1" w:rsidRDefault="00923D5E" w:rsidP="00F66C57">
      <w:pPr>
        <w:pStyle w:val="largemain"/>
        <w:rPr>
          <w:szCs w:val="44"/>
        </w:rPr>
      </w:pPr>
      <w:r w:rsidRPr="006E67A1">
        <w:rPr>
          <w:szCs w:val="44"/>
        </w:rPr>
        <w:t>11 The Lord Almighty is with us;</w:t>
      </w:r>
      <w:r w:rsidR="00F66C57" w:rsidRPr="006E67A1">
        <w:rPr>
          <w:szCs w:val="44"/>
        </w:rPr>
        <w:t xml:space="preserve"> </w:t>
      </w:r>
      <w:r w:rsidRPr="006E67A1">
        <w:rPr>
          <w:szCs w:val="44"/>
        </w:rPr>
        <w:t>the God of Jacob is our fortress.</w:t>
      </w:r>
    </w:p>
    <w:p w14:paraId="61FD8236" w14:textId="77777777" w:rsidR="006E67A1" w:rsidRPr="006E67A1" w:rsidRDefault="006E67A1" w:rsidP="00923D5E">
      <w:pPr>
        <w:pStyle w:val="smallmainbold"/>
        <w:rPr>
          <w:rFonts w:asciiTheme="minorHAnsi" w:hAnsiTheme="minorHAnsi"/>
          <w:b w:val="0"/>
          <w:bCs/>
          <w:sz w:val="16"/>
          <w:szCs w:val="32"/>
        </w:rPr>
      </w:pPr>
    </w:p>
    <w:p w14:paraId="25E0C987" w14:textId="25141EAC" w:rsidR="006E67A1" w:rsidRPr="006E67A1" w:rsidRDefault="00923D5E" w:rsidP="00F66C57">
      <w:pPr>
        <w:pStyle w:val="LargeHeading1"/>
        <w:rPr>
          <w:sz w:val="16"/>
        </w:rPr>
      </w:pPr>
      <w:r w:rsidRPr="0099347F">
        <w:t>Children's Spot</w:t>
      </w:r>
    </w:p>
    <w:p w14:paraId="3BA01982" w14:textId="77777777" w:rsidR="006E67A1" w:rsidRPr="006E67A1" w:rsidRDefault="006E67A1" w:rsidP="00923D5E">
      <w:pPr>
        <w:pStyle w:val="smallmainbold"/>
        <w:rPr>
          <w:rFonts w:asciiTheme="minorHAnsi" w:hAnsiTheme="minorHAnsi"/>
          <w:b w:val="0"/>
          <w:bCs/>
          <w:color w:val="00B050"/>
          <w:sz w:val="16"/>
          <w:szCs w:val="32"/>
        </w:rPr>
      </w:pPr>
    </w:p>
    <w:p w14:paraId="6BE2A7DD" w14:textId="77777777" w:rsidR="006E67A1" w:rsidRPr="006E67A1" w:rsidRDefault="00923D5E" w:rsidP="00F66C57">
      <w:pPr>
        <w:pStyle w:val="LargeHeading1"/>
        <w:rPr>
          <w:caps w:val="0"/>
          <w:sz w:val="16"/>
        </w:rPr>
      </w:pPr>
      <w:r w:rsidRPr="00F66C57">
        <w:t>Video</w:t>
      </w:r>
      <w:r w:rsidR="00F66C57">
        <w:t xml:space="preserve"> - </w:t>
      </w:r>
      <w:r w:rsidRPr="00F66C57">
        <w:t>I’</w:t>
      </w:r>
      <w:r w:rsidR="00F66C57" w:rsidRPr="00F66C57">
        <w:rPr>
          <w:caps w:val="0"/>
        </w:rPr>
        <w:t xml:space="preserve">m going to jump up and down </w:t>
      </w:r>
    </w:p>
    <w:p w14:paraId="714EBBFF" w14:textId="77777777" w:rsidR="006E67A1" w:rsidRPr="006E67A1" w:rsidRDefault="006E67A1" w:rsidP="00F66C57">
      <w:pPr>
        <w:pStyle w:val="LargeHeading1"/>
        <w:rPr>
          <w:sz w:val="16"/>
        </w:rPr>
      </w:pPr>
    </w:p>
    <w:p w14:paraId="333574A5" w14:textId="77777777" w:rsidR="006E67A1" w:rsidRPr="006E67A1" w:rsidRDefault="00923D5E" w:rsidP="00F66C57">
      <w:pPr>
        <w:pStyle w:val="LargeHeading1"/>
        <w:rPr>
          <w:sz w:val="16"/>
        </w:rPr>
      </w:pPr>
      <w:r w:rsidRPr="0099347F">
        <w:t>1</w:t>
      </w:r>
      <w:r w:rsidR="00D640BC">
        <w:t xml:space="preserve"> </w:t>
      </w:r>
      <w:r w:rsidRPr="0099347F">
        <w:t>Kings 19:3-15</w:t>
      </w:r>
      <w:r w:rsidR="00F66C57">
        <w:t xml:space="preserve"> - </w:t>
      </w:r>
      <w:r w:rsidR="00F66C57" w:rsidRPr="0099347F">
        <w:rPr>
          <w:caps w:val="0"/>
        </w:rPr>
        <w:t>please be seated</w:t>
      </w:r>
    </w:p>
    <w:p w14:paraId="24C8B862" w14:textId="77777777" w:rsidR="006E67A1" w:rsidRPr="006E67A1" w:rsidRDefault="006E67A1" w:rsidP="00923D5E">
      <w:pPr>
        <w:pStyle w:val="smallmainbold"/>
        <w:rPr>
          <w:rFonts w:asciiTheme="minorHAnsi" w:hAnsiTheme="minorHAnsi"/>
          <w:b w:val="0"/>
          <w:bCs/>
          <w:sz w:val="16"/>
          <w:szCs w:val="32"/>
        </w:rPr>
      </w:pPr>
    </w:p>
    <w:p w14:paraId="5F86D007" w14:textId="77777777" w:rsidR="006E67A1" w:rsidRPr="006E67A1" w:rsidRDefault="00923D5E" w:rsidP="006E67A1">
      <w:pPr>
        <w:pStyle w:val="largemain"/>
        <w:rPr>
          <w:b/>
          <w:sz w:val="42"/>
          <w:szCs w:val="42"/>
        </w:rPr>
      </w:pPr>
      <w:r w:rsidRPr="006E67A1">
        <w:rPr>
          <w:sz w:val="42"/>
          <w:szCs w:val="42"/>
        </w:rPr>
        <w:t xml:space="preserve">3 Elijah was afraid and ran for his life. When he came to Beersheba in Judah, he left his servant there, 4 while he himself went a day’s journey into the wilderness. He came to a broom bush, sat down under it and prayed that he might die. “I have had enough, Lord,” he said. “Take my life; I am no better than my ancestors.” 5 Then he lay down under the bush and fell asleep. All at once an angel touched him and said, “Get up and eat.”6 He looked around, and there by his head was some bread baked over hot coals, and a jar of water. He ate and drank and then lay down again.7 The angel of the Lord came back a second time and touched him and said, “Get up and eat, for the journey is too much for you.” 8 So he got up and ate and drank. Strengthened by that food, he </w:t>
      </w:r>
      <w:r w:rsidR="00190741" w:rsidRPr="006E67A1">
        <w:rPr>
          <w:sz w:val="42"/>
          <w:szCs w:val="42"/>
        </w:rPr>
        <w:t>travelled</w:t>
      </w:r>
      <w:r w:rsidRPr="006E67A1">
        <w:rPr>
          <w:sz w:val="42"/>
          <w:szCs w:val="42"/>
        </w:rPr>
        <w:t xml:space="preserve"> forty days and forty nights until he reached Horeb, the mountain of God. 9 There he went into a cave and spent the night.</w:t>
      </w:r>
    </w:p>
    <w:p w14:paraId="3C2A8BEE" w14:textId="77777777" w:rsidR="006E67A1" w:rsidRPr="006E67A1" w:rsidRDefault="00923D5E" w:rsidP="006E67A1">
      <w:pPr>
        <w:pStyle w:val="largemain"/>
        <w:rPr>
          <w:b/>
          <w:i/>
          <w:iCs/>
          <w:sz w:val="42"/>
          <w:szCs w:val="42"/>
        </w:rPr>
      </w:pPr>
      <w:r w:rsidRPr="006E67A1">
        <w:rPr>
          <w:i/>
          <w:iCs/>
          <w:sz w:val="42"/>
          <w:szCs w:val="42"/>
        </w:rPr>
        <w:t>The Lord Appears to Elijah</w:t>
      </w:r>
    </w:p>
    <w:p w14:paraId="4AC64796" w14:textId="3A4AAF60" w:rsidR="006E67A1" w:rsidRPr="006E67A1" w:rsidRDefault="00923D5E" w:rsidP="006E67A1">
      <w:pPr>
        <w:pStyle w:val="largemain"/>
        <w:rPr>
          <w:b/>
          <w:sz w:val="42"/>
          <w:szCs w:val="42"/>
        </w:rPr>
      </w:pPr>
      <w:r w:rsidRPr="006E67A1">
        <w:rPr>
          <w:sz w:val="42"/>
          <w:szCs w:val="42"/>
        </w:rPr>
        <w:t xml:space="preserve">And the word of the Lord came to him: “What are you doing here, Elijah?”10 He replied, “I have been very zealous for the Lord God Almighty. The Israelites have rejected your covenant, torn down your altars, and put </w:t>
      </w:r>
      <w:r w:rsidRPr="006E67A1">
        <w:rPr>
          <w:sz w:val="42"/>
          <w:szCs w:val="42"/>
        </w:rPr>
        <w:lastRenderedPageBreak/>
        <w:t>your prophets to death with the sword. I am the only one left, and now they are trying to kill me too.”11 The Lord said, “Go out and stand on the mountain in the presence of the Lord, for the Lord is about to pass by.”</w:t>
      </w:r>
      <w:r w:rsidR="00190741" w:rsidRPr="006E67A1">
        <w:rPr>
          <w:sz w:val="42"/>
          <w:szCs w:val="42"/>
        </w:rPr>
        <w:t xml:space="preserve"> </w:t>
      </w:r>
      <w:r w:rsidRPr="006E67A1">
        <w:rPr>
          <w:sz w:val="42"/>
          <w:szCs w:val="42"/>
        </w:rPr>
        <w:t>Then a great and powerful wind tore the mountains apart and shattered the rocks before the Lord, but the Lord was not in the wind. After the wind there was an earthquake, but the Lord was not in the earthquake. 12 After the earthquake came a fire, but the Lord was not in the fire. And after the fire came a gentle whisper. 13 When Elijah heard it, he pulled his cloak over his face and went out and stood at the mouth of the cave. Then a voice said to him, “What are you doing here, Elijah?”14 He replied, “I have been very zealous for the Lord God Almighty. The Israelites have rejected your covenant, torn down your altars, and put your prophets to death with the sword. I am the only one left, and now they are trying to kill me too.”15 The Lord said to him, “Go back the way you came, and go to the Desert of Damascus. When you get there, anoint Hazael king over Aram.</w:t>
      </w:r>
    </w:p>
    <w:p w14:paraId="33B53523" w14:textId="77777777" w:rsidR="006E67A1" w:rsidRPr="006E67A1" w:rsidRDefault="006E67A1" w:rsidP="00923D5E">
      <w:pPr>
        <w:pStyle w:val="smallmainbold"/>
        <w:rPr>
          <w:rFonts w:asciiTheme="minorHAnsi" w:hAnsiTheme="minorHAnsi"/>
          <w:b w:val="0"/>
          <w:bCs/>
          <w:sz w:val="16"/>
          <w:szCs w:val="32"/>
        </w:rPr>
      </w:pPr>
    </w:p>
    <w:p w14:paraId="0AA145CC" w14:textId="77777777" w:rsidR="006E67A1" w:rsidRPr="006E67A1" w:rsidRDefault="00923D5E" w:rsidP="00F66C57">
      <w:pPr>
        <w:pStyle w:val="largemain"/>
        <w:rPr>
          <w:b/>
          <w:sz w:val="16"/>
        </w:rPr>
      </w:pPr>
      <w:r w:rsidRPr="00923D5E">
        <w:t>This is the word of the Lord.</w:t>
      </w:r>
    </w:p>
    <w:p w14:paraId="4CC2E678" w14:textId="6D5B9D7E" w:rsidR="006E67A1" w:rsidRDefault="00923D5E" w:rsidP="00F66C57">
      <w:pPr>
        <w:pStyle w:val="Largemainbold"/>
      </w:pPr>
      <w:r w:rsidRPr="0099347F">
        <w:t>Thanks be to God</w:t>
      </w:r>
      <w:r w:rsidRPr="00923D5E">
        <w:t xml:space="preserve"> </w:t>
      </w:r>
    </w:p>
    <w:p w14:paraId="38606DE9" w14:textId="77777777" w:rsidR="006E67A1" w:rsidRPr="006E67A1" w:rsidRDefault="006E67A1" w:rsidP="00F66C57">
      <w:pPr>
        <w:pStyle w:val="Largemainbold"/>
        <w:rPr>
          <w:sz w:val="16"/>
        </w:rPr>
      </w:pPr>
    </w:p>
    <w:p w14:paraId="4DB7947E" w14:textId="0FE966DB" w:rsidR="006E67A1" w:rsidRPr="006E67A1" w:rsidRDefault="00923D5E" w:rsidP="00F66C57">
      <w:pPr>
        <w:pStyle w:val="LargeHeading1"/>
        <w:rPr>
          <w:sz w:val="16"/>
        </w:rPr>
      </w:pPr>
      <w:r w:rsidRPr="00F66C57">
        <w:t>The Sermon</w:t>
      </w:r>
    </w:p>
    <w:p w14:paraId="16C88B01" w14:textId="77777777" w:rsidR="006E67A1" w:rsidRPr="006E67A1" w:rsidRDefault="006E67A1" w:rsidP="00F66C57">
      <w:pPr>
        <w:pStyle w:val="LargeHeading1"/>
        <w:rPr>
          <w:sz w:val="16"/>
        </w:rPr>
      </w:pPr>
    </w:p>
    <w:p w14:paraId="00698787" w14:textId="05C8629D" w:rsidR="006E67A1" w:rsidRPr="006E67A1" w:rsidRDefault="00923D5E" w:rsidP="00F66C57">
      <w:pPr>
        <w:pStyle w:val="LargeHeading1"/>
        <w:rPr>
          <w:sz w:val="16"/>
        </w:rPr>
      </w:pPr>
      <w:r w:rsidRPr="0099347F">
        <w:t>Will your anchor hold in the storms of life</w:t>
      </w:r>
      <w:r w:rsidR="00F66C57">
        <w:t xml:space="preserve"> - </w:t>
      </w:r>
      <w:r w:rsidRPr="0099347F">
        <w:t>H</w:t>
      </w:r>
      <w:r w:rsidR="00F66C57" w:rsidRPr="0099347F">
        <w:rPr>
          <w:caps w:val="0"/>
        </w:rPr>
        <w:t>ymn</w:t>
      </w:r>
      <w:r w:rsidRPr="0099347F">
        <w:t xml:space="preserve"> 680</w:t>
      </w:r>
    </w:p>
    <w:p w14:paraId="4EFC88F6" w14:textId="62E91344" w:rsidR="006E67A1" w:rsidRPr="006E67A1" w:rsidRDefault="00923D5E" w:rsidP="00F66C57">
      <w:pPr>
        <w:pStyle w:val="largemain"/>
        <w:rPr>
          <w:sz w:val="16"/>
        </w:rPr>
      </w:pPr>
      <w:r w:rsidRPr="006E67A1">
        <w:rPr>
          <w:b/>
          <w:bCs/>
        </w:rPr>
        <w:t>1</w:t>
      </w:r>
      <w:r w:rsidRPr="00F66C57">
        <w:t xml:space="preserve"> Will your anchor hold in the storms of life,</w:t>
      </w:r>
    </w:p>
    <w:p w14:paraId="4C1F2D5A" w14:textId="77777777" w:rsidR="006E67A1" w:rsidRPr="006E67A1" w:rsidRDefault="00923D5E" w:rsidP="00F66C57">
      <w:pPr>
        <w:pStyle w:val="largemain"/>
        <w:rPr>
          <w:sz w:val="16"/>
        </w:rPr>
      </w:pPr>
      <w:r w:rsidRPr="00F66C57">
        <w:t>when the clouds unfold their wings of strife?</w:t>
      </w:r>
    </w:p>
    <w:p w14:paraId="3B7CC629" w14:textId="77777777" w:rsidR="006E67A1" w:rsidRPr="006E67A1" w:rsidRDefault="00923D5E" w:rsidP="00F66C57">
      <w:pPr>
        <w:pStyle w:val="largemain"/>
        <w:rPr>
          <w:sz w:val="16"/>
        </w:rPr>
      </w:pPr>
      <w:r w:rsidRPr="00F66C57">
        <w:t>When the strong tides lift, and the cables strain,</w:t>
      </w:r>
    </w:p>
    <w:p w14:paraId="51026D4B" w14:textId="77777777" w:rsidR="006E67A1" w:rsidRPr="006E67A1" w:rsidRDefault="00923D5E" w:rsidP="00F66C57">
      <w:pPr>
        <w:pStyle w:val="largemain"/>
        <w:rPr>
          <w:sz w:val="16"/>
        </w:rPr>
      </w:pPr>
      <w:r w:rsidRPr="00F66C57">
        <w:t>will your anchor drift or firm remain?</w:t>
      </w:r>
    </w:p>
    <w:p w14:paraId="6527C1C4" w14:textId="77777777" w:rsidR="006E67A1" w:rsidRPr="006E67A1" w:rsidRDefault="006E67A1" w:rsidP="00923D5E">
      <w:pPr>
        <w:pStyle w:val="smallmainbold"/>
        <w:rPr>
          <w:rFonts w:asciiTheme="minorHAnsi" w:hAnsiTheme="minorHAnsi"/>
          <w:b w:val="0"/>
          <w:bCs/>
          <w:sz w:val="16"/>
          <w:szCs w:val="32"/>
        </w:rPr>
      </w:pPr>
    </w:p>
    <w:p w14:paraId="0651AA59" w14:textId="77777777" w:rsidR="006E67A1" w:rsidRPr="006E67A1" w:rsidRDefault="00923D5E" w:rsidP="00F66C57">
      <w:pPr>
        <w:pStyle w:val="Largemainbold"/>
        <w:rPr>
          <w:i/>
          <w:iCs/>
          <w:sz w:val="16"/>
        </w:rPr>
      </w:pPr>
      <w:r w:rsidRPr="006E67A1">
        <w:rPr>
          <w:i/>
          <w:iCs/>
        </w:rPr>
        <w:lastRenderedPageBreak/>
        <w:t>We have an anchor that keeps the soul</w:t>
      </w:r>
    </w:p>
    <w:p w14:paraId="679A75BD" w14:textId="77777777" w:rsidR="006E67A1" w:rsidRPr="006E67A1" w:rsidRDefault="00923D5E" w:rsidP="00F66C57">
      <w:pPr>
        <w:pStyle w:val="Largemainbold"/>
        <w:rPr>
          <w:i/>
          <w:iCs/>
          <w:sz w:val="16"/>
        </w:rPr>
      </w:pPr>
      <w:r w:rsidRPr="006E67A1">
        <w:rPr>
          <w:i/>
          <w:iCs/>
        </w:rPr>
        <w:t>steadfast and sure while the billows roll,</w:t>
      </w:r>
    </w:p>
    <w:p w14:paraId="46543ED9" w14:textId="77777777" w:rsidR="006E67A1" w:rsidRPr="006E67A1" w:rsidRDefault="00923D5E" w:rsidP="00F66C57">
      <w:pPr>
        <w:pStyle w:val="Largemainbold"/>
        <w:rPr>
          <w:i/>
          <w:iCs/>
          <w:sz w:val="16"/>
        </w:rPr>
      </w:pPr>
      <w:r w:rsidRPr="006E67A1">
        <w:rPr>
          <w:i/>
          <w:iCs/>
        </w:rPr>
        <w:t>fastened to the rock which cannot move,</w:t>
      </w:r>
    </w:p>
    <w:p w14:paraId="5FDCEA8C" w14:textId="77777777" w:rsidR="006E67A1" w:rsidRPr="006E67A1" w:rsidRDefault="00923D5E" w:rsidP="00F66C57">
      <w:pPr>
        <w:pStyle w:val="Largemainbold"/>
        <w:rPr>
          <w:i/>
          <w:iCs/>
          <w:sz w:val="16"/>
        </w:rPr>
      </w:pPr>
      <w:r w:rsidRPr="006E67A1">
        <w:rPr>
          <w:i/>
          <w:iCs/>
        </w:rPr>
        <w:t>grounded firm and deep in the Saviour's love.</w:t>
      </w:r>
    </w:p>
    <w:p w14:paraId="391EDF9E" w14:textId="77777777" w:rsidR="006E67A1" w:rsidRPr="006E67A1" w:rsidRDefault="006E67A1" w:rsidP="00923D5E">
      <w:pPr>
        <w:pStyle w:val="smallmainbold"/>
        <w:rPr>
          <w:rFonts w:asciiTheme="minorHAnsi" w:hAnsiTheme="minorHAnsi"/>
          <w:b w:val="0"/>
          <w:bCs/>
          <w:sz w:val="16"/>
          <w:szCs w:val="32"/>
        </w:rPr>
      </w:pPr>
    </w:p>
    <w:p w14:paraId="64D57F67" w14:textId="49871633" w:rsidR="006E67A1" w:rsidRPr="006E67A1" w:rsidRDefault="00923D5E" w:rsidP="00F66C57">
      <w:pPr>
        <w:pStyle w:val="largemain"/>
        <w:rPr>
          <w:b/>
          <w:sz w:val="16"/>
        </w:rPr>
      </w:pPr>
      <w:r w:rsidRPr="006E67A1">
        <w:rPr>
          <w:b/>
          <w:bCs/>
        </w:rPr>
        <w:t xml:space="preserve">2 </w:t>
      </w:r>
      <w:r w:rsidRPr="00923D5E">
        <w:t>It will firmly hold in the straits of fear,</w:t>
      </w:r>
    </w:p>
    <w:p w14:paraId="3787B8BF" w14:textId="77777777" w:rsidR="006E67A1" w:rsidRPr="006E67A1" w:rsidRDefault="00923D5E" w:rsidP="00F66C57">
      <w:pPr>
        <w:pStyle w:val="largemain"/>
        <w:rPr>
          <w:b/>
          <w:sz w:val="16"/>
        </w:rPr>
      </w:pPr>
      <w:r w:rsidRPr="00923D5E">
        <w:t>when the breakers have told the reef is near,</w:t>
      </w:r>
    </w:p>
    <w:p w14:paraId="33EBC21C" w14:textId="77777777" w:rsidR="006E67A1" w:rsidRPr="006E67A1" w:rsidRDefault="00923D5E" w:rsidP="00F66C57">
      <w:pPr>
        <w:pStyle w:val="largemain"/>
        <w:rPr>
          <w:b/>
          <w:sz w:val="16"/>
        </w:rPr>
      </w:pPr>
      <w:r w:rsidRPr="00923D5E">
        <w:t>though the tempest rage and the wild winds blow,</w:t>
      </w:r>
    </w:p>
    <w:p w14:paraId="0400A4F2" w14:textId="77777777" w:rsidR="006E67A1" w:rsidRPr="006E67A1" w:rsidRDefault="00923D5E" w:rsidP="00F66C57">
      <w:pPr>
        <w:pStyle w:val="largemain"/>
        <w:rPr>
          <w:b/>
          <w:sz w:val="16"/>
        </w:rPr>
      </w:pPr>
      <w:r w:rsidRPr="00923D5E">
        <w:t>not an angry wave shall our bark o’erflow.</w:t>
      </w:r>
    </w:p>
    <w:p w14:paraId="27C47EA7" w14:textId="77777777" w:rsidR="006E67A1" w:rsidRPr="006E67A1" w:rsidRDefault="006E67A1" w:rsidP="00923D5E">
      <w:pPr>
        <w:pStyle w:val="smallmainbold"/>
        <w:rPr>
          <w:rFonts w:asciiTheme="minorHAnsi" w:hAnsiTheme="minorHAnsi"/>
          <w:b w:val="0"/>
          <w:bCs/>
          <w:sz w:val="16"/>
          <w:szCs w:val="32"/>
        </w:rPr>
      </w:pPr>
    </w:p>
    <w:p w14:paraId="62E880FA" w14:textId="5C21B8BC" w:rsidR="006E67A1" w:rsidRPr="006E67A1" w:rsidRDefault="00923D5E" w:rsidP="00F66C57">
      <w:pPr>
        <w:pStyle w:val="largemain"/>
        <w:rPr>
          <w:sz w:val="16"/>
        </w:rPr>
      </w:pPr>
      <w:r w:rsidRPr="006E67A1">
        <w:rPr>
          <w:b/>
          <w:bCs/>
        </w:rPr>
        <w:t>3</w:t>
      </w:r>
      <w:r w:rsidRPr="00F66C57">
        <w:t xml:space="preserve"> It will surely hold in the floods of death,</w:t>
      </w:r>
    </w:p>
    <w:p w14:paraId="4390529C" w14:textId="77777777" w:rsidR="006E67A1" w:rsidRPr="006E67A1" w:rsidRDefault="00923D5E" w:rsidP="00F66C57">
      <w:pPr>
        <w:pStyle w:val="largemain"/>
        <w:rPr>
          <w:sz w:val="16"/>
        </w:rPr>
      </w:pPr>
      <w:r w:rsidRPr="00F66C57">
        <w:t>when the waters cold chill your latest breath;</w:t>
      </w:r>
    </w:p>
    <w:p w14:paraId="1E724AC1" w14:textId="77777777" w:rsidR="006E67A1" w:rsidRPr="006E67A1" w:rsidRDefault="00923D5E" w:rsidP="00F66C57">
      <w:pPr>
        <w:pStyle w:val="largemain"/>
        <w:rPr>
          <w:sz w:val="16"/>
        </w:rPr>
      </w:pPr>
      <w:r w:rsidRPr="00F66C57">
        <w:t>on the rising tide it can never fail,</w:t>
      </w:r>
    </w:p>
    <w:p w14:paraId="2A5634B0" w14:textId="77777777" w:rsidR="006E67A1" w:rsidRPr="006E67A1" w:rsidRDefault="00923D5E" w:rsidP="00F66C57">
      <w:pPr>
        <w:pStyle w:val="largemain"/>
        <w:rPr>
          <w:sz w:val="16"/>
        </w:rPr>
      </w:pPr>
      <w:r w:rsidRPr="00F66C57">
        <w:t>when our hopes abide within the veil.</w:t>
      </w:r>
    </w:p>
    <w:p w14:paraId="482FFBAF" w14:textId="77777777" w:rsidR="006E67A1" w:rsidRPr="006E67A1" w:rsidRDefault="006E67A1" w:rsidP="00923D5E">
      <w:pPr>
        <w:pStyle w:val="smallmainbold"/>
        <w:rPr>
          <w:rFonts w:asciiTheme="minorHAnsi" w:hAnsiTheme="minorHAnsi"/>
          <w:b w:val="0"/>
          <w:bCs/>
          <w:sz w:val="16"/>
          <w:szCs w:val="32"/>
        </w:rPr>
      </w:pPr>
    </w:p>
    <w:p w14:paraId="24EAA4DF" w14:textId="139631BC" w:rsidR="006E67A1" w:rsidRPr="006E67A1" w:rsidRDefault="00923D5E" w:rsidP="00F66C57">
      <w:pPr>
        <w:pStyle w:val="largemain"/>
        <w:rPr>
          <w:b/>
          <w:sz w:val="16"/>
        </w:rPr>
      </w:pPr>
      <w:r w:rsidRPr="006E67A1">
        <w:rPr>
          <w:b/>
          <w:bCs/>
        </w:rPr>
        <w:t>4</w:t>
      </w:r>
      <w:r w:rsidRPr="00923D5E">
        <w:t xml:space="preserve"> When our eyes behold through the morning light,</w:t>
      </w:r>
    </w:p>
    <w:p w14:paraId="6818E644" w14:textId="77777777" w:rsidR="006E67A1" w:rsidRPr="006E67A1" w:rsidRDefault="00923D5E" w:rsidP="00F66C57">
      <w:pPr>
        <w:pStyle w:val="largemain"/>
        <w:rPr>
          <w:sz w:val="16"/>
        </w:rPr>
      </w:pPr>
      <w:r w:rsidRPr="00923D5E">
        <w:t>the city of gold, our harbour bright,</w:t>
      </w:r>
      <w:r w:rsidR="00F66C57">
        <w:t xml:space="preserve"> </w:t>
      </w:r>
    </w:p>
    <w:p w14:paraId="1B391A67" w14:textId="77777777" w:rsidR="006E67A1" w:rsidRPr="006E67A1" w:rsidRDefault="00923D5E" w:rsidP="00F66C57">
      <w:pPr>
        <w:pStyle w:val="largemain"/>
        <w:rPr>
          <w:b/>
          <w:sz w:val="16"/>
        </w:rPr>
      </w:pPr>
      <w:r w:rsidRPr="00923D5E">
        <w:t>we shall anchor fast by the heav’nly shore,</w:t>
      </w:r>
      <w:r w:rsidR="00F66C57">
        <w:t xml:space="preserve"> </w:t>
      </w:r>
    </w:p>
    <w:p w14:paraId="137FF891" w14:textId="77777777" w:rsidR="006E67A1" w:rsidRPr="006E67A1" w:rsidRDefault="00923D5E" w:rsidP="00F66C57">
      <w:pPr>
        <w:pStyle w:val="largemain"/>
        <w:rPr>
          <w:b/>
          <w:sz w:val="16"/>
        </w:rPr>
      </w:pPr>
      <w:r w:rsidRPr="00923D5E">
        <w:t xml:space="preserve">with the </w:t>
      </w:r>
      <w:r w:rsidR="00F66C57">
        <w:rPr>
          <w:b/>
        </w:rPr>
        <w:t xml:space="preserve"> </w:t>
      </w:r>
      <w:r w:rsidRPr="00923D5E">
        <w:t>storms all past for evermore.</w:t>
      </w:r>
    </w:p>
    <w:p w14:paraId="2F6F9A89" w14:textId="77777777" w:rsidR="006E67A1" w:rsidRPr="006E67A1" w:rsidRDefault="006E67A1" w:rsidP="00923D5E">
      <w:pPr>
        <w:pStyle w:val="smallmainbold"/>
        <w:rPr>
          <w:rFonts w:asciiTheme="minorHAnsi" w:hAnsiTheme="minorHAnsi"/>
          <w:b w:val="0"/>
          <w:bCs/>
          <w:sz w:val="16"/>
          <w:szCs w:val="32"/>
        </w:rPr>
      </w:pPr>
    </w:p>
    <w:p w14:paraId="6F592EC1" w14:textId="081BA625" w:rsidR="006E67A1" w:rsidRPr="006E67A1" w:rsidRDefault="00923D5E" w:rsidP="00F66C57">
      <w:pPr>
        <w:pStyle w:val="LargeHeading1"/>
        <w:rPr>
          <w:sz w:val="16"/>
        </w:rPr>
      </w:pPr>
      <w:r w:rsidRPr="0099347F">
        <w:t>Declaring Faith</w:t>
      </w:r>
      <w:r w:rsidR="00F66C57">
        <w:t xml:space="preserve"> - </w:t>
      </w:r>
      <w:r w:rsidRPr="0099347F">
        <w:t>a</w:t>
      </w:r>
      <w:r w:rsidR="00F66C57" w:rsidRPr="0099347F">
        <w:rPr>
          <w:caps w:val="0"/>
        </w:rPr>
        <w:t>ffirming our belief</w:t>
      </w:r>
    </w:p>
    <w:p w14:paraId="4B638984" w14:textId="77777777" w:rsidR="006E67A1" w:rsidRPr="006E67A1" w:rsidRDefault="006E67A1" w:rsidP="00923D5E">
      <w:pPr>
        <w:pStyle w:val="smallmainbold"/>
        <w:rPr>
          <w:rFonts w:asciiTheme="minorHAnsi" w:hAnsiTheme="minorHAnsi"/>
          <w:b w:val="0"/>
          <w:bCs/>
          <w:sz w:val="16"/>
          <w:szCs w:val="32"/>
        </w:rPr>
      </w:pPr>
    </w:p>
    <w:p w14:paraId="3BA3F2B1" w14:textId="77777777" w:rsidR="006E67A1" w:rsidRPr="006E67A1" w:rsidRDefault="00923D5E" w:rsidP="006A5E8A">
      <w:pPr>
        <w:pStyle w:val="largemain"/>
        <w:rPr>
          <w:b/>
          <w:sz w:val="16"/>
        </w:rPr>
      </w:pPr>
      <w:r w:rsidRPr="00923D5E">
        <w:t>Do you believe and trust in God the Father,</w:t>
      </w:r>
      <w:r w:rsidR="006A5E8A">
        <w:rPr>
          <w:b/>
        </w:rPr>
        <w:t xml:space="preserve"> </w:t>
      </w:r>
      <w:r w:rsidRPr="00923D5E">
        <w:t>who made the world?</w:t>
      </w:r>
    </w:p>
    <w:p w14:paraId="38B03F08" w14:textId="5CE93195" w:rsidR="006E67A1" w:rsidRPr="006E67A1" w:rsidRDefault="00923D5E" w:rsidP="006A5E8A">
      <w:pPr>
        <w:pStyle w:val="Largemainbold"/>
        <w:rPr>
          <w:sz w:val="16"/>
        </w:rPr>
      </w:pPr>
      <w:r w:rsidRPr="0099347F">
        <w:t>I believe and trust in him</w:t>
      </w:r>
    </w:p>
    <w:p w14:paraId="5C6EE780" w14:textId="77777777" w:rsidR="006E67A1" w:rsidRPr="006E67A1" w:rsidRDefault="006E67A1" w:rsidP="00923D5E">
      <w:pPr>
        <w:pStyle w:val="smallmainbold"/>
        <w:rPr>
          <w:rFonts w:asciiTheme="minorHAnsi" w:hAnsiTheme="minorHAnsi"/>
          <w:b w:val="0"/>
          <w:bCs/>
          <w:sz w:val="16"/>
          <w:szCs w:val="32"/>
        </w:rPr>
      </w:pPr>
    </w:p>
    <w:p w14:paraId="082E4CDF" w14:textId="77777777" w:rsidR="006E67A1" w:rsidRPr="006E67A1" w:rsidRDefault="00923D5E" w:rsidP="006A5E8A">
      <w:pPr>
        <w:pStyle w:val="largemain"/>
        <w:rPr>
          <w:b/>
          <w:sz w:val="16"/>
        </w:rPr>
      </w:pPr>
      <w:r w:rsidRPr="00923D5E">
        <w:t>Do you believe and trust in his Son Jesus Christ,</w:t>
      </w:r>
      <w:r w:rsidR="006A5E8A">
        <w:rPr>
          <w:b/>
        </w:rPr>
        <w:t xml:space="preserve"> </w:t>
      </w:r>
      <w:r w:rsidRPr="00923D5E">
        <w:t>who redeemed mankind?</w:t>
      </w:r>
    </w:p>
    <w:p w14:paraId="1F9F580B" w14:textId="5CCEB80A" w:rsidR="006E67A1" w:rsidRPr="006E67A1" w:rsidRDefault="00923D5E" w:rsidP="006A5E8A">
      <w:pPr>
        <w:pStyle w:val="Largemainbold"/>
        <w:rPr>
          <w:sz w:val="16"/>
        </w:rPr>
      </w:pPr>
      <w:r w:rsidRPr="0099347F">
        <w:t>I believe and trust in him.</w:t>
      </w:r>
    </w:p>
    <w:p w14:paraId="3F016D32" w14:textId="77777777" w:rsidR="006E67A1" w:rsidRPr="006E67A1" w:rsidRDefault="006E67A1" w:rsidP="00923D5E">
      <w:pPr>
        <w:pStyle w:val="smallmainbold"/>
        <w:rPr>
          <w:rFonts w:asciiTheme="minorHAnsi" w:hAnsiTheme="minorHAnsi"/>
          <w:b w:val="0"/>
          <w:bCs/>
          <w:sz w:val="16"/>
          <w:szCs w:val="32"/>
        </w:rPr>
      </w:pPr>
    </w:p>
    <w:p w14:paraId="4F0FE56C" w14:textId="77777777" w:rsidR="006E67A1" w:rsidRPr="006E67A1" w:rsidRDefault="00923D5E" w:rsidP="006A5E8A">
      <w:pPr>
        <w:pStyle w:val="largemain"/>
        <w:rPr>
          <w:b/>
          <w:sz w:val="16"/>
        </w:rPr>
      </w:pPr>
      <w:r w:rsidRPr="00923D5E">
        <w:t>Do you believe and trust in the Holy Spirit</w:t>
      </w:r>
      <w:r w:rsidR="006A5E8A">
        <w:rPr>
          <w:b/>
        </w:rPr>
        <w:t xml:space="preserve"> </w:t>
      </w:r>
      <w:r w:rsidRPr="00923D5E">
        <w:t>who gives life to the people of God?</w:t>
      </w:r>
    </w:p>
    <w:p w14:paraId="7046C802" w14:textId="545B8482" w:rsidR="006E67A1" w:rsidRPr="006E67A1" w:rsidRDefault="00923D5E" w:rsidP="006A5E8A">
      <w:pPr>
        <w:pStyle w:val="Largemainbold"/>
        <w:rPr>
          <w:sz w:val="16"/>
        </w:rPr>
      </w:pPr>
      <w:r w:rsidRPr="0099347F">
        <w:t>I believe and trust in him.</w:t>
      </w:r>
    </w:p>
    <w:p w14:paraId="6673F168" w14:textId="77777777" w:rsidR="006E67A1" w:rsidRPr="006E67A1" w:rsidRDefault="006E67A1" w:rsidP="00923D5E">
      <w:pPr>
        <w:pStyle w:val="smallmainbold"/>
        <w:rPr>
          <w:rFonts w:asciiTheme="minorHAnsi" w:hAnsiTheme="minorHAnsi"/>
          <w:b w:val="0"/>
          <w:bCs/>
          <w:sz w:val="16"/>
          <w:szCs w:val="32"/>
        </w:rPr>
      </w:pPr>
    </w:p>
    <w:p w14:paraId="075820E2" w14:textId="77777777" w:rsidR="006E67A1" w:rsidRPr="006E67A1" w:rsidRDefault="00923D5E" w:rsidP="006A5E8A">
      <w:pPr>
        <w:pStyle w:val="largemain"/>
        <w:rPr>
          <w:b/>
          <w:sz w:val="16"/>
        </w:rPr>
      </w:pPr>
      <w:r w:rsidRPr="00923D5E">
        <w:lastRenderedPageBreak/>
        <w:t>This is the faith of the Church.</w:t>
      </w:r>
    </w:p>
    <w:p w14:paraId="19C37CAA" w14:textId="0BF16059" w:rsidR="006E67A1" w:rsidRPr="006E67A1" w:rsidRDefault="00923D5E" w:rsidP="006A5E8A">
      <w:pPr>
        <w:pStyle w:val="Largemainbold"/>
        <w:rPr>
          <w:sz w:val="16"/>
        </w:rPr>
      </w:pPr>
      <w:r w:rsidRPr="0099347F">
        <w:t>This is our faith.</w:t>
      </w:r>
    </w:p>
    <w:p w14:paraId="32FE0C3B" w14:textId="0661101B" w:rsidR="006E67A1" w:rsidRPr="006E67A1" w:rsidRDefault="00D640BC" w:rsidP="006A5E8A">
      <w:pPr>
        <w:pStyle w:val="Largemainbold"/>
        <w:rPr>
          <w:sz w:val="16"/>
        </w:rPr>
      </w:pPr>
      <w:r>
        <w:t>W</w:t>
      </w:r>
      <w:r w:rsidR="00923D5E" w:rsidRPr="0099347F">
        <w:t>e believe and trust in One God,</w:t>
      </w:r>
      <w:r w:rsidR="006A5E8A">
        <w:t xml:space="preserve"> </w:t>
      </w:r>
      <w:r w:rsidR="00923D5E" w:rsidRPr="0099347F">
        <w:t>Father, Son and Holy Spirit.</w:t>
      </w:r>
    </w:p>
    <w:p w14:paraId="5727F78B" w14:textId="77777777" w:rsidR="006E67A1" w:rsidRPr="006E67A1" w:rsidRDefault="006E67A1" w:rsidP="00923D5E">
      <w:pPr>
        <w:pStyle w:val="smallmainbold"/>
        <w:rPr>
          <w:rFonts w:asciiTheme="minorHAnsi" w:hAnsiTheme="minorHAnsi"/>
          <w:b w:val="0"/>
          <w:bCs/>
          <w:sz w:val="16"/>
          <w:szCs w:val="32"/>
        </w:rPr>
      </w:pPr>
    </w:p>
    <w:p w14:paraId="2F89B28B" w14:textId="27C190F7" w:rsidR="006E67A1" w:rsidRPr="006E67A1" w:rsidRDefault="00923D5E" w:rsidP="006A5E8A">
      <w:pPr>
        <w:pStyle w:val="LargeHeading1"/>
        <w:rPr>
          <w:sz w:val="16"/>
        </w:rPr>
      </w:pPr>
      <w:r w:rsidRPr="006A5E8A">
        <w:t>Praying Together</w:t>
      </w:r>
      <w:r w:rsidR="006A5E8A" w:rsidRPr="006A5E8A">
        <w:t xml:space="preserve"> - </w:t>
      </w:r>
      <w:r w:rsidRPr="006A5E8A">
        <w:t>I</w:t>
      </w:r>
      <w:r w:rsidR="006A5E8A" w:rsidRPr="006A5E8A">
        <w:rPr>
          <w:caps w:val="0"/>
        </w:rPr>
        <w:t>ntercessions</w:t>
      </w:r>
    </w:p>
    <w:p w14:paraId="5093532A" w14:textId="77777777" w:rsidR="006E67A1" w:rsidRPr="006E67A1" w:rsidRDefault="006E67A1" w:rsidP="00923D5E">
      <w:pPr>
        <w:pStyle w:val="smallmainbold"/>
        <w:rPr>
          <w:rFonts w:asciiTheme="minorHAnsi" w:hAnsiTheme="minorHAnsi"/>
          <w:b w:val="0"/>
          <w:bCs/>
          <w:sz w:val="16"/>
          <w:szCs w:val="32"/>
        </w:rPr>
      </w:pPr>
    </w:p>
    <w:p w14:paraId="2D8FFA73" w14:textId="04884D0B" w:rsidR="006E67A1" w:rsidRPr="006E67A1" w:rsidRDefault="00923D5E" w:rsidP="006E67A1">
      <w:pPr>
        <w:pStyle w:val="LargeHeading1"/>
        <w:rPr>
          <w:sz w:val="16"/>
        </w:rPr>
      </w:pPr>
      <w:r w:rsidRPr="006A5E8A">
        <w:t>Sunday Collect</w:t>
      </w:r>
      <w:r w:rsidR="006E67A1">
        <w:t>-</w:t>
      </w:r>
      <w:r w:rsidR="006A5E8A" w:rsidRPr="006A5E8A">
        <w:rPr>
          <w:caps w:val="0"/>
        </w:rPr>
        <w:t xml:space="preserve">The </w:t>
      </w:r>
      <w:r w:rsidR="006E67A1">
        <w:rPr>
          <w:caps w:val="0"/>
        </w:rPr>
        <w:t>4t</w:t>
      </w:r>
      <w:r w:rsidR="006A5E8A" w:rsidRPr="006A5E8A">
        <w:rPr>
          <w:caps w:val="0"/>
        </w:rPr>
        <w:t>h Sunday After Trinity</w:t>
      </w:r>
    </w:p>
    <w:p w14:paraId="0787DC15" w14:textId="77777777" w:rsidR="006E67A1" w:rsidRPr="006E67A1" w:rsidRDefault="006E67A1" w:rsidP="00923D5E">
      <w:pPr>
        <w:pStyle w:val="smallmainbold"/>
        <w:rPr>
          <w:rFonts w:asciiTheme="minorHAnsi" w:hAnsiTheme="minorHAnsi"/>
          <w:b w:val="0"/>
          <w:bCs/>
          <w:sz w:val="16"/>
          <w:szCs w:val="32"/>
        </w:rPr>
      </w:pPr>
    </w:p>
    <w:p w14:paraId="240F5AC5" w14:textId="47E31E0F" w:rsidR="006E67A1" w:rsidRPr="006E67A1" w:rsidRDefault="00923D5E" w:rsidP="006A5E8A">
      <w:pPr>
        <w:pStyle w:val="LargeHeading1"/>
        <w:rPr>
          <w:sz w:val="16"/>
        </w:rPr>
      </w:pPr>
      <w:r w:rsidRPr="006A5E8A">
        <w:t>The Lord's Prayer</w:t>
      </w:r>
      <w:r w:rsidR="006A5E8A" w:rsidRPr="006A5E8A">
        <w:t xml:space="preserve"> - </w:t>
      </w:r>
      <w:r w:rsidRPr="006A5E8A">
        <w:t>w</w:t>
      </w:r>
      <w:r w:rsidR="006A5E8A" w:rsidRPr="006A5E8A">
        <w:rPr>
          <w:caps w:val="0"/>
        </w:rPr>
        <w:t xml:space="preserve">e pray with </w:t>
      </w:r>
      <w:r w:rsidR="006A5E8A">
        <w:rPr>
          <w:caps w:val="0"/>
        </w:rPr>
        <w:t>J</w:t>
      </w:r>
      <w:r w:rsidR="006A5E8A" w:rsidRPr="006A5E8A">
        <w:rPr>
          <w:caps w:val="0"/>
        </w:rPr>
        <w:t>esus</w:t>
      </w:r>
    </w:p>
    <w:p w14:paraId="7C19F276" w14:textId="77777777" w:rsidR="006E67A1" w:rsidRPr="006E67A1" w:rsidRDefault="006E67A1" w:rsidP="00923D5E">
      <w:pPr>
        <w:pStyle w:val="smallmainbold"/>
        <w:rPr>
          <w:rFonts w:asciiTheme="minorHAnsi" w:hAnsiTheme="minorHAnsi"/>
          <w:b w:val="0"/>
          <w:bCs/>
          <w:sz w:val="16"/>
          <w:szCs w:val="32"/>
        </w:rPr>
      </w:pPr>
    </w:p>
    <w:p w14:paraId="2597A2FC" w14:textId="08C60719" w:rsidR="006E67A1" w:rsidRPr="006E67A1" w:rsidRDefault="00923D5E" w:rsidP="006A5E8A">
      <w:pPr>
        <w:pStyle w:val="Largemainbold"/>
        <w:rPr>
          <w:sz w:val="16"/>
        </w:rPr>
      </w:pPr>
      <w:r w:rsidRPr="0099347F">
        <w:t>Our Father in heaven,</w:t>
      </w:r>
      <w:r w:rsidR="006A5E8A">
        <w:t xml:space="preserve"> </w:t>
      </w:r>
      <w:r w:rsidRPr="0099347F">
        <w:t>hallowed be your name,</w:t>
      </w:r>
    </w:p>
    <w:p w14:paraId="52A61775" w14:textId="32493621" w:rsidR="006E67A1" w:rsidRPr="006E67A1" w:rsidRDefault="00923D5E" w:rsidP="006A5E8A">
      <w:pPr>
        <w:pStyle w:val="Largemainbold"/>
        <w:rPr>
          <w:sz w:val="16"/>
        </w:rPr>
      </w:pPr>
      <w:r w:rsidRPr="0099347F">
        <w:t>your kingdom come,</w:t>
      </w:r>
      <w:r w:rsidR="006A5E8A">
        <w:t xml:space="preserve"> </w:t>
      </w:r>
      <w:r w:rsidRPr="0099347F">
        <w:t>your will be done,</w:t>
      </w:r>
    </w:p>
    <w:p w14:paraId="25B377E4" w14:textId="64F9B463" w:rsidR="006E67A1" w:rsidRPr="006E67A1" w:rsidRDefault="00923D5E" w:rsidP="006A5E8A">
      <w:pPr>
        <w:pStyle w:val="Largemainbold"/>
        <w:rPr>
          <w:sz w:val="16"/>
        </w:rPr>
      </w:pPr>
      <w:r w:rsidRPr="0099347F">
        <w:t>on earth as in heaven.</w:t>
      </w:r>
    </w:p>
    <w:p w14:paraId="54351BB8" w14:textId="010F1604" w:rsidR="006E67A1" w:rsidRPr="006E67A1" w:rsidRDefault="00923D5E" w:rsidP="006A5E8A">
      <w:pPr>
        <w:pStyle w:val="Largemainbold"/>
        <w:rPr>
          <w:sz w:val="16"/>
        </w:rPr>
      </w:pPr>
      <w:r w:rsidRPr="0099347F">
        <w:t>Give us today our daily bread.</w:t>
      </w:r>
    </w:p>
    <w:p w14:paraId="725CA4C6" w14:textId="4B57B324" w:rsidR="006E67A1" w:rsidRPr="006E67A1" w:rsidRDefault="00923D5E" w:rsidP="006A5E8A">
      <w:pPr>
        <w:pStyle w:val="Largemainbold"/>
        <w:rPr>
          <w:sz w:val="16"/>
        </w:rPr>
      </w:pPr>
      <w:r w:rsidRPr="0099347F">
        <w:t>Forgive us our sins</w:t>
      </w:r>
    </w:p>
    <w:p w14:paraId="5BD11FC0" w14:textId="1AED0FB3" w:rsidR="006E67A1" w:rsidRPr="006E67A1" w:rsidRDefault="00923D5E" w:rsidP="006A5E8A">
      <w:pPr>
        <w:pStyle w:val="Largemainbold"/>
        <w:rPr>
          <w:sz w:val="16"/>
        </w:rPr>
      </w:pPr>
      <w:r w:rsidRPr="0099347F">
        <w:t>as we forgive those who sin against us.</w:t>
      </w:r>
    </w:p>
    <w:p w14:paraId="464417D4" w14:textId="4C91CE34" w:rsidR="006E67A1" w:rsidRPr="006E67A1" w:rsidRDefault="00923D5E" w:rsidP="006A5E8A">
      <w:pPr>
        <w:pStyle w:val="Largemainbold"/>
        <w:rPr>
          <w:sz w:val="16"/>
        </w:rPr>
      </w:pPr>
      <w:r w:rsidRPr="0099347F">
        <w:t>Lead us not into temptation</w:t>
      </w:r>
      <w:r w:rsidR="006E67A1">
        <w:rPr>
          <w:sz w:val="16"/>
        </w:rPr>
        <w:t xml:space="preserve"> </w:t>
      </w:r>
      <w:r w:rsidRPr="0099347F">
        <w:t>but deliver us from evil.</w:t>
      </w:r>
    </w:p>
    <w:p w14:paraId="35420178" w14:textId="5D6F789B" w:rsidR="006E67A1" w:rsidRPr="006E67A1" w:rsidRDefault="00923D5E" w:rsidP="006A5E8A">
      <w:pPr>
        <w:pStyle w:val="Largemainbold"/>
        <w:rPr>
          <w:sz w:val="16"/>
        </w:rPr>
      </w:pPr>
      <w:r w:rsidRPr="0099347F">
        <w:t>For the kingdom, the power, and the glory are yours</w:t>
      </w:r>
      <w:r w:rsidR="006A5E8A">
        <w:t xml:space="preserve"> </w:t>
      </w:r>
      <w:r w:rsidRPr="0099347F">
        <w:t>now and for ever. Amen.</w:t>
      </w:r>
    </w:p>
    <w:p w14:paraId="403F3594" w14:textId="77777777" w:rsidR="006E67A1" w:rsidRPr="006E67A1" w:rsidRDefault="006E67A1" w:rsidP="00923D5E">
      <w:pPr>
        <w:pStyle w:val="smallmainbold"/>
        <w:rPr>
          <w:rFonts w:asciiTheme="minorHAnsi" w:hAnsiTheme="minorHAnsi"/>
          <w:b w:val="0"/>
          <w:bCs/>
          <w:sz w:val="16"/>
          <w:szCs w:val="32"/>
        </w:rPr>
      </w:pPr>
    </w:p>
    <w:p w14:paraId="530D786F" w14:textId="59B78DBC" w:rsidR="006E67A1" w:rsidRPr="006E67A1" w:rsidRDefault="00923D5E" w:rsidP="006A5E8A">
      <w:pPr>
        <w:pStyle w:val="LargeHeading1"/>
        <w:rPr>
          <w:sz w:val="16"/>
        </w:rPr>
      </w:pPr>
      <w:r w:rsidRPr="006A5E8A">
        <w:t>Safe in the shadow of the Lord</w:t>
      </w:r>
    </w:p>
    <w:p w14:paraId="04FA79D2" w14:textId="77777777" w:rsidR="006E67A1" w:rsidRPr="006E67A1" w:rsidRDefault="006A5E8A" w:rsidP="006A5E8A">
      <w:pPr>
        <w:pStyle w:val="LargeHeading1"/>
        <w:rPr>
          <w:sz w:val="16"/>
        </w:rPr>
      </w:pPr>
      <w:r w:rsidRPr="006A5E8A">
        <w:rPr>
          <w:caps w:val="0"/>
        </w:rPr>
        <w:t>Offertory Hymn</w:t>
      </w:r>
      <w:r>
        <w:rPr>
          <w:caps w:val="0"/>
        </w:rPr>
        <w:t xml:space="preserve"> </w:t>
      </w:r>
      <w:r>
        <w:t>595</w:t>
      </w:r>
    </w:p>
    <w:p w14:paraId="240BAB93" w14:textId="77777777" w:rsidR="006E67A1" w:rsidRPr="006E67A1" w:rsidRDefault="0099347F" w:rsidP="006A5E8A">
      <w:pPr>
        <w:pStyle w:val="largemain"/>
        <w:rPr>
          <w:sz w:val="16"/>
        </w:rPr>
      </w:pPr>
      <w:r w:rsidRPr="006A5E8A">
        <w:rPr>
          <w:b/>
          <w:bCs/>
        </w:rPr>
        <w:t>1</w:t>
      </w:r>
      <w:r>
        <w:t xml:space="preserve"> </w:t>
      </w:r>
      <w:r w:rsidR="00923D5E" w:rsidRPr="00923D5E">
        <w:t xml:space="preserve">Safe in the </w:t>
      </w:r>
      <w:r w:rsidR="00D640BC">
        <w:t>s</w:t>
      </w:r>
      <w:r w:rsidR="00923D5E" w:rsidRPr="00923D5E">
        <w:t xml:space="preserve">hadow of the Lord </w:t>
      </w:r>
    </w:p>
    <w:p w14:paraId="212BD7BE" w14:textId="77777777" w:rsidR="006E67A1" w:rsidRPr="006E67A1" w:rsidRDefault="00923D5E" w:rsidP="006A5E8A">
      <w:pPr>
        <w:pStyle w:val="largemain"/>
        <w:rPr>
          <w:b/>
          <w:sz w:val="16"/>
        </w:rPr>
      </w:pPr>
      <w:r w:rsidRPr="00923D5E">
        <w:t xml:space="preserve">beneath his hand and power,   </w:t>
      </w:r>
    </w:p>
    <w:p w14:paraId="6CC5D17D" w14:textId="77777777" w:rsidR="006E67A1" w:rsidRPr="006E67A1" w:rsidRDefault="00923D5E" w:rsidP="006A5E8A">
      <w:pPr>
        <w:pStyle w:val="largemain"/>
        <w:rPr>
          <w:b/>
          <w:sz w:val="16"/>
        </w:rPr>
      </w:pPr>
      <w:r w:rsidRPr="00923D5E">
        <w:t xml:space="preserve">I trust in him, I trust in him, my fortress and my tower.   </w:t>
      </w:r>
    </w:p>
    <w:p w14:paraId="7C02AB9B" w14:textId="77777777" w:rsidR="006E67A1" w:rsidRPr="006E67A1" w:rsidRDefault="006E67A1" w:rsidP="006A5E8A">
      <w:pPr>
        <w:pStyle w:val="largemain"/>
        <w:rPr>
          <w:b/>
          <w:sz w:val="16"/>
        </w:rPr>
      </w:pPr>
    </w:p>
    <w:p w14:paraId="438D44B7" w14:textId="77777777" w:rsidR="006E67A1" w:rsidRPr="006E67A1" w:rsidRDefault="0099347F" w:rsidP="006A5E8A">
      <w:pPr>
        <w:pStyle w:val="largemain"/>
        <w:rPr>
          <w:b/>
          <w:sz w:val="16"/>
        </w:rPr>
      </w:pPr>
      <w:r w:rsidRPr="006A5E8A">
        <w:rPr>
          <w:b/>
          <w:bCs/>
        </w:rPr>
        <w:t>2</w:t>
      </w:r>
      <w:r>
        <w:t xml:space="preserve"> </w:t>
      </w:r>
      <w:r w:rsidR="00923D5E" w:rsidRPr="00923D5E">
        <w:t xml:space="preserve">My hope is set on God alone   </w:t>
      </w:r>
    </w:p>
    <w:p w14:paraId="052B82BB" w14:textId="77777777" w:rsidR="006E67A1" w:rsidRPr="006E67A1" w:rsidRDefault="00923D5E" w:rsidP="006A5E8A">
      <w:pPr>
        <w:pStyle w:val="largemain"/>
        <w:rPr>
          <w:b/>
          <w:sz w:val="16"/>
        </w:rPr>
      </w:pPr>
      <w:r w:rsidRPr="00923D5E">
        <w:t xml:space="preserve">though Satan spreads his snare;   </w:t>
      </w:r>
    </w:p>
    <w:p w14:paraId="30EB3008" w14:textId="77777777" w:rsidR="006E67A1" w:rsidRPr="006E67A1" w:rsidRDefault="00923D5E" w:rsidP="006A5E8A">
      <w:pPr>
        <w:pStyle w:val="largemain"/>
        <w:rPr>
          <w:b/>
          <w:sz w:val="16"/>
        </w:rPr>
      </w:pPr>
      <w:r w:rsidRPr="00923D5E">
        <w:t xml:space="preserve">I trust in him, I trust in him, to keep me in his care.   </w:t>
      </w:r>
    </w:p>
    <w:p w14:paraId="499E7D58" w14:textId="77777777" w:rsidR="006E67A1" w:rsidRPr="006E67A1" w:rsidRDefault="006E67A1" w:rsidP="006A5E8A">
      <w:pPr>
        <w:pStyle w:val="largemain"/>
        <w:rPr>
          <w:b/>
          <w:sz w:val="16"/>
        </w:rPr>
      </w:pPr>
    </w:p>
    <w:p w14:paraId="6511D0F6" w14:textId="77777777" w:rsidR="006E67A1" w:rsidRPr="006E67A1" w:rsidRDefault="0099347F" w:rsidP="006A5E8A">
      <w:pPr>
        <w:pStyle w:val="largemain"/>
        <w:rPr>
          <w:b/>
          <w:sz w:val="16"/>
        </w:rPr>
      </w:pPr>
      <w:r w:rsidRPr="006A5E8A">
        <w:rPr>
          <w:b/>
          <w:bCs/>
        </w:rPr>
        <w:t>3</w:t>
      </w:r>
      <w:r>
        <w:t xml:space="preserve"> </w:t>
      </w:r>
      <w:r w:rsidR="00923D5E" w:rsidRPr="00923D5E">
        <w:t xml:space="preserve">From fears and phantoms of the night,   </w:t>
      </w:r>
    </w:p>
    <w:p w14:paraId="134FBA96" w14:textId="77777777" w:rsidR="006E67A1" w:rsidRPr="006E67A1" w:rsidRDefault="00923D5E" w:rsidP="006A5E8A">
      <w:pPr>
        <w:pStyle w:val="largemain"/>
        <w:rPr>
          <w:b/>
          <w:sz w:val="16"/>
        </w:rPr>
      </w:pPr>
      <w:r w:rsidRPr="00923D5E">
        <w:t xml:space="preserve">from foes about my way,   </w:t>
      </w:r>
    </w:p>
    <w:p w14:paraId="7D8C4800" w14:textId="77777777" w:rsidR="006E67A1" w:rsidRPr="006E67A1" w:rsidRDefault="00923D5E" w:rsidP="006A5E8A">
      <w:pPr>
        <w:pStyle w:val="largemain"/>
        <w:rPr>
          <w:b/>
          <w:sz w:val="16"/>
        </w:rPr>
      </w:pPr>
      <w:r w:rsidRPr="00923D5E">
        <w:lastRenderedPageBreak/>
        <w:t xml:space="preserve">I trust in him, I trust in him, by darkness as by day.   </w:t>
      </w:r>
    </w:p>
    <w:p w14:paraId="09B32B5A" w14:textId="77777777" w:rsidR="006E67A1" w:rsidRPr="006E67A1" w:rsidRDefault="006E67A1" w:rsidP="006A5E8A">
      <w:pPr>
        <w:pStyle w:val="largemain"/>
        <w:rPr>
          <w:b/>
          <w:sz w:val="16"/>
        </w:rPr>
      </w:pPr>
    </w:p>
    <w:p w14:paraId="3AF4B2DA" w14:textId="7593CFC2" w:rsidR="006E67A1" w:rsidRPr="006E67A1" w:rsidRDefault="0099347F" w:rsidP="006A5E8A">
      <w:pPr>
        <w:pStyle w:val="largemain"/>
        <w:rPr>
          <w:b/>
          <w:sz w:val="16"/>
        </w:rPr>
      </w:pPr>
      <w:r w:rsidRPr="006A5E8A">
        <w:rPr>
          <w:b/>
          <w:bCs/>
        </w:rPr>
        <w:t>4</w:t>
      </w:r>
      <w:r>
        <w:t xml:space="preserve"> </w:t>
      </w:r>
      <w:r w:rsidR="00923D5E" w:rsidRPr="00923D5E">
        <w:t xml:space="preserve">His holy angels keep my feet secure from every stone;   </w:t>
      </w:r>
    </w:p>
    <w:p w14:paraId="7BCDFEB7" w14:textId="77777777" w:rsidR="006E67A1" w:rsidRPr="006E67A1" w:rsidRDefault="00923D5E" w:rsidP="006A5E8A">
      <w:pPr>
        <w:pStyle w:val="largemain"/>
        <w:rPr>
          <w:b/>
          <w:sz w:val="16"/>
        </w:rPr>
      </w:pPr>
      <w:r w:rsidRPr="00923D5E">
        <w:t xml:space="preserve">I trust in him, I trust in him, and unafraid go on.   </w:t>
      </w:r>
    </w:p>
    <w:p w14:paraId="28B1A499" w14:textId="77777777" w:rsidR="006E67A1" w:rsidRPr="006E67A1" w:rsidRDefault="006E67A1" w:rsidP="006A5E8A">
      <w:pPr>
        <w:pStyle w:val="largemain"/>
        <w:rPr>
          <w:b/>
          <w:sz w:val="16"/>
        </w:rPr>
      </w:pPr>
    </w:p>
    <w:p w14:paraId="393C2B03" w14:textId="77777777" w:rsidR="006E67A1" w:rsidRDefault="0099347F" w:rsidP="006A5E8A">
      <w:pPr>
        <w:pStyle w:val="largemain"/>
        <w:rPr>
          <w:sz w:val="16"/>
        </w:rPr>
      </w:pPr>
      <w:r w:rsidRPr="006A5E8A">
        <w:rPr>
          <w:b/>
          <w:bCs/>
        </w:rPr>
        <w:t>5</w:t>
      </w:r>
      <w:r>
        <w:t xml:space="preserve"> </w:t>
      </w:r>
      <w:r w:rsidR="00923D5E" w:rsidRPr="00923D5E">
        <w:t xml:space="preserve">Strong in the everlasting Name, </w:t>
      </w:r>
    </w:p>
    <w:p w14:paraId="12D9BF67" w14:textId="187AC74A" w:rsidR="006E67A1" w:rsidRPr="006E67A1" w:rsidRDefault="00923D5E" w:rsidP="006A5E8A">
      <w:pPr>
        <w:pStyle w:val="largemain"/>
        <w:rPr>
          <w:sz w:val="16"/>
        </w:rPr>
      </w:pPr>
      <w:r w:rsidRPr="00923D5E">
        <w:t xml:space="preserve">and in my Father’s care,   </w:t>
      </w:r>
    </w:p>
    <w:p w14:paraId="09041100" w14:textId="77777777" w:rsidR="006E67A1" w:rsidRDefault="00923D5E" w:rsidP="006A5E8A">
      <w:pPr>
        <w:pStyle w:val="largemain"/>
        <w:rPr>
          <w:sz w:val="16"/>
        </w:rPr>
      </w:pPr>
      <w:r w:rsidRPr="00923D5E">
        <w:t xml:space="preserve">I trust in him, I trust in him, </w:t>
      </w:r>
    </w:p>
    <w:p w14:paraId="2B3DB76A" w14:textId="5AE7C882" w:rsidR="006E67A1" w:rsidRPr="006E67A1" w:rsidRDefault="00923D5E" w:rsidP="006A5E8A">
      <w:pPr>
        <w:pStyle w:val="largemain"/>
        <w:rPr>
          <w:sz w:val="16"/>
        </w:rPr>
      </w:pPr>
      <w:r w:rsidRPr="00923D5E">
        <w:t xml:space="preserve">who hears and answers prayer.   </w:t>
      </w:r>
    </w:p>
    <w:p w14:paraId="79B2388B" w14:textId="77777777" w:rsidR="006E67A1" w:rsidRPr="006E67A1" w:rsidRDefault="006E67A1" w:rsidP="006A5E8A">
      <w:pPr>
        <w:pStyle w:val="largemain"/>
        <w:rPr>
          <w:b/>
          <w:sz w:val="16"/>
        </w:rPr>
      </w:pPr>
    </w:p>
    <w:p w14:paraId="626C5500" w14:textId="77777777" w:rsidR="006E67A1" w:rsidRPr="006E67A1" w:rsidRDefault="0099347F" w:rsidP="006A5E8A">
      <w:pPr>
        <w:pStyle w:val="largemain"/>
        <w:rPr>
          <w:sz w:val="16"/>
        </w:rPr>
      </w:pPr>
      <w:r w:rsidRPr="006A5E8A">
        <w:rPr>
          <w:b/>
          <w:bCs/>
        </w:rPr>
        <w:t>6</w:t>
      </w:r>
      <w:r w:rsidRPr="0099347F">
        <w:t xml:space="preserve"> </w:t>
      </w:r>
      <w:r w:rsidR="00923D5E" w:rsidRPr="00923D5E">
        <w:t xml:space="preserve">Safe in the Shadow of the Lord, </w:t>
      </w:r>
    </w:p>
    <w:p w14:paraId="08C5C344" w14:textId="77777777" w:rsidR="006E67A1" w:rsidRPr="006E67A1" w:rsidRDefault="00923D5E" w:rsidP="006A5E8A">
      <w:pPr>
        <w:pStyle w:val="largemain"/>
        <w:rPr>
          <w:b/>
          <w:sz w:val="16"/>
        </w:rPr>
      </w:pPr>
      <w:r w:rsidRPr="00923D5E">
        <w:t xml:space="preserve">possessed by love divine,   </w:t>
      </w:r>
    </w:p>
    <w:p w14:paraId="1EB0A610" w14:textId="77777777" w:rsidR="006E67A1" w:rsidRDefault="00923D5E" w:rsidP="006A5E8A">
      <w:pPr>
        <w:pStyle w:val="largemain"/>
        <w:rPr>
          <w:sz w:val="16"/>
        </w:rPr>
      </w:pPr>
      <w:r w:rsidRPr="00923D5E">
        <w:t xml:space="preserve">I trust in him, I trust in him, </w:t>
      </w:r>
    </w:p>
    <w:p w14:paraId="63DE585D" w14:textId="78743F63" w:rsidR="006E67A1" w:rsidRPr="006E67A1" w:rsidRDefault="00923D5E" w:rsidP="006A5E8A">
      <w:pPr>
        <w:pStyle w:val="largemain"/>
        <w:rPr>
          <w:sz w:val="16"/>
        </w:rPr>
      </w:pPr>
      <w:r w:rsidRPr="00923D5E">
        <w:t xml:space="preserve">and meet his love with mine.   </w:t>
      </w:r>
    </w:p>
    <w:p w14:paraId="63F0D21B" w14:textId="77777777" w:rsidR="006E67A1" w:rsidRPr="006E67A1" w:rsidRDefault="006E67A1" w:rsidP="00923D5E">
      <w:pPr>
        <w:pStyle w:val="smallmainbold"/>
        <w:rPr>
          <w:rFonts w:asciiTheme="minorHAnsi" w:hAnsiTheme="minorHAnsi"/>
          <w:b w:val="0"/>
          <w:bCs/>
          <w:sz w:val="16"/>
          <w:szCs w:val="32"/>
        </w:rPr>
      </w:pPr>
    </w:p>
    <w:p w14:paraId="67B2B371" w14:textId="77777777" w:rsidR="006E67A1" w:rsidRPr="006E67A1" w:rsidRDefault="00923D5E" w:rsidP="006A5E8A">
      <w:pPr>
        <w:pStyle w:val="LargeHeading1"/>
        <w:rPr>
          <w:sz w:val="16"/>
        </w:rPr>
      </w:pPr>
      <w:r w:rsidRPr="0099347F">
        <w:t>From the breaking of the dawn</w:t>
      </w:r>
      <w:r w:rsidR="006A5E8A">
        <w:t xml:space="preserve"> – </w:t>
      </w:r>
      <w:r w:rsidRPr="0099347F">
        <w:t>T</w:t>
      </w:r>
      <w:r w:rsidR="006A5E8A">
        <w:t>&amp;</w:t>
      </w:r>
      <w:r w:rsidRPr="0099347F">
        <w:t>P 37</w:t>
      </w:r>
    </w:p>
    <w:p w14:paraId="49E90A9D" w14:textId="03935059" w:rsidR="006E67A1" w:rsidRPr="006E67A1" w:rsidRDefault="00923D5E" w:rsidP="006A5E8A">
      <w:pPr>
        <w:pStyle w:val="largemain"/>
        <w:rPr>
          <w:b/>
          <w:sz w:val="16"/>
        </w:rPr>
      </w:pPr>
      <w:r w:rsidRPr="006A5E8A">
        <w:rPr>
          <w:b/>
          <w:bCs/>
        </w:rPr>
        <w:t>1</w:t>
      </w:r>
      <w:r w:rsidRPr="00923D5E">
        <w:t xml:space="preserve"> From the breaking of the dawn </w:t>
      </w:r>
    </w:p>
    <w:p w14:paraId="68679864" w14:textId="77777777" w:rsidR="006E67A1" w:rsidRPr="006E67A1" w:rsidRDefault="00923D5E" w:rsidP="006A5E8A">
      <w:pPr>
        <w:pStyle w:val="largemain"/>
        <w:rPr>
          <w:b/>
          <w:sz w:val="16"/>
        </w:rPr>
      </w:pPr>
      <w:r w:rsidRPr="00923D5E">
        <w:t>to the setting of the sun,</w:t>
      </w:r>
    </w:p>
    <w:p w14:paraId="73349146" w14:textId="77777777" w:rsidR="006E67A1" w:rsidRPr="006E67A1" w:rsidRDefault="00923D5E" w:rsidP="006A5E8A">
      <w:pPr>
        <w:pStyle w:val="largemain"/>
        <w:rPr>
          <w:b/>
          <w:sz w:val="16"/>
        </w:rPr>
      </w:pPr>
      <w:r w:rsidRPr="00923D5E">
        <w:t>I will stand on every promise  of your word.</w:t>
      </w:r>
    </w:p>
    <w:p w14:paraId="5DB18716" w14:textId="77777777" w:rsidR="006E67A1" w:rsidRPr="006E67A1" w:rsidRDefault="00923D5E" w:rsidP="006A5E8A">
      <w:pPr>
        <w:pStyle w:val="largemain"/>
        <w:rPr>
          <w:b/>
          <w:sz w:val="16"/>
        </w:rPr>
      </w:pPr>
      <w:r w:rsidRPr="00923D5E">
        <w:t xml:space="preserve">Words of power, strong to save, </w:t>
      </w:r>
    </w:p>
    <w:p w14:paraId="304B44E8" w14:textId="77777777" w:rsidR="006E67A1" w:rsidRPr="006E67A1" w:rsidRDefault="00923D5E" w:rsidP="006A5E8A">
      <w:pPr>
        <w:pStyle w:val="largemain"/>
        <w:rPr>
          <w:b/>
          <w:sz w:val="16"/>
        </w:rPr>
      </w:pPr>
      <w:r w:rsidRPr="00923D5E">
        <w:t>that will never pass away;</w:t>
      </w:r>
    </w:p>
    <w:p w14:paraId="433549BB" w14:textId="77777777" w:rsidR="006E67A1" w:rsidRPr="006E67A1" w:rsidRDefault="00923D5E" w:rsidP="006A5E8A">
      <w:pPr>
        <w:pStyle w:val="largemain"/>
        <w:rPr>
          <w:b/>
          <w:sz w:val="16"/>
        </w:rPr>
      </w:pPr>
      <w:r w:rsidRPr="00923D5E">
        <w:t>I will stand on every promise of your word.</w:t>
      </w:r>
    </w:p>
    <w:p w14:paraId="1BC1FE26" w14:textId="77777777" w:rsidR="006E67A1" w:rsidRPr="006E67A1" w:rsidRDefault="00923D5E" w:rsidP="006A5E8A">
      <w:pPr>
        <w:pStyle w:val="largemain"/>
        <w:rPr>
          <w:b/>
          <w:sz w:val="16"/>
        </w:rPr>
      </w:pPr>
      <w:r w:rsidRPr="00923D5E">
        <w:t>For your covenant is sure, and on this I am secure:</w:t>
      </w:r>
    </w:p>
    <w:p w14:paraId="33F65FAC" w14:textId="77777777" w:rsidR="006E67A1" w:rsidRPr="006E67A1" w:rsidRDefault="00923D5E" w:rsidP="006A5E8A">
      <w:pPr>
        <w:pStyle w:val="largemain"/>
        <w:rPr>
          <w:b/>
          <w:sz w:val="16"/>
        </w:rPr>
      </w:pPr>
      <w:r w:rsidRPr="00923D5E">
        <w:t>I can stand on every promise of your word.</w:t>
      </w:r>
    </w:p>
    <w:p w14:paraId="0DC10D73" w14:textId="77777777" w:rsidR="006E67A1" w:rsidRPr="006E67A1" w:rsidRDefault="006E67A1" w:rsidP="006A5E8A">
      <w:pPr>
        <w:pStyle w:val="largemain"/>
        <w:rPr>
          <w:b/>
          <w:sz w:val="16"/>
        </w:rPr>
      </w:pPr>
    </w:p>
    <w:p w14:paraId="6B29C7F7" w14:textId="77777777" w:rsidR="006E67A1" w:rsidRPr="006E67A1" w:rsidRDefault="00923D5E" w:rsidP="006A5E8A">
      <w:pPr>
        <w:pStyle w:val="largemain"/>
        <w:rPr>
          <w:b/>
          <w:sz w:val="16"/>
        </w:rPr>
      </w:pPr>
      <w:r w:rsidRPr="006A5E8A">
        <w:rPr>
          <w:b/>
          <w:bCs/>
        </w:rPr>
        <w:t>2</w:t>
      </w:r>
      <w:r w:rsidRPr="00923D5E">
        <w:t xml:space="preserve"> When I stumble and I sin, condemnation pressing in,  </w:t>
      </w:r>
    </w:p>
    <w:p w14:paraId="5CA2E2B6" w14:textId="77777777" w:rsidR="006E67A1" w:rsidRPr="006E67A1" w:rsidRDefault="00923D5E" w:rsidP="006A5E8A">
      <w:pPr>
        <w:pStyle w:val="largemain"/>
        <w:rPr>
          <w:b/>
          <w:sz w:val="16"/>
        </w:rPr>
      </w:pPr>
      <w:r w:rsidRPr="00923D5E">
        <w:t xml:space="preserve">I will stand on every promise of your word.  </w:t>
      </w:r>
    </w:p>
    <w:p w14:paraId="0AD6BE41" w14:textId="77777777" w:rsidR="006E67A1" w:rsidRPr="006E67A1" w:rsidRDefault="00923D5E" w:rsidP="006A5E8A">
      <w:pPr>
        <w:pStyle w:val="largemain"/>
        <w:rPr>
          <w:b/>
          <w:sz w:val="16"/>
        </w:rPr>
      </w:pPr>
      <w:r w:rsidRPr="00923D5E">
        <w:t xml:space="preserve">You are faithful to forgive, that in freedom I might live,  </w:t>
      </w:r>
    </w:p>
    <w:p w14:paraId="1537C688" w14:textId="77777777" w:rsidR="006E67A1" w:rsidRPr="006E67A1" w:rsidRDefault="00923D5E" w:rsidP="006A5E8A">
      <w:pPr>
        <w:pStyle w:val="largemain"/>
        <w:rPr>
          <w:b/>
          <w:sz w:val="16"/>
        </w:rPr>
      </w:pPr>
      <w:r w:rsidRPr="00923D5E">
        <w:t xml:space="preserve">so I stand on every promise of your word.  </w:t>
      </w:r>
    </w:p>
    <w:p w14:paraId="51349EC7" w14:textId="77777777" w:rsidR="006E67A1" w:rsidRDefault="00923D5E" w:rsidP="006A5E8A">
      <w:pPr>
        <w:pStyle w:val="largemain"/>
        <w:rPr>
          <w:b/>
          <w:sz w:val="16"/>
        </w:rPr>
      </w:pPr>
      <w:r w:rsidRPr="00923D5E">
        <w:t xml:space="preserve">Guilt to innocence restored; </w:t>
      </w:r>
    </w:p>
    <w:p w14:paraId="78FEF0CC" w14:textId="373D9973" w:rsidR="006E67A1" w:rsidRPr="006E67A1" w:rsidRDefault="00923D5E" w:rsidP="006A5E8A">
      <w:pPr>
        <w:pStyle w:val="largemain"/>
        <w:rPr>
          <w:b/>
          <w:sz w:val="16"/>
        </w:rPr>
      </w:pPr>
      <w:r w:rsidRPr="00923D5E">
        <w:t xml:space="preserve">you remember sins no more,  </w:t>
      </w:r>
    </w:p>
    <w:p w14:paraId="36472797" w14:textId="77777777" w:rsidR="006E67A1" w:rsidRPr="006E67A1" w:rsidRDefault="00923D5E" w:rsidP="006A5E8A">
      <w:pPr>
        <w:pStyle w:val="largemain"/>
        <w:rPr>
          <w:b/>
          <w:sz w:val="16"/>
        </w:rPr>
      </w:pPr>
      <w:r w:rsidRPr="00923D5E">
        <w:t>so I'll stand on every promise of your word.</w:t>
      </w:r>
    </w:p>
    <w:p w14:paraId="62C69B94" w14:textId="77777777" w:rsidR="006E67A1" w:rsidRPr="006E67A1" w:rsidRDefault="006E67A1" w:rsidP="006A5E8A">
      <w:pPr>
        <w:pStyle w:val="largemain"/>
        <w:rPr>
          <w:b/>
          <w:sz w:val="16"/>
        </w:rPr>
      </w:pPr>
    </w:p>
    <w:p w14:paraId="7ECD3863" w14:textId="77777777" w:rsidR="006E67A1" w:rsidRPr="006E67A1" w:rsidRDefault="00923D5E" w:rsidP="006A5E8A">
      <w:pPr>
        <w:pStyle w:val="largemain"/>
        <w:rPr>
          <w:b/>
          <w:sz w:val="16"/>
        </w:rPr>
      </w:pPr>
      <w:r w:rsidRPr="006A5E8A">
        <w:rPr>
          <w:b/>
          <w:bCs/>
        </w:rPr>
        <w:lastRenderedPageBreak/>
        <w:t>3</w:t>
      </w:r>
      <w:r w:rsidRPr="00923D5E">
        <w:t xml:space="preserve"> When I'm faced with anguished choice  </w:t>
      </w:r>
    </w:p>
    <w:p w14:paraId="53F6254D" w14:textId="77777777" w:rsidR="006E67A1" w:rsidRDefault="00923D5E" w:rsidP="006A5E8A">
      <w:pPr>
        <w:pStyle w:val="largemain"/>
      </w:pPr>
      <w:r w:rsidRPr="00923D5E">
        <w:t xml:space="preserve">I will listen for your voice, </w:t>
      </w:r>
    </w:p>
    <w:p w14:paraId="2BA8EBAB" w14:textId="2501CD19" w:rsidR="006E67A1" w:rsidRPr="006E67A1" w:rsidRDefault="00923D5E" w:rsidP="006A5E8A">
      <w:pPr>
        <w:pStyle w:val="largemain"/>
        <w:rPr>
          <w:b/>
          <w:sz w:val="16"/>
        </w:rPr>
      </w:pPr>
      <w:r w:rsidRPr="00923D5E">
        <w:t xml:space="preserve">and I'll stand on every promise of your word.  </w:t>
      </w:r>
    </w:p>
    <w:p w14:paraId="7F4CD207" w14:textId="77777777" w:rsidR="006E67A1" w:rsidRPr="006E67A1" w:rsidRDefault="00923D5E" w:rsidP="006A5E8A">
      <w:pPr>
        <w:pStyle w:val="largemain"/>
        <w:rPr>
          <w:sz w:val="16"/>
        </w:rPr>
      </w:pPr>
      <w:r w:rsidRPr="00923D5E">
        <w:t xml:space="preserve">Through this dark  and troubled land, </w:t>
      </w:r>
    </w:p>
    <w:p w14:paraId="5E16072B" w14:textId="77777777" w:rsidR="006E67A1" w:rsidRPr="006E67A1" w:rsidRDefault="00923D5E" w:rsidP="006A5E8A">
      <w:pPr>
        <w:pStyle w:val="largemain"/>
        <w:rPr>
          <w:sz w:val="16"/>
        </w:rPr>
      </w:pPr>
      <w:r w:rsidRPr="00923D5E">
        <w:t xml:space="preserve">you will guide me with your hand  </w:t>
      </w:r>
    </w:p>
    <w:p w14:paraId="2C3A41B3" w14:textId="77777777" w:rsidR="006E67A1" w:rsidRPr="006E67A1" w:rsidRDefault="00923D5E" w:rsidP="006A5E8A">
      <w:pPr>
        <w:pStyle w:val="largemain"/>
        <w:rPr>
          <w:b/>
          <w:sz w:val="16"/>
        </w:rPr>
      </w:pPr>
      <w:r w:rsidRPr="00923D5E">
        <w:t xml:space="preserve">as I stand on every promise of your word.  </w:t>
      </w:r>
    </w:p>
    <w:p w14:paraId="170A7920" w14:textId="77777777" w:rsidR="006E67A1" w:rsidRPr="006E67A1" w:rsidRDefault="00923D5E" w:rsidP="006A5E8A">
      <w:pPr>
        <w:pStyle w:val="largemain"/>
        <w:rPr>
          <w:sz w:val="16"/>
        </w:rPr>
      </w:pPr>
      <w:r w:rsidRPr="00923D5E">
        <w:t xml:space="preserve">And you've promised to complete </w:t>
      </w:r>
    </w:p>
    <w:p w14:paraId="23C27063" w14:textId="77777777" w:rsidR="006E67A1" w:rsidRPr="006E67A1" w:rsidRDefault="00923D5E" w:rsidP="006A5E8A">
      <w:pPr>
        <w:pStyle w:val="largemain"/>
        <w:rPr>
          <w:sz w:val="16"/>
        </w:rPr>
      </w:pPr>
      <w:r w:rsidRPr="00923D5E">
        <w:t xml:space="preserve">every work begun in me,  </w:t>
      </w:r>
    </w:p>
    <w:p w14:paraId="3B38D0F0" w14:textId="77777777" w:rsidR="006E67A1" w:rsidRPr="006E67A1" w:rsidRDefault="00923D5E" w:rsidP="006A5E8A">
      <w:pPr>
        <w:pStyle w:val="largemain"/>
        <w:rPr>
          <w:sz w:val="16"/>
        </w:rPr>
      </w:pPr>
      <w:r w:rsidRPr="00923D5E">
        <w:t>so I'll stand on every promise of your word.</w:t>
      </w:r>
    </w:p>
    <w:p w14:paraId="0DB461A1" w14:textId="77777777" w:rsidR="006E67A1" w:rsidRPr="006E67A1" w:rsidRDefault="006E67A1" w:rsidP="006A5E8A">
      <w:pPr>
        <w:pStyle w:val="largemain"/>
        <w:rPr>
          <w:sz w:val="16"/>
        </w:rPr>
      </w:pPr>
    </w:p>
    <w:p w14:paraId="4FE10AAE" w14:textId="0913DF7A" w:rsidR="006E67A1" w:rsidRPr="006E67A1" w:rsidRDefault="00923D5E" w:rsidP="006A5E8A">
      <w:pPr>
        <w:pStyle w:val="largemain"/>
        <w:rPr>
          <w:b/>
          <w:sz w:val="16"/>
        </w:rPr>
      </w:pPr>
      <w:r w:rsidRPr="006E67A1">
        <w:rPr>
          <w:b/>
          <w:bCs/>
        </w:rPr>
        <w:t>4</w:t>
      </w:r>
      <w:r w:rsidRPr="00923D5E">
        <w:t xml:space="preserve"> Hope that lifts me from despair, </w:t>
      </w:r>
    </w:p>
    <w:p w14:paraId="121A6FE6" w14:textId="77777777" w:rsidR="006E67A1" w:rsidRPr="006E67A1" w:rsidRDefault="00923D5E" w:rsidP="006A5E8A">
      <w:pPr>
        <w:pStyle w:val="largemain"/>
        <w:rPr>
          <w:b/>
          <w:sz w:val="16"/>
        </w:rPr>
      </w:pPr>
      <w:r w:rsidRPr="00923D5E">
        <w:t>love that casts out every fear</w:t>
      </w:r>
    </w:p>
    <w:p w14:paraId="4096189D" w14:textId="07541B84" w:rsidR="006E67A1" w:rsidRPr="006E67A1" w:rsidRDefault="00923D5E" w:rsidP="006A5E8A">
      <w:pPr>
        <w:pStyle w:val="largemain"/>
        <w:rPr>
          <w:b/>
          <w:sz w:val="16"/>
        </w:rPr>
      </w:pPr>
      <w:r w:rsidRPr="00923D5E">
        <w:t>as I stand on every promise of your word.</w:t>
      </w:r>
    </w:p>
    <w:p w14:paraId="5AC63999" w14:textId="40B04389" w:rsidR="006E67A1" w:rsidRPr="006E67A1" w:rsidRDefault="00923D5E" w:rsidP="006A5E8A">
      <w:pPr>
        <w:pStyle w:val="largemain"/>
        <w:rPr>
          <w:b/>
          <w:sz w:val="16"/>
        </w:rPr>
      </w:pPr>
      <w:r w:rsidRPr="00923D5E">
        <w:t>Not forsaken, not alone, for the Comforter has come,</w:t>
      </w:r>
    </w:p>
    <w:p w14:paraId="25B3D5DC" w14:textId="5A7113ED" w:rsidR="006E67A1" w:rsidRPr="006E67A1" w:rsidRDefault="00923D5E" w:rsidP="006A5E8A">
      <w:pPr>
        <w:pStyle w:val="largemain"/>
        <w:rPr>
          <w:b/>
          <w:sz w:val="16"/>
        </w:rPr>
      </w:pPr>
      <w:r w:rsidRPr="00923D5E">
        <w:t>and I stand on every promise of your word</w:t>
      </w:r>
    </w:p>
    <w:p w14:paraId="1084BD4F" w14:textId="77777777" w:rsidR="006E67A1" w:rsidRPr="006E67A1" w:rsidRDefault="00923D5E" w:rsidP="006A5E8A">
      <w:pPr>
        <w:pStyle w:val="largemain"/>
        <w:rPr>
          <w:b/>
          <w:sz w:val="16"/>
        </w:rPr>
      </w:pPr>
      <w:r w:rsidRPr="00923D5E">
        <w:t xml:space="preserve">Grace sufficient, grace for me, </w:t>
      </w:r>
    </w:p>
    <w:p w14:paraId="13EA43A0" w14:textId="77777777" w:rsidR="006E67A1" w:rsidRPr="006E67A1" w:rsidRDefault="00923D5E" w:rsidP="006A5E8A">
      <w:pPr>
        <w:pStyle w:val="largemain"/>
        <w:rPr>
          <w:b/>
          <w:sz w:val="16"/>
        </w:rPr>
      </w:pPr>
      <w:r w:rsidRPr="00923D5E">
        <w:t>grace for all who will believe,</w:t>
      </w:r>
    </w:p>
    <w:p w14:paraId="639495B4" w14:textId="3F164550" w:rsidR="006E67A1" w:rsidRPr="006E67A1" w:rsidRDefault="00923D5E" w:rsidP="006A5E8A">
      <w:pPr>
        <w:pStyle w:val="largemain"/>
        <w:rPr>
          <w:b/>
          <w:sz w:val="16"/>
        </w:rPr>
      </w:pPr>
      <w:r w:rsidRPr="00923D5E">
        <w:t>we will stand on every promise of your word.</w:t>
      </w:r>
    </w:p>
    <w:p w14:paraId="19C5A54E" w14:textId="77777777" w:rsidR="006E67A1" w:rsidRDefault="006E67A1" w:rsidP="00923D5E">
      <w:pPr>
        <w:pStyle w:val="smallmainbold"/>
        <w:rPr>
          <w:rFonts w:asciiTheme="minorHAnsi" w:hAnsiTheme="minorHAnsi"/>
          <w:b w:val="0"/>
          <w:bCs/>
          <w:color w:val="00B050"/>
          <w:sz w:val="32"/>
          <w:szCs w:val="32"/>
        </w:rPr>
      </w:pPr>
    </w:p>
    <w:p w14:paraId="172131E0" w14:textId="15A5EEC4" w:rsidR="006E67A1" w:rsidRPr="006E67A1" w:rsidRDefault="00923D5E" w:rsidP="006E67A1">
      <w:pPr>
        <w:pStyle w:val="LargeHeading1"/>
        <w:rPr>
          <w:sz w:val="16"/>
        </w:rPr>
      </w:pPr>
      <w:r w:rsidRPr="0099347F">
        <w:t>Dismissal</w:t>
      </w:r>
    </w:p>
    <w:p w14:paraId="76509D57" w14:textId="77777777" w:rsidR="006E67A1" w:rsidRPr="006E67A1" w:rsidRDefault="00923D5E" w:rsidP="006E67A1">
      <w:pPr>
        <w:pStyle w:val="largemain"/>
        <w:rPr>
          <w:b/>
          <w:sz w:val="16"/>
        </w:rPr>
      </w:pPr>
      <w:r w:rsidRPr="00923D5E">
        <w:t>We go into the world</w:t>
      </w:r>
    </w:p>
    <w:p w14:paraId="7C24C830" w14:textId="141AF012" w:rsidR="006E67A1" w:rsidRPr="006E67A1" w:rsidRDefault="00923D5E" w:rsidP="006E67A1">
      <w:pPr>
        <w:pStyle w:val="Largemainbold"/>
      </w:pPr>
      <w:r w:rsidRPr="006E67A1">
        <w:t>to walk in God’s light,</w:t>
      </w:r>
      <w:r w:rsidR="006E67A1">
        <w:t xml:space="preserve"> </w:t>
      </w:r>
      <w:r w:rsidRPr="006E67A1">
        <w:t>to rejoice in God’s love</w:t>
      </w:r>
      <w:r w:rsidR="006E67A1">
        <w:t xml:space="preserve"> </w:t>
      </w:r>
      <w:r w:rsidRPr="006E67A1">
        <w:t>and to reflect God’s glory.</w:t>
      </w:r>
    </w:p>
    <w:p w14:paraId="2A20DE10" w14:textId="77777777" w:rsidR="006E67A1" w:rsidRPr="006E67A1" w:rsidRDefault="006E67A1" w:rsidP="00923D5E">
      <w:pPr>
        <w:pStyle w:val="smallmainbold"/>
        <w:rPr>
          <w:rFonts w:asciiTheme="minorHAnsi" w:hAnsiTheme="minorHAnsi"/>
          <w:b w:val="0"/>
          <w:bCs/>
          <w:sz w:val="16"/>
          <w:szCs w:val="32"/>
        </w:rPr>
      </w:pPr>
    </w:p>
    <w:p w14:paraId="7DC4C009" w14:textId="75D8557A" w:rsidR="00EA5695" w:rsidRPr="006E67A1" w:rsidRDefault="00923D5E" w:rsidP="006E67A1">
      <w:pPr>
        <w:pStyle w:val="LargeHeading1"/>
      </w:pPr>
      <w:r w:rsidRPr="006E67A1">
        <w:t>The Benediction</w:t>
      </w:r>
    </w:p>
    <w:sectPr w:rsidR="00EA5695" w:rsidRPr="006E67A1" w:rsidSect="008A372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dy CS)">
    <w:altName w:val="Times New Roman"/>
    <w:panose1 w:val="020B0604020202020204"/>
    <w:charset w:val="00"/>
    <w:family w:val="roman"/>
    <w:pitch w:val="default"/>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D5E"/>
    <w:rsid w:val="0006063C"/>
    <w:rsid w:val="00190741"/>
    <w:rsid w:val="00255652"/>
    <w:rsid w:val="00297CAE"/>
    <w:rsid w:val="002D07DF"/>
    <w:rsid w:val="003A7F4A"/>
    <w:rsid w:val="003B5A93"/>
    <w:rsid w:val="004E0F3D"/>
    <w:rsid w:val="00562BFE"/>
    <w:rsid w:val="00693069"/>
    <w:rsid w:val="006A5E8A"/>
    <w:rsid w:val="006D7206"/>
    <w:rsid w:val="006E67A1"/>
    <w:rsid w:val="008A372B"/>
    <w:rsid w:val="00923D5E"/>
    <w:rsid w:val="0099347F"/>
    <w:rsid w:val="00A44241"/>
    <w:rsid w:val="00B33EB6"/>
    <w:rsid w:val="00B43B01"/>
    <w:rsid w:val="00BE2029"/>
    <w:rsid w:val="00BF40FF"/>
    <w:rsid w:val="00C15953"/>
    <w:rsid w:val="00C46A49"/>
    <w:rsid w:val="00D640BC"/>
    <w:rsid w:val="00D86C48"/>
    <w:rsid w:val="00EA5695"/>
    <w:rsid w:val="00F66C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E86EC"/>
  <w15:chartTrackingRefBased/>
  <w15:docId w15:val="{A634D618-A0B8-C448-96B6-A5D5B0D7A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72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72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2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2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2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2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2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2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2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rgeHeading1">
    <w:name w:val="Large Heading 1"/>
    <w:basedOn w:val="Normal"/>
    <w:qFormat/>
    <w:rsid w:val="00EA5695"/>
    <w:pPr>
      <w:spacing w:after="0" w:line="240" w:lineRule="auto"/>
      <w:jc w:val="right"/>
    </w:pPr>
    <w:rPr>
      <w:rFonts w:ascii="Cambria" w:hAnsi="Cambria" w:cs="Times New Roman (Body CS)"/>
      <w:b/>
      <w:caps/>
      <w:color w:val="EE0000"/>
      <w:sz w:val="48"/>
    </w:rPr>
  </w:style>
  <w:style w:type="paragraph" w:customStyle="1" w:styleId="LargeHeading2">
    <w:name w:val="Large Heading 2"/>
    <w:basedOn w:val="LargeHeading1"/>
    <w:qFormat/>
    <w:rsid w:val="00EA5695"/>
    <w:rPr>
      <w:sz w:val="40"/>
    </w:rPr>
  </w:style>
  <w:style w:type="character" w:customStyle="1" w:styleId="Heading1Char">
    <w:name w:val="Heading 1 Char"/>
    <w:basedOn w:val="DefaultParagraphFont"/>
    <w:link w:val="Heading1"/>
    <w:uiPriority w:val="9"/>
    <w:rsid w:val="006D72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2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2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2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2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2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2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2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206"/>
    <w:rPr>
      <w:rFonts w:eastAsiaTheme="majorEastAsia" w:cstheme="majorBidi"/>
      <w:color w:val="272727" w:themeColor="text1" w:themeTint="D8"/>
    </w:rPr>
  </w:style>
  <w:style w:type="paragraph" w:styleId="Title">
    <w:name w:val="Title"/>
    <w:basedOn w:val="Normal"/>
    <w:next w:val="Normal"/>
    <w:link w:val="TitleChar"/>
    <w:uiPriority w:val="10"/>
    <w:qFormat/>
    <w:rsid w:val="006D72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2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2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2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206"/>
    <w:pPr>
      <w:spacing w:before="160"/>
      <w:jc w:val="center"/>
    </w:pPr>
    <w:rPr>
      <w:i/>
      <w:iCs/>
      <w:color w:val="404040" w:themeColor="text1" w:themeTint="BF"/>
    </w:rPr>
  </w:style>
  <w:style w:type="character" w:customStyle="1" w:styleId="QuoteChar">
    <w:name w:val="Quote Char"/>
    <w:basedOn w:val="DefaultParagraphFont"/>
    <w:link w:val="Quote"/>
    <w:uiPriority w:val="29"/>
    <w:rsid w:val="006D7206"/>
    <w:rPr>
      <w:i/>
      <w:iCs/>
      <w:color w:val="404040" w:themeColor="text1" w:themeTint="BF"/>
    </w:rPr>
  </w:style>
  <w:style w:type="paragraph" w:styleId="ListParagraph">
    <w:name w:val="List Paragraph"/>
    <w:basedOn w:val="Normal"/>
    <w:uiPriority w:val="34"/>
    <w:qFormat/>
    <w:rsid w:val="006D7206"/>
    <w:pPr>
      <w:ind w:left="720"/>
      <w:contextualSpacing/>
    </w:pPr>
  </w:style>
  <w:style w:type="character" w:styleId="IntenseEmphasis">
    <w:name w:val="Intense Emphasis"/>
    <w:basedOn w:val="DefaultParagraphFont"/>
    <w:uiPriority w:val="21"/>
    <w:qFormat/>
    <w:rsid w:val="006D7206"/>
    <w:rPr>
      <w:i/>
      <w:iCs/>
      <w:color w:val="0F4761" w:themeColor="accent1" w:themeShade="BF"/>
    </w:rPr>
  </w:style>
  <w:style w:type="paragraph" w:styleId="IntenseQuote">
    <w:name w:val="Intense Quote"/>
    <w:basedOn w:val="Normal"/>
    <w:next w:val="Normal"/>
    <w:link w:val="IntenseQuoteChar"/>
    <w:uiPriority w:val="30"/>
    <w:qFormat/>
    <w:rsid w:val="006D72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206"/>
    <w:rPr>
      <w:i/>
      <w:iCs/>
      <w:color w:val="0F4761" w:themeColor="accent1" w:themeShade="BF"/>
    </w:rPr>
  </w:style>
  <w:style w:type="character" w:styleId="IntenseReference">
    <w:name w:val="Intense Reference"/>
    <w:basedOn w:val="DefaultParagraphFont"/>
    <w:uiPriority w:val="32"/>
    <w:qFormat/>
    <w:rsid w:val="006D7206"/>
    <w:rPr>
      <w:b/>
      <w:bCs/>
      <w:smallCaps/>
      <w:color w:val="0F4761" w:themeColor="accent1" w:themeShade="BF"/>
      <w:spacing w:val="5"/>
    </w:rPr>
  </w:style>
  <w:style w:type="paragraph" w:customStyle="1" w:styleId="largemain">
    <w:name w:val="large main"/>
    <w:basedOn w:val="Normal"/>
    <w:qFormat/>
    <w:rsid w:val="00EA5695"/>
    <w:pPr>
      <w:spacing w:after="0" w:line="240" w:lineRule="auto"/>
    </w:pPr>
    <w:rPr>
      <w:rFonts w:ascii="Cambria" w:hAnsi="Cambria"/>
      <w:sz w:val="44"/>
    </w:rPr>
  </w:style>
  <w:style w:type="paragraph" w:customStyle="1" w:styleId="Largemainbold">
    <w:name w:val="Large main bold"/>
    <w:basedOn w:val="Normal"/>
    <w:qFormat/>
    <w:rsid w:val="00EA5695"/>
    <w:pPr>
      <w:spacing w:after="0" w:line="240" w:lineRule="auto"/>
    </w:pPr>
    <w:rPr>
      <w:rFonts w:ascii="Cambria" w:hAnsi="Cambria"/>
      <w:b/>
      <w:sz w:val="44"/>
    </w:rPr>
  </w:style>
  <w:style w:type="paragraph" w:customStyle="1" w:styleId="SmallHeading1">
    <w:name w:val="Small Heading 1"/>
    <w:basedOn w:val="LargeHeading1"/>
    <w:qFormat/>
    <w:rsid w:val="00EA5695"/>
    <w:rPr>
      <w:sz w:val="36"/>
    </w:rPr>
  </w:style>
  <w:style w:type="paragraph" w:customStyle="1" w:styleId="SmallHeading2">
    <w:name w:val="Small Heading 2"/>
    <w:basedOn w:val="LargeHeading1"/>
    <w:qFormat/>
    <w:rsid w:val="00EA5695"/>
    <w:rPr>
      <w:sz w:val="32"/>
    </w:rPr>
  </w:style>
  <w:style w:type="paragraph" w:customStyle="1" w:styleId="Smallmain">
    <w:name w:val="Small main"/>
    <w:basedOn w:val="largemain"/>
    <w:qFormat/>
    <w:rsid w:val="00EA5695"/>
    <w:rPr>
      <w:rFonts w:cs="Times New Roman (Body CS)"/>
      <w:sz w:val="30"/>
    </w:rPr>
  </w:style>
  <w:style w:type="paragraph" w:customStyle="1" w:styleId="smallmainbold">
    <w:name w:val="small main bold"/>
    <w:basedOn w:val="Largemainbold"/>
    <w:qFormat/>
    <w:rsid w:val="00EA5695"/>
    <w:rPr>
      <w:rFonts w:cs="Times New Roman (Body CS)"/>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keal/Desktop/Maureen/Library/Group%20Containers/UBF8T346G9.Office/User%20Content.localized/Templates.localized/Order%20of%20Service%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 of Service 3.dotx</Template>
  <TotalTime>28</TotalTime>
  <Pages>8</Pages>
  <Words>1290</Words>
  <Characters>7354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dc:description/>
  <cp:lastModifiedBy>Maureen</cp:lastModifiedBy>
  <cp:revision>5</cp:revision>
  <dcterms:created xsi:type="dcterms:W3CDTF">2026-06-24T22:43:00Z</dcterms:created>
  <dcterms:modified xsi:type="dcterms:W3CDTF">2026-06-25T06:58:00Z</dcterms:modified>
</cp:coreProperties>
</file>