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070C" w14:textId="77777777" w:rsidR="00F33863" w:rsidRPr="00F33863" w:rsidRDefault="00F555B8" w:rsidP="00EA3349">
      <w:pPr>
        <w:pStyle w:val="LargeHeading1"/>
        <w:rPr>
          <w:sz w:val="13"/>
        </w:rPr>
      </w:pPr>
      <w:r w:rsidRPr="009A2785">
        <w:t xml:space="preserve">Sunday 15th March </w:t>
      </w:r>
      <w:r w:rsidR="00EA3349">
        <w:t>– 4</w:t>
      </w:r>
      <w:r w:rsidR="00EA3349" w:rsidRPr="00EA3349">
        <w:rPr>
          <w:vertAlign w:val="superscript"/>
        </w:rPr>
        <w:t>th</w:t>
      </w:r>
      <w:r w:rsidR="00EA3349">
        <w:t xml:space="preserve"> </w:t>
      </w:r>
      <w:r w:rsidRPr="009A2785">
        <w:t xml:space="preserve">Sunday in Lent </w:t>
      </w:r>
    </w:p>
    <w:p w14:paraId="15350503" w14:textId="77777777" w:rsidR="00F33863" w:rsidRPr="00F33863" w:rsidRDefault="00F555B8" w:rsidP="00EA3349">
      <w:pPr>
        <w:pStyle w:val="LargeHeading1"/>
        <w:rPr>
          <w:sz w:val="13"/>
        </w:rPr>
      </w:pPr>
      <w:r w:rsidRPr="009A2785">
        <w:t xml:space="preserve">Mothering Sunday </w:t>
      </w:r>
    </w:p>
    <w:p w14:paraId="2E0E0A73" w14:textId="77777777" w:rsidR="00F33863" w:rsidRPr="00F33863" w:rsidRDefault="00F33863" w:rsidP="00F555B8">
      <w:pPr>
        <w:pStyle w:val="Smallmainbold"/>
        <w:rPr>
          <w:rFonts w:asciiTheme="minorHAnsi" w:hAnsiTheme="minorHAnsi"/>
          <w:b w:val="0"/>
          <w:bCs/>
          <w:sz w:val="13"/>
          <w:szCs w:val="32"/>
        </w:rPr>
      </w:pPr>
    </w:p>
    <w:p w14:paraId="6611372B" w14:textId="77777777" w:rsidR="00F33863" w:rsidRPr="00F33863" w:rsidRDefault="00F555B8" w:rsidP="00EA3349">
      <w:pPr>
        <w:pStyle w:val="LargeHeading1"/>
        <w:rPr>
          <w:sz w:val="13"/>
        </w:rPr>
      </w:pPr>
      <w:r w:rsidRPr="00EA3349">
        <w:t>Awake my soul</w:t>
      </w:r>
      <w:r w:rsidR="00EA3349">
        <w:t xml:space="preserve"> - </w:t>
      </w:r>
      <w:r w:rsidRPr="00EA3349">
        <w:t>H</w:t>
      </w:r>
      <w:r w:rsidR="00EA3349" w:rsidRPr="00EA3349">
        <w:rPr>
          <w:caps w:val="0"/>
        </w:rPr>
        <w:t xml:space="preserve">ymn </w:t>
      </w:r>
      <w:r w:rsidRPr="00EA3349">
        <w:t>51</w:t>
      </w:r>
    </w:p>
    <w:p w14:paraId="3D7E4C9B" w14:textId="77777777" w:rsidR="00F33863" w:rsidRPr="00F33863" w:rsidRDefault="00F33863" w:rsidP="00F555B8">
      <w:pPr>
        <w:pStyle w:val="Smallmainbold"/>
        <w:rPr>
          <w:rFonts w:asciiTheme="minorHAnsi" w:hAnsiTheme="minorHAnsi"/>
          <w:b w:val="0"/>
          <w:bCs/>
          <w:sz w:val="13"/>
          <w:szCs w:val="32"/>
        </w:rPr>
      </w:pPr>
    </w:p>
    <w:p w14:paraId="0A96E88F" w14:textId="77777777" w:rsidR="00F33863" w:rsidRPr="00F33863" w:rsidRDefault="009A2785" w:rsidP="00EA3349">
      <w:pPr>
        <w:pStyle w:val="LargeMain"/>
        <w:rPr>
          <w:b/>
          <w:sz w:val="13"/>
        </w:rPr>
      </w:pPr>
      <w:r w:rsidRPr="00EA3349">
        <w:rPr>
          <w:b/>
          <w:bCs/>
        </w:rPr>
        <w:t>1</w:t>
      </w:r>
      <w:r>
        <w:t xml:space="preserve"> </w:t>
      </w:r>
      <w:r w:rsidR="00F555B8" w:rsidRPr="009A2785">
        <w:t>Awake, my soul, and with the sun</w:t>
      </w:r>
    </w:p>
    <w:p w14:paraId="5C0A4B4A" w14:textId="77777777" w:rsidR="00F33863" w:rsidRPr="00F33863" w:rsidRDefault="00F555B8" w:rsidP="00EA3349">
      <w:pPr>
        <w:pStyle w:val="LargeMain"/>
        <w:rPr>
          <w:b/>
          <w:sz w:val="13"/>
        </w:rPr>
      </w:pPr>
      <w:r w:rsidRPr="009A2785">
        <w:t>thy daily stage of duty run;</w:t>
      </w:r>
    </w:p>
    <w:p w14:paraId="565B566F" w14:textId="77777777" w:rsidR="00F33863" w:rsidRPr="00F33863" w:rsidRDefault="00F555B8" w:rsidP="00EA3349">
      <w:pPr>
        <w:pStyle w:val="LargeMain"/>
        <w:rPr>
          <w:b/>
          <w:sz w:val="13"/>
        </w:rPr>
      </w:pPr>
      <w:r w:rsidRPr="009A2785">
        <w:t>shake off dull sloth, and joyful rise,</w:t>
      </w:r>
    </w:p>
    <w:p w14:paraId="3CB0400F" w14:textId="77777777" w:rsidR="00F33863" w:rsidRPr="00F33863" w:rsidRDefault="00F555B8" w:rsidP="00EA3349">
      <w:pPr>
        <w:pStyle w:val="LargeMain"/>
        <w:rPr>
          <w:b/>
          <w:sz w:val="13"/>
        </w:rPr>
      </w:pPr>
      <w:r w:rsidRPr="009A2785">
        <w:t>to pay thy morning sacrifice.</w:t>
      </w:r>
    </w:p>
    <w:p w14:paraId="50964B47" w14:textId="77777777" w:rsidR="00F33863" w:rsidRPr="00F33863" w:rsidRDefault="00F33863" w:rsidP="00EA3349">
      <w:pPr>
        <w:pStyle w:val="LargeMain"/>
        <w:rPr>
          <w:b/>
          <w:sz w:val="13"/>
        </w:rPr>
      </w:pPr>
    </w:p>
    <w:p w14:paraId="1E92F06C" w14:textId="77777777" w:rsidR="00F33863" w:rsidRPr="00F33863" w:rsidRDefault="00F555B8" w:rsidP="00EA3349">
      <w:pPr>
        <w:pStyle w:val="LargeMain"/>
        <w:rPr>
          <w:b/>
          <w:sz w:val="13"/>
        </w:rPr>
      </w:pPr>
      <w:r w:rsidRPr="00EA3349">
        <w:rPr>
          <w:b/>
          <w:bCs/>
        </w:rPr>
        <w:t>2</w:t>
      </w:r>
      <w:r w:rsidRPr="009A2785">
        <w:t xml:space="preserve"> Redeem thy mis-spent time that's past,</w:t>
      </w:r>
    </w:p>
    <w:p w14:paraId="4FC2A81C" w14:textId="77777777" w:rsidR="00F33863" w:rsidRPr="00F33863" w:rsidRDefault="00F555B8" w:rsidP="00EA3349">
      <w:pPr>
        <w:pStyle w:val="LargeMain"/>
        <w:rPr>
          <w:b/>
          <w:sz w:val="13"/>
        </w:rPr>
      </w:pPr>
      <w:r w:rsidRPr="009A2785">
        <w:t>and live this day as if thy last;</w:t>
      </w:r>
    </w:p>
    <w:p w14:paraId="26578397" w14:textId="77777777" w:rsidR="00F33863" w:rsidRPr="00F33863" w:rsidRDefault="00F555B8" w:rsidP="00EA3349">
      <w:pPr>
        <w:pStyle w:val="LargeMain"/>
        <w:rPr>
          <w:b/>
          <w:sz w:val="13"/>
        </w:rPr>
      </w:pPr>
      <w:r w:rsidRPr="009A2785">
        <w:t>improve thy talent with due care;</w:t>
      </w:r>
    </w:p>
    <w:p w14:paraId="2CCD7FC5" w14:textId="77777777" w:rsidR="00F33863" w:rsidRPr="00F33863" w:rsidRDefault="00F555B8" w:rsidP="00EA3349">
      <w:pPr>
        <w:pStyle w:val="LargeMain"/>
        <w:rPr>
          <w:b/>
          <w:sz w:val="13"/>
        </w:rPr>
      </w:pPr>
      <w:r w:rsidRPr="009A2785">
        <w:t>for the great day thyself prepare.</w:t>
      </w:r>
    </w:p>
    <w:p w14:paraId="62AB80E8" w14:textId="77777777" w:rsidR="00F33863" w:rsidRPr="00F33863" w:rsidRDefault="00F33863" w:rsidP="00EA3349">
      <w:pPr>
        <w:pStyle w:val="LargeMain"/>
        <w:rPr>
          <w:b/>
          <w:sz w:val="13"/>
        </w:rPr>
      </w:pPr>
    </w:p>
    <w:p w14:paraId="23DC72B8" w14:textId="77777777" w:rsidR="00F33863" w:rsidRPr="00F33863" w:rsidRDefault="00F555B8" w:rsidP="00EA3349">
      <w:pPr>
        <w:pStyle w:val="LargeMain"/>
        <w:rPr>
          <w:b/>
          <w:sz w:val="13"/>
        </w:rPr>
      </w:pPr>
      <w:r w:rsidRPr="00EA3349">
        <w:rPr>
          <w:b/>
          <w:bCs/>
        </w:rPr>
        <w:t>3</w:t>
      </w:r>
      <w:r w:rsidRPr="009A2785">
        <w:t xml:space="preserve"> Let all thy converse be sincere,</w:t>
      </w:r>
    </w:p>
    <w:p w14:paraId="6C40CA39" w14:textId="77777777" w:rsidR="00F33863" w:rsidRPr="00F33863" w:rsidRDefault="00F555B8" w:rsidP="00EA3349">
      <w:pPr>
        <w:pStyle w:val="LargeMain"/>
        <w:rPr>
          <w:b/>
          <w:sz w:val="13"/>
        </w:rPr>
      </w:pPr>
      <w:r w:rsidRPr="009A2785">
        <w:t>thy conscience as the noon-day clear;</w:t>
      </w:r>
    </w:p>
    <w:p w14:paraId="2AF04150" w14:textId="77777777" w:rsidR="00F33863" w:rsidRPr="00F33863" w:rsidRDefault="00F555B8" w:rsidP="00EA3349">
      <w:pPr>
        <w:pStyle w:val="LargeMain"/>
        <w:rPr>
          <w:b/>
          <w:sz w:val="13"/>
        </w:rPr>
      </w:pPr>
      <w:r w:rsidRPr="009A2785">
        <w:t>think how all-seeing God thy ways</w:t>
      </w:r>
    </w:p>
    <w:p w14:paraId="38D593E0" w14:textId="77777777" w:rsidR="00F33863" w:rsidRPr="00F33863" w:rsidRDefault="00F555B8" w:rsidP="00EA3349">
      <w:pPr>
        <w:pStyle w:val="LargeMain"/>
        <w:rPr>
          <w:b/>
          <w:sz w:val="13"/>
        </w:rPr>
      </w:pPr>
      <w:r w:rsidRPr="009A2785">
        <w:t>and all thy secret thoughts surveys.</w:t>
      </w:r>
    </w:p>
    <w:p w14:paraId="7496C7F2" w14:textId="77777777" w:rsidR="00F33863" w:rsidRPr="00F33863" w:rsidRDefault="00F33863" w:rsidP="00EA3349">
      <w:pPr>
        <w:pStyle w:val="LargeMain"/>
        <w:rPr>
          <w:b/>
          <w:sz w:val="13"/>
        </w:rPr>
      </w:pPr>
    </w:p>
    <w:p w14:paraId="1FCC8A1D" w14:textId="77777777" w:rsidR="00F33863" w:rsidRPr="00F33863" w:rsidRDefault="00F555B8" w:rsidP="00EA3349">
      <w:pPr>
        <w:pStyle w:val="LargeMain"/>
        <w:rPr>
          <w:b/>
          <w:sz w:val="13"/>
        </w:rPr>
      </w:pPr>
      <w:r w:rsidRPr="00EA3349">
        <w:rPr>
          <w:b/>
          <w:bCs/>
        </w:rPr>
        <w:t>4</w:t>
      </w:r>
      <w:r w:rsidRPr="009A2785">
        <w:t xml:space="preserve"> Wake, and </w:t>
      </w:r>
      <w:proofErr w:type="gramStart"/>
      <w:r w:rsidRPr="009A2785">
        <w:t>lift up</w:t>
      </w:r>
      <w:proofErr w:type="gramEnd"/>
      <w:r w:rsidRPr="009A2785">
        <w:t xml:space="preserve"> thyself, my heart,</w:t>
      </w:r>
    </w:p>
    <w:p w14:paraId="6A9D36F0" w14:textId="77777777" w:rsidR="00F33863" w:rsidRPr="00F33863" w:rsidRDefault="00F555B8" w:rsidP="00EA3349">
      <w:pPr>
        <w:pStyle w:val="LargeMain"/>
        <w:rPr>
          <w:b/>
          <w:sz w:val="13"/>
        </w:rPr>
      </w:pPr>
      <w:r w:rsidRPr="009A2785">
        <w:t>and with the angels bear thy part,</w:t>
      </w:r>
    </w:p>
    <w:p w14:paraId="4C7341D3" w14:textId="77777777" w:rsidR="00F33863" w:rsidRPr="00F33863" w:rsidRDefault="00F555B8" w:rsidP="00EA3349">
      <w:pPr>
        <w:pStyle w:val="LargeMain"/>
        <w:rPr>
          <w:b/>
          <w:sz w:val="13"/>
        </w:rPr>
      </w:pPr>
      <w:r w:rsidRPr="009A2785">
        <w:t>who all night long unwearied sing</w:t>
      </w:r>
    </w:p>
    <w:p w14:paraId="31C026DE" w14:textId="77777777" w:rsidR="00F33863" w:rsidRPr="00F33863" w:rsidRDefault="00F555B8" w:rsidP="00EA3349">
      <w:pPr>
        <w:pStyle w:val="LargeMain"/>
        <w:rPr>
          <w:b/>
          <w:sz w:val="13"/>
        </w:rPr>
      </w:pPr>
      <w:r w:rsidRPr="009A2785">
        <w:t>high praise to the eternal King.</w:t>
      </w:r>
    </w:p>
    <w:p w14:paraId="339FE166" w14:textId="77777777" w:rsidR="00F33863" w:rsidRPr="00F33863" w:rsidRDefault="00F33863" w:rsidP="00EA3349">
      <w:pPr>
        <w:pStyle w:val="LargeMain"/>
        <w:rPr>
          <w:b/>
          <w:sz w:val="13"/>
        </w:rPr>
      </w:pPr>
    </w:p>
    <w:p w14:paraId="118B4C34" w14:textId="77777777" w:rsidR="00F33863" w:rsidRPr="00F33863" w:rsidRDefault="00F555B8" w:rsidP="00EA3349">
      <w:pPr>
        <w:pStyle w:val="LargeMain"/>
        <w:rPr>
          <w:b/>
          <w:sz w:val="13"/>
        </w:rPr>
      </w:pPr>
      <w:r w:rsidRPr="00EA3349">
        <w:rPr>
          <w:b/>
          <w:bCs/>
        </w:rPr>
        <w:t>5</w:t>
      </w:r>
      <w:r w:rsidRPr="009A2785">
        <w:t xml:space="preserve"> O Lord, direct, control, this day;</w:t>
      </w:r>
    </w:p>
    <w:p w14:paraId="4F2E2923" w14:textId="77777777" w:rsidR="00F33863" w:rsidRPr="00F33863" w:rsidRDefault="00F555B8" w:rsidP="00EA3349">
      <w:pPr>
        <w:pStyle w:val="LargeMain"/>
        <w:rPr>
          <w:b/>
          <w:sz w:val="13"/>
        </w:rPr>
      </w:pPr>
      <w:r w:rsidRPr="009A2785">
        <w:t>all I design, or do, or say;</w:t>
      </w:r>
    </w:p>
    <w:p w14:paraId="77889997" w14:textId="77777777" w:rsidR="00F33863" w:rsidRPr="00F33863" w:rsidRDefault="00F555B8" w:rsidP="00EA3349">
      <w:pPr>
        <w:pStyle w:val="LargeMain"/>
        <w:rPr>
          <w:b/>
          <w:sz w:val="13"/>
        </w:rPr>
      </w:pPr>
      <w:r w:rsidRPr="009A2785">
        <w:t>that all my powers, with all their might,</w:t>
      </w:r>
    </w:p>
    <w:p w14:paraId="19E81CF6" w14:textId="77777777" w:rsidR="00F33863" w:rsidRPr="00F33863" w:rsidRDefault="00F555B8" w:rsidP="00EA3349">
      <w:pPr>
        <w:pStyle w:val="LargeMain"/>
        <w:rPr>
          <w:b/>
          <w:sz w:val="13"/>
        </w:rPr>
      </w:pPr>
      <w:r w:rsidRPr="009A2785">
        <w:t>in thy sole glory may unite.</w:t>
      </w:r>
    </w:p>
    <w:p w14:paraId="78ABCF59" w14:textId="77777777" w:rsidR="00F33863" w:rsidRPr="00F33863" w:rsidRDefault="00F33863" w:rsidP="00EA3349">
      <w:pPr>
        <w:pStyle w:val="LargeMain"/>
        <w:rPr>
          <w:b/>
          <w:sz w:val="13"/>
        </w:rPr>
      </w:pPr>
    </w:p>
    <w:p w14:paraId="622F7589" w14:textId="77777777" w:rsidR="00F33863" w:rsidRPr="00F33863" w:rsidRDefault="009165A3" w:rsidP="00EA3349">
      <w:pPr>
        <w:pStyle w:val="LargeMain"/>
        <w:rPr>
          <w:b/>
          <w:sz w:val="13"/>
        </w:rPr>
      </w:pPr>
      <w:r w:rsidRPr="00EA3349">
        <w:rPr>
          <w:b/>
          <w:bCs/>
        </w:rPr>
        <w:t>6</w:t>
      </w:r>
      <w:r w:rsidR="00F555B8" w:rsidRPr="009A2785">
        <w:t xml:space="preserve"> Praise God, from whom all blessings flow;</w:t>
      </w:r>
    </w:p>
    <w:p w14:paraId="57FD78F2" w14:textId="77777777" w:rsidR="00F33863" w:rsidRPr="00F33863" w:rsidRDefault="00F555B8" w:rsidP="00EA3349">
      <w:pPr>
        <w:pStyle w:val="LargeMain"/>
        <w:rPr>
          <w:b/>
          <w:sz w:val="13"/>
        </w:rPr>
      </w:pPr>
      <w:r w:rsidRPr="009A2785">
        <w:t>praise him, all creatures here below;</w:t>
      </w:r>
    </w:p>
    <w:p w14:paraId="05328711" w14:textId="77777777" w:rsidR="00F33863" w:rsidRPr="00F33863" w:rsidRDefault="00F555B8" w:rsidP="00EA3349">
      <w:pPr>
        <w:pStyle w:val="LargeMain"/>
        <w:rPr>
          <w:b/>
          <w:sz w:val="13"/>
        </w:rPr>
      </w:pPr>
      <w:r w:rsidRPr="009A2785">
        <w:t>praise him above, ye heavenly host;</w:t>
      </w:r>
    </w:p>
    <w:p w14:paraId="4D978364" w14:textId="77777777" w:rsidR="00F33863" w:rsidRPr="00F33863" w:rsidRDefault="00F555B8" w:rsidP="00EA3349">
      <w:pPr>
        <w:pStyle w:val="LargeMain"/>
        <w:rPr>
          <w:b/>
          <w:sz w:val="13"/>
        </w:rPr>
      </w:pPr>
      <w:r w:rsidRPr="009A2785">
        <w:t xml:space="preserve">praise Father, Son, and Holy Ghost. </w:t>
      </w:r>
    </w:p>
    <w:p w14:paraId="489880A6" w14:textId="77777777" w:rsidR="00F33863" w:rsidRPr="00F33863" w:rsidRDefault="00F33863" w:rsidP="00F555B8">
      <w:pPr>
        <w:pStyle w:val="Smallmainbold"/>
        <w:rPr>
          <w:rFonts w:asciiTheme="minorHAnsi" w:hAnsiTheme="minorHAnsi"/>
          <w:b w:val="0"/>
          <w:bCs/>
          <w:sz w:val="13"/>
          <w:szCs w:val="32"/>
        </w:rPr>
      </w:pPr>
    </w:p>
    <w:p w14:paraId="27B38E36" w14:textId="77777777" w:rsidR="00F33863" w:rsidRPr="00F33863" w:rsidRDefault="00F555B8" w:rsidP="00EA3349">
      <w:pPr>
        <w:pStyle w:val="LargeHeading1"/>
        <w:rPr>
          <w:sz w:val="13"/>
        </w:rPr>
      </w:pPr>
      <w:r w:rsidRPr="0036278C">
        <w:lastRenderedPageBreak/>
        <w:t>The Greeting</w:t>
      </w:r>
      <w:r w:rsidR="00EA3349">
        <w:t xml:space="preserve"> - </w:t>
      </w:r>
      <w:r w:rsidRPr="0036278C">
        <w:t>H</w:t>
      </w:r>
      <w:r w:rsidR="00EA3349" w:rsidRPr="0036278C">
        <w:rPr>
          <w:caps w:val="0"/>
        </w:rPr>
        <w:t xml:space="preserve">ello </w:t>
      </w:r>
      <w:r w:rsidR="00EA3349">
        <w:rPr>
          <w:caps w:val="0"/>
        </w:rPr>
        <w:t>a</w:t>
      </w:r>
      <w:r w:rsidR="00EA3349" w:rsidRPr="0036278C">
        <w:rPr>
          <w:caps w:val="0"/>
        </w:rPr>
        <w:t>nd Welcome</w:t>
      </w:r>
    </w:p>
    <w:p w14:paraId="2E636A29" w14:textId="77777777" w:rsidR="00F33863" w:rsidRPr="00F33863" w:rsidRDefault="00F33863" w:rsidP="00F555B8">
      <w:pPr>
        <w:pStyle w:val="Smallmainbold"/>
        <w:rPr>
          <w:rFonts w:asciiTheme="minorHAnsi" w:hAnsiTheme="minorHAnsi"/>
          <w:b w:val="0"/>
          <w:bCs/>
          <w:sz w:val="13"/>
          <w:szCs w:val="32"/>
        </w:rPr>
      </w:pPr>
    </w:p>
    <w:p w14:paraId="28BA8D7D" w14:textId="77777777" w:rsidR="00F33863" w:rsidRPr="00F33863" w:rsidRDefault="00F555B8" w:rsidP="00EA3349">
      <w:pPr>
        <w:pStyle w:val="LargeMain"/>
        <w:rPr>
          <w:b/>
          <w:sz w:val="13"/>
        </w:rPr>
      </w:pPr>
      <w:r w:rsidRPr="009A2785">
        <w:t>As a mother comforts a child so will I comfort you, says the Lord- Isaiah 66.13</w:t>
      </w:r>
    </w:p>
    <w:p w14:paraId="17D2C99B" w14:textId="77777777" w:rsidR="00F33863" w:rsidRPr="00F33863" w:rsidRDefault="00F33863" w:rsidP="00F555B8">
      <w:pPr>
        <w:pStyle w:val="Smallmainbold"/>
        <w:rPr>
          <w:rFonts w:asciiTheme="minorHAnsi" w:hAnsiTheme="minorHAnsi"/>
          <w:b w:val="0"/>
          <w:bCs/>
          <w:sz w:val="13"/>
          <w:szCs w:val="32"/>
        </w:rPr>
      </w:pPr>
    </w:p>
    <w:p w14:paraId="195017E8" w14:textId="77777777" w:rsidR="00F33863" w:rsidRPr="00F33863" w:rsidRDefault="00F555B8" w:rsidP="00EA3349">
      <w:pPr>
        <w:pStyle w:val="LargeHeading1"/>
        <w:rPr>
          <w:caps w:val="0"/>
          <w:sz w:val="13"/>
        </w:rPr>
      </w:pPr>
      <w:r w:rsidRPr="00EA3349">
        <w:t>P</w:t>
      </w:r>
      <w:r w:rsidR="00EA3349" w:rsidRPr="00EA3349">
        <w:rPr>
          <w:caps w:val="0"/>
        </w:rPr>
        <w:t>lease stand</w:t>
      </w:r>
    </w:p>
    <w:p w14:paraId="30B1D648" w14:textId="77777777" w:rsidR="00F33863" w:rsidRPr="00F33863" w:rsidRDefault="00F33863" w:rsidP="00EA3349">
      <w:pPr>
        <w:pStyle w:val="LargeHeading1"/>
        <w:rPr>
          <w:sz w:val="13"/>
        </w:rPr>
      </w:pPr>
    </w:p>
    <w:p w14:paraId="21B7B20F" w14:textId="77777777" w:rsidR="00F33863" w:rsidRPr="00F33863" w:rsidRDefault="00F555B8" w:rsidP="00EA3349">
      <w:pPr>
        <w:pStyle w:val="LargeMain"/>
        <w:rPr>
          <w:b/>
          <w:sz w:val="13"/>
        </w:rPr>
      </w:pPr>
      <w:r w:rsidRPr="009A2785">
        <w:t>The Lord be with you</w:t>
      </w:r>
    </w:p>
    <w:p w14:paraId="0E14F76D" w14:textId="77777777" w:rsidR="00F33863" w:rsidRPr="00F33863" w:rsidRDefault="00F555B8" w:rsidP="00EA3349">
      <w:pPr>
        <w:pStyle w:val="LargeMainBold"/>
        <w:rPr>
          <w:sz w:val="13"/>
        </w:rPr>
      </w:pPr>
      <w:r w:rsidRPr="0036278C">
        <w:t>and also with you</w:t>
      </w:r>
    </w:p>
    <w:p w14:paraId="5564D335" w14:textId="77777777" w:rsidR="00F33863" w:rsidRPr="00F33863" w:rsidRDefault="00F33863" w:rsidP="00F555B8">
      <w:pPr>
        <w:pStyle w:val="Smallmainbold"/>
        <w:rPr>
          <w:rFonts w:asciiTheme="minorHAnsi" w:hAnsiTheme="minorHAnsi"/>
          <w:b w:val="0"/>
          <w:bCs/>
          <w:sz w:val="13"/>
          <w:szCs w:val="32"/>
        </w:rPr>
      </w:pPr>
    </w:p>
    <w:p w14:paraId="737114B4" w14:textId="77777777" w:rsidR="00F33863" w:rsidRPr="00F33863" w:rsidRDefault="00F555B8" w:rsidP="00EA3349">
      <w:pPr>
        <w:pStyle w:val="LargeMain"/>
        <w:rPr>
          <w:b/>
          <w:sz w:val="13"/>
        </w:rPr>
      </w:pPr>
      <w:r w:rsidRPr="009A2785">
        <w:t>O Lord, open our lips</w:t>
      </w:r>
    </w:p>
    <w:p w14:paraId="7145F7BE" w14:textId="77777777" w:rsidR="00F33863" w:rsidRPr="00F33863" w:rsidRDefault="00F555B8" w:rsidP="00EA3349">
      <w:pPr>
        <w:pStyle w:val="LargeMainBold"/>
        <w:rPr>
          <w:sz w:val="13"/>
        </w:rPr>
      </w:pPr>
      <w:r w:rsidRPr="0036278C">
        <w:t xml:space="preserve">and our mouth will </w:t>
      </w:r>
      <w:r w:rsidRPr="007008F7">
        <w:t>proclaim your praise.</w:t>
      </w:r>
    </w:p>
    <w:p w14:paraId="243E39B3" w14:textId="77777777" w:rsidR="00F33863" w:rsidRPr="00F33863" w:rsidRDefault="00F33863" w:rsidP="00EA3349">
      <w:pPr>
        <w:pStyle w:val="LargeMainBold"/>
        <w:rPr>
          <w:sz w:val="13"/>
        </w:rPr>
      </w:pPr>
    </w:p>
    <w:p w14:paraId="4294926E" w14:textId="77777777" w:rsidR="00F33863" w:rsidRPr="00F33863" w:rsidRDefault="00F555B8" w:rsidP="00EA3349">
      <w:pPr>
        <w:pStyle w:val="LargeMain"/>
        <w:rPr>
          <w:b/>
          <w:sz w:val="13"/>
        </w:rPr>
      </w:pPr>
      <w:r w:rsidRPr="009A2785">
        <w:t>Let us worship the Lord.</w:t>
      </w:r>
    </w:p>
    <w:p w14:paraId="363DC8FD" w14:textId="77777777" w:rsidR="00F33863" w:rsidRPr="00F33863" w:rsidRDefault="00F555B8" w:rsidP="00EA3349">
      <w:pPr>
        <w:pStyle w:val="LargeMainBold"/>
        <w:rPr>
          <w:sz w:val="13"/>
        </w:rPr>
      </w:pPr>
      <w:r w:rsidRPr="0036278C">
        <w:t>All praise to his name.</w:t>
      </w:r>
    </w:p>
    <w:p w14:paraId="7B54732A" w14:textId="77777777" w:rsidR="00F33863" w:rsidRPr="00F33863" w:rsidRDefault="00F33863" w:rsidP="00F555B8">
      <w:pPr>
        <w:pStyle w:val="Smallmainbold"/>
        <w:rPr>
          <w:rFonts w:asciiTheme="minorHAnsi" w:hAnsiTheme="minorHAnsi"/>
          <w:b w:val="0"/>
          <w:bCs/>
          <w:sz w:val="13"/>
          <w:szCs w:val="32"/>
        </w:rPr>
      </w:pPr>
    </w:p>
    <w:p w14:paraId="4824D9E0" w14:textId="77777777" w:rsidR="00F33863" w:rsidRPr="00F33863" w:rsidRDefault="00F555B8" w:rsidP="00EA3349">
      <w:pPr>
        <w:pStyle w:val="LargeMain"/>
        <w:rPr>
          <w:sz w:val="13"/>
        </w:rPr>
      </w:pPr>
      <w:r w:rsidRPr="00EA3349">
        <w:t>Blessed be God, Father, Son and Holy Spirit.</w:t>
      </w:r>
    </w:p>
    <w:p w14:paraId="1E1719BE" w14:textId="77777777" w:rsidR="00F33863" w:rsidRPr="00F33863" w:rsidRDefault="00F555B8" w:rsidP="00EA3349">
      <w:pPr>
        <w:pStyle w:val="LargeMainBold"/>
        <w:rPr>
          <w:sz w:val="13"/>
        </w:rPr>
      </w:pPr>
      <w:r w:rsidRPr="0036278C">
        <w:t>Blessed be God for ever.</w:t>
      </w:r>
    </w:p>
    <w:p w14:paraId="77434F95" w14:textId="77777777" w:rsidR="00F33863" w:rsidRPr="00F33863" w:rsidRDefault="00F33863" w:rsidP="00F555B8">
      <w:pPr>
        <w:pStyle w:val="Smallmainbold"/>
        <w:rPr>
          <w:rFonts w:asciiTheme="minorHAnsi" w:hAnsiTheme="minorHAnsi"/>
          <w:b w:val="0"/>
          <w:bCs/>
          <w:sz w:val="13"/>
          <w:szCs w:val="32"/>
        </w:rPr>
      </w:pPr>
    </w:p>
    <w:p w14:paraId="7B343DD1" w14:textId="77777777" w:rsidR="00F33863" w:rsidRPr="00F33863" w:rsidRDefault="00F555B8" w:rsidP="00EA3349">
      <w:pPr>
        <w:pStyle w:val="LargeHeading1"/>
        <w:rPr>
          <w:sz w:val="13"/>
        </w:rPr>
      </w:pPr>
      <w:r w:rsidRPr="0036278C">
        <w:t xml:space="preserve">Penitence </w:t>
      </w:r>
      <w:r w:rsidR="00EA3349">
        <w:t xml:space="preserve">- </w:t>
      </w:r>
      <w:r w:rsidRPr="0036278C">
        <w:t>s</w:t>
      </w:r>
      <w:r w:rsidR="00EA3349" w:rsidRPr="0036278C">
        <w:rPr>
          <w:caps w:val="0"/>
        </w:rPr>
        <w:t xml:space="preserve">aying sorry to </w:t>
      </w:r>
      <w:r w:rsidR="00EA3349">
        <w:rPr>
          <w:caps w:val="0"/>
        </w:rPr>
        <w:t>G</w:t>
      </w:r>
      <w:r w:rsidR="00EA3349" w:rsidRPr="0036278C">
        <w:rPr>
          <w:caps w:val="0"/>
        </w:rPr>
        <w:t xml:space="preserve">od </w:t>
      </w:r>
    </w:p>
    <w:p w14:paraId="1E34694C" w14:textId="77777777" w:rsidR="00F33863" w:rsidRPr="00F33863" w:rsidRDefault="00F33863" w:rsidP="00F555B8">
      <w:pPr>
        <w:pStyle w:val="Smallmainbold"/>
        <w:rPr>
          <w:rFonts w:asciiTheme="minorHAnsi" w:hAnsiTheme="minorHAnsi"/>
          <w:b w:val="0"/>
          <w:bCs/>
          <w:sz w:val="13"/>
          <w:szCs w:val="32"/>
        </w:rPr>
      </w:pPr>
    </w:p>
    <w:p w14:paraId="491C04AD" w14:textId="77777777" w:rsidR="00F33863" w:rsidRPr="00F33863" w:rsidRDefault="00F555B8" w:rsidP="00F33863">
      <w:pPr>
        <w:pStyle w:val="LargeMain"/>
        <w:rPr>
          <w:b/>
          <w:sz w:val="13"/>
        </w:rPr>
      </w:pPr>
      <w:r w:rsidRPr="009A2785">
        <w:t>Father, forgive us:</w:t>
      </w:r>
    </w:p>
    <w:p w14:paraId="4D1B3205" w14:textId="77777777" w:rsidR="00F33863" w:rsidRPr="00F33863" w:rsidRDefault="00F555B8" w:rsidP="00F33863">
      <w:pPr>
        <w:pStyle w:val="LargeMainBold"/>
      </w:pPr>
      <w:r w:rsidRPr="00F33863">
        <w:t>save us and help us</w:t>
      </w:r>
    </w:p>
    <w:p w14:paraId="275AD231" w14:textId="77777777" w:rsidR="00F33863" w:rsidRPr="00F33863" w:rsidRDefault="00F33863" w:rsidP="00F555B8">
      <w:pPr>
        <w:pStyle w:val="Smallmainbold"/>
        <w:rPr>
          <w:rFonts w:asciiTheme="minorHAnsi" w:hAnsiTheme="minorHAnsi"/>
          <w:b w:val="0"/>
          <w:bCs/>
          <w:sz w:val="13"/>
          <w:szCs w:val="32"/>
        </w:rPr>
      </w:pPr>
    </w:p>
    <w:p w14:paraId="123F7292" w14:textId="77777777" w:rsidR="00F33863" w:rsidRPr="00F33863" w:rsidRDefault="00F555B8" w:rsidP="00EA3349">
      <w:pPr>
        <w:pStyle w:val="LargeHeading1"/>
        <w:rPr>
          <w:sz w:val="13"/>
        </w:rPr>
      </w:pPr>
      <w:r w:rsidRPr="0036278C">
        <w:t>Forgiveness</w:t>
      </w:r>
      <w:r w:rsidR="00EA3349">
        <w:t xml:space="preserve"> - </w:t>
      </w:r>
      <w:r w:rsidRPr="0036278C">
        <w:t xml:space="preserve">a </w:t>
      </w:r>
      <w:r w:rsidR="00EA3349" w:rsidRPr="0036278C">
        <w:rPr>
          <w:caps w:val="0"/>
        </w:rPr>
        <w:t xml:space="preserve">reminder of </w:t>
      </w:r>
      <w:r w:rsidR="00EA3349">
        <w:rPr>
          <w:caps w:val="0"/>
        </w:rPr>
        <w:t>G</w:t>
      </w:r>
      <w:r w:rsidR="00EA3349" w:rsidRPr="0036278C">
        <w:rPr>
          <w:caps w:val="0"/>
        </w:rPr>
        <w:t>od's gift</w:t>
      </w:r>
    </w:p>
    <w:p w14:paraId="271B1538" w14:textId="77777777" w:rsidR="00F33863" w:rsidRPr="00F33863" w:rsidRDefault="00F33863" w:rsidP="00EA3349">
      <w:pPr>
        <w:pStyle w:val="LargeHeading1"/>
        <w:rPr>
          <w:sz w:val="13"/>
        </w:rPr>
      </w:pPr>
    </w:p>
    <w:p w14:paraId="75C12B62" w14:textId="77777777" w:rsidR="00F33863" w:rsidRPr="00F33863" w:rsidRDefault="00F555B8" w:rsidP="00EA3349">
      <w:pPr>
        <w:pStyle w:val="LargeHeading1"/>
        <w:rPr>
          <w:sz w:val="13"/>
        </w:rPr>
      </w:pPr>
      <w:r w:rsidRPr="0036278C">
        <w:t>Preparing</w:t>
      </w:r>
      <w:r w:rsidR="00EA3349">
        <w:t xml:space="preserve"> </w:t>
      </w:r>
      <w:r w:rsidRPr="0036278C">
        <w:t>to hear God's word</w:t>
      </w:r>
    </w:p>
    <w:p w14:paraId="0EAA419F" w14:textId="77777777" w:rsidR="00F33863" w:rsidRPr="00F33863" w:rsidRDefault="00F33863" w:rsidP="00F555B8">
      <w:pPr>
        <w:pStyle w:val="Smallmainbold"/>
        <w:rPr>
          <w:rFonts w:asciiTheme="minorHAnsi" w:hAnsiTheme="minorHAnsi"/>
          <w:b w:val="0"/>
          <w:bCs/>
          <w:sz w:val="13"/>
          <w:szCs w:val="32"/>
        </w:rPr>
      </w:pPr>
    </w:p>
    <w:p w14:paraId="170695BC" w14:textId="77777777" w:rsidR="00F33863" w:rsidRPr="00F33863" w:rsidRDefault="00F555B8" w:rsidP="00EA3349">
      <w:pPr>
        <w:pStyle w:val="LargeMain"/>
        <w:rPr>
          <w:b/>
          <w:sz w:val="13"/>
        </w:rPr>
      </w:pPr>
      <w:r w:rsidRPr="009A2785">
        <w:t>Let us hear the word of the Lord.</w:t>
      </w:r>
    </w:p>
    <w:p w14:paraId="248BC624" w14:textId="77777777" w:rsidR="00F33863" w:rsidRPr="00F33863" w:rsidRDefault="00F555B8" w:rsidP="00EA3349">
      <w:pPr>
        <w:pStyle w:val="LargeMainBold"/>
        <w:rPr>
          <w:sz w:val="13"/>
        </w:rPr>
      </w:pPr>
      <w:r w:rsidRPr="0036278C">
        <w:t>So may the light of your presence shine into our hearts.</w:t>
      </w:r>
    </w:p>
    <w:p w14:paraId="213D098E" w14:textId="77777777" w:rsidR="00F33863" w:rsidRPr="000A5387" w:rsidRDefault="00F33863" w:rsidP="000A5387">
      <w:pPr>
        <w:pStyle w:val="LargeHeading1"/>
        <w:rPr>
          <w:sz w:val="16"/>
          <w:szCs w:val="16"/>
        </w:rPr>
      </w:pPr>
    </w:p>
    <w:p w14:paraId="0FC0CB08" w14:textId="43C0A8F2" w:rsidR="00F33863" w:rsidRDefault="000A5387" w:rsidP="000A5387">
      <w:pPr>
        <w:pStyle w:val="LargeHeading1"/>
      </w:pPr>
      <w:r>
        <w:t>Leviticus 19: 9_18</w:t>
      </w:r>
    </w:p>
    <w:p w14:paraId="1DC2D60E" w14:textId="550577D2" w:rsidR="000A5387" w:rsidRDefault="000A5387" w:rsidP="000A5387">
      <w:pPr>
        <w:pStyle w:val="LargeMain"/>
      </w:pPr>
      <w:r>
        <w:t xml:space="preserve">13 “‘Do not defraud or rob your </w:t>
      </w:r>
      <w:r>
        <w:t>neighbour</w:t>
      </w:r>
      <w:r>
        <w:t>.</w:t>
      </w:r>
      <w:r>
        <w:t xml:space="preserve"> </w:t>
      </w:r>
      <w:r>
        <w:t xml:space="preserve">“‘Do not hold back the wages of a hired worker overnight.14 “‘Do not curse the deaf or put a stumbling block in front of the blind, but fear your God. I am the Lord.15 “‘Do </w:t>
      </w:r>
      <w:r>
        <w:lastRenderedPageBreak/>
        <w:t xml:space="preserve">not pervert justice; do not show partiality to the poor or </w:t>
      </w:r>
      <w:r>
        <w:t>favouritism</w:t>
      </w:r>
      <w:r>
        <w:t xml:space="preserve"> to the great, but judge your </w:t>
      </w:r>
      <w:r>
        <w:t>neighbour</w:t>
      </w:r>
      <w:r>
        <w:t xml:space="preserve"> fairly.</w:t>
      </w:r>
    </w:p>
    <w:p w14:paraId="736E106F" w14:textId="335059C3" w:rsidR="000A5387" w:rsidRDefault="000A5387" w:rsidP="000A5387">
      <w:pPr>
        <w:pStyle w:val="LargeMain"/>
      </w:pPr>
      <w:r>
        <w:t xml:space="preserve">16 “‘Do not go about spreading slander among your </w:t>
      </w:r>
      <w:r>
        <w:t xml:space="preserve">people. “ </w:t>
      </w:r>
      <w:r>
        <w:t xml:space="preserve">‘Do not do anything that endangers your </w:t>
      </w:r>
      <w:r>
        <w:t>neighbour’s</w:t>
      </w:r>
      <w:r>
        <w:t xml:space="preserve"> life. I am the Lord.17 “‘Do not hate a fellow Israelite in your heart. Rebuke your </w:t>
      </w:r>
      <w:r>
        <w:t>neighbour</w:t>
      </w:r>
      <w:r>
        <w:t xml:space="preserve"> frankly so you will not share in their guilt.18 “‘Do not seek revenge or bear a grudge against anyone among your people, but love your </w:t>
      </w:r>
      <w:r>
        <w:t>neighbour</w:t>
      </w:r>
      <w:r>
        <w:t xml:space="preserve"> as yourself. I am the Lord.</w:t>
      </w:r>
    </w:p>
    <w:p w14:paraId="2D1A6301" w14:textId="77777777" w:rsidR="000A5387" w:rsidRPr="00F33863" w:rsidRDefault="000A5387" w:rsidP="000A5387">
      <w:pPr>
        <w:pStyle w:val="LargeHeading1"/>
      </w:pPr>
    </w:p>
    <w:p w14:paraId="29BB2491" w14:textId="77777777" w:rsidR="00F33863" w:rsidRPr="00F33863" w:rsidRDefault="00F555B8" w:rsidP="00EA3349">
      <w:pPr>
        <w:pStyle w:val="LargeMain"/>
        <w:rPr>
          <w:sz w:val="13"/>
        </w:rPr>
      </w:pPr>
      <w:r w:rsidRPr="00EA3349">
        <w:t>This is the word of the Lord.</w:t>
      </w:r>
    </w:p>
    <w:p w14:paraId="5FE13C01" w14:textId="77777777" w:rsidR="00F33863" w:rsidRPr="00F33863" w:rsidRDefault="00F555B8" w:rsidP="00EA3349">
      <w:pPr>
        <w:pStyle w:val="LargeMainBold"/>
        <w:rPr>
          <w:sz w:val="13"/>
        </w:rPr>
      </w:pPr>
      <w:r w:rsidRPr="00460405">
        <w:t>Thanks be to God</w:t>
      </w:r>
    </w:p>
    <w:p w14:paraId="5EC7EED1" w14:textId="77777777" w:rsidR="00F33863" w:rsidRPr="00F33863" w:rsidRDefault="00F33863" w:rsidP="00F555B8">
      <w:pPr>
        <w:pStyle w:val="Smallmainbold"/>
        <w:rPr>
          <w:rFonts w:asciiTheme="minorHAnsi" w:hAnsiTheme="minorHAnsi"/>
          <w:b w:val="0"/>
          <w:bCs/>
          <w:sz w:val="13"/>
          <w:szCs w:val="32"/>
        </w:rPr>
      </w:pPr>
    </w:p>
    <w:p w14:paraId="24555F31" w14:textId="77777777" w:rsidR="00F33863" w:rsidRPr="00F33863" w:rsidRDefault="00F555B8" w:rsidP="00EA3349">
      <w:pPr>
        <w:pStyle w:val="LargeHeading1"/>
        <w:rPr>
          <w:sz w:val="13"/>
        </w:rPr>
      </w:pPr>
      <w:r w:rsidRPr="0036278C">
        <w:t>Children's Spot</w:t>
      </w:r>
    </w:p>
    <w:p w14:paraId="7A31964A" w14:textId="77777777" w:rsidR="00F33863" w:rsidRPr="00F33863" w:rsidRDefault="00F33863" w:rsidP="00EA3349">
      <w:pPr>
        <w:pStyle w:val="LargeHeading1"/>
        <w:rPr>
          <w:sz w:val="13"/>
        </w:rPr>
      </w:pPr>
    </w:p>
    <w:p w14:paraId="7E2EEFFE" w14:textId="77777777" w:rsidR="00F33863" w:rsidRPr="00F33863" w:rsidRDefault="00F555B8" w:rsidP="00EA3349">
      <w:pPr>
        <w:pStyle w:val="LargeHeading1"/>
        <w:rPr>
          <w:sz w:val="13"/>
        </w:rPr>
      </w:pPr>
      <w:r w:rsidRPr="0036278C">
        <w:t xml:space="preserve">God is Good to me </w:t>
      </w:r>
      <w:r w:rsidR="00EA3349">
        <w:t xml:space="preserve">- </w:t>
      </w:r>
      <w:r w:rsidRPr="0036278C">
        <w:t>V</w:t>
      </w:r>
      <w:r w:rsidR="00EA3349" w:rsidRPr="0036278C">
        <w:rPr>
          <w:caps w:val="0"/>
        </w:rPr>
        <w:t xml:space="preserve">ideo </w:t>
      </w:r>
    </w:p>
    <w:p w14:paraId="69B9E08D" w14:textId="77777777" w:rsidR="00F33863" w:rsidRPr="00F33863" w:rsidRDefault="00F33863" w:rsidP="00F555B8">
      <w:pPr>
        <w:pStyle w:val="Smallmainbold"/>
        <w:rPr>
          <w:rFonts w:asciiTheme="minorHAnsi" w:hAnsiTheme="minorHAnsi"/>
          <w:b w:val="0"/>
          <w:bCs/>
          <w:sz w:val="13"/>
          <w:szCs w:val="32"/>
        </w:rPr>
      </w:pPr>
    </w:p>
    <w:p w14:paraId="630517ED" w14:textId="4ED9B7CC" w:rsidR="00F33863" w:rsidRPr="00F33863" w:rsidRDefault="00F555B8" w:rsidP="00EA3349">
      <w:pPr>
        <w:pStyle w:val="LargeHeading2"/>
        <w:rPr>
          <w:sz w:val="13"/>
        </w:rPr>
      </w:pPr>
      <w:r w:rsidRPr="00EA3349">
        <w:t xml:space="preserve">Children leave for Creche </w:t>
      </w:r>
      <w:r w:rsidR="00F33863">
        <w:t>&amp;</w:t>
      </w:r>
      <w:r w:rsidRPr="00EA3349">
        <w:t xml:space="preserve"> Sunday School </w:t>
      </w:r>
    </w:p>
    <w:p w14:paraId="5573C513" w14:textId="77777777" w:rsidR="00F33863" w:rsidRPr="00F33863" w:rsidRDefault="00F33863" w:rsidP="00F555B8">
      <w:pPr>
        <w:pStyle w:val="Smallmainbold"/>
        <w:rPr>
          <w:rFonts w:asciiTheme="minorHAnsi" w:hAnsiTheme="minorHAnsi"/>
          <w:b w:val="0"/>
          <w:bCs/>
          <w:sz w:val="13"/>
          <w:szCs w:val="32"/>
        </w:rPr>
      </w:pPr>
    </w:p>
    <w:p w14:paraId="50D8F399" w14:textId="77777777" w:rsidR="00F33863" w:rsidRPr="00F33863" w:rsidRDefault="00F555B8" w:rsidP="00EA3349">
      <w:pPr>
        <w:pStyle w:val="LargeHeading1"/>
        <w:rPr>
          <w:sz w:val="13"/>
        </w:rPr>
      </w:pPr>
      <w:r w:rsidRPr="0036278C">
        <w:t>Psalm 40</w:t>
      </w:r>
      <w:r w:rsidR="00EA3349">
        <w:t xml:space="preserve"> - </w:t>
      </w:r>
      <w:r w:rsidRPr="0036278C">
        <w:t>w</w:t>
      </w:r>
      <w:r w:rsidR="00EA3349" w:rsidRPr="0036278C">
        <w:rPr>
          <w:caps w:val="0"/>
        </w:rPr>
        <w:t>e stand to say</w:t>
      </w:r>
    </w:p>
    <w:p w14:paraId="2E061923" w14:textId="77777777" w:rsidR="00F33863" w:rsidRPr="00F33863" w:rsidRDefault="00F33863" w:rsidP="00F555B8">
      <w:pPr>
        <w:pStyle w:val="Smallmainbold"/>
        <w:rPr>
          <w:rFonts w:asciiTheme="minorHAnsi" w:hAnsiTheme="minorHAnsi"/>
          <w:b w:val="0"/>
          <w:bCs/>
          <w:sz w:val="13"/>
          <w:szCs w:val="32"/>
        </w:rPr>
      </w:pPr>
    </w:p>
    <w:p w14:paraId="6924C209" w14:textId="1B338DEC" w:rsidR="00F33863" w:rsidRPr="00F33863" w:rsidRDefault="00F555B8" w:rsidP="00EA3349">
      <w:pPr>
        <w:pStyle w:val="LargeMain"/>
        <w:rPr>
          <w:b/>
          <w:sz w:val="13"/>
        </w:rPr>
      </w:pPr>
      <w:r w:rsidRPr="009A2785">
        <w:t xml:space="preserve">1 Lord, how many are my foes! How many </w:t>
      </w:r>
      <w:proofErr w:type="gramStart"/>
      <w:r w:rsidRPr="009A2785">
        <w:t>rise up against</w:t>
      </w:r>
      <w:proofErr w:type="gramEnd"/>
      <w:r w:rsidRPr="009A2785">
        <w:t xml:space="preserve"> me!</w:t>
      </w:r>
    </w:p>
    <w:p w14:paraId="7A6BD6A2" w14:textId="23D85381" w:rsidR="00F33863" w:rsidRPr="00F33863" w:rsidRDefault="00F555B8" w:rsidP="00EA3349">
      <w:pPr>
        <w:pStyle w:val="LargeMainBold"/>
        <w:rPr>
          <w:sz w:val="13"/>
        </w:rPr>
      </w:pPr>
      <w:r w:rsidRPr="00EA3349">
        <w:t xml:space="preserve">2 Many are saying of me, “God will not deliver him.” </w:t>
      </w:r>
    </w:p>
    <w:p w14:paraId="1615FE9D" w14:textId="77777777" w:rsidR="00F33863" w:rsidRPr="00F33863" w:rsidRDefault="00F33863" w:rsidP="00F555B8">
      <w:pPr>
        <w:pStyle w:val="Smallmainbold"/>
        <w:rPr>
          <w:rFonts w:asciiTheme="minorHAnsi" w:hAnsiTheme="minorHAnsi"/>
          <w:b w:val="0"/>
          <w:bCs/>
          <w:sz w:val="13"/>
          <w:szCs w:val="32"/>
        </w:rPr>
      </w:pPr>
    </w:p>
    <w:p w14:paraId="6EA72823" w14:textId="77777777" w:rsidR="00F33863" w:rsidRPr="00F33863" w:rsidRDefault="00F555B8" w:rsidP="00EA3349">
      <w:pPr>
        <w:pStyle w:val="LargeMain"/>
        <w:rPr>
          <w:b/>
          <w:sz w:val="13"/>
        </w:rPr>
      </w:pPr>
      <w:r w:rsidRPr="00EA3349">
        <w:t xml:space="preserve">3 But you, Lord, are a shield around </w:t>
      </w:r>
      <w:r w:rsidR="00460405" w:rsidRPr="00EA3349">
        <w:t>me, my</w:t>
      </w:r>
      <w:r w:rsidRPr="00EA3349">
        <w:t xml:space="preserve"> glory, the One who lifts my head</w:t>
      </w:r>
      <w:r w:rsidRPr="009A2785">
        <w:t xml:space="preserve"> high.</w:t>
      </w:r>
    </w:p>
    <w:p w14:paraId="465B07AC" w14:textId="77777777" w:rsidR="00F33863" w:rsidRPr="00F33863" w:rsidRDefault="00F555B8" w:rsidP="00EA3349">
      <w:pPr>
        <w:pStyle w:val="LargeMainBold"/>
        <w:rPr>
          <w:sz w:val="13"/>
        </w:rPr>
      </w:pPr>
      <w:r w:rsidRPr="00EA3349">
        <w:t>4 I call out to the Lord, and he answers me from his holy mountain.</w:t>
      </w:r>
    </w:p>
    <w:p w14:paraId="2D422841" w14:textId="77777777" w:rsidR="00F33863" w:rsidRPr="00F33863" w:rsidRDefault="00F33863" w:rsidP="00F555B8">
      <w:pPr>
        <w:pStyle w:val="Smallmainbold"/>
        <w:rPr>
          <w:rFonts w:asciiTheme="minorHAnsi" w:hAnsiTheme="minorHAnsi"/>
          <w:b w:val="0"/>
          <w:bCs/>
          <w:sz w:val="13"/>
          <w:szCs w:val="32"/>
        </w:rPr>
      </w:pPr>
    </w:p>
    <w:p w14:paraId="016AE287" w14:textId="77777777" w:rsidR="00F33863" w:rsidRPr="00F33863" w:rsidRDefault="00F555B8" w:rsidP="00EA3349">
      <w:pPr>
        <w:pStyle w:val="LargeMain"/>
        <w:rPr>
          <w:b/>
          <w:sz w:val="13"/>
        </w:rPr>
      </w:pPr>
      <w:r w:rsidRPr="009A2785">
        <w:t>5 I lie down and sleep; I wake again, because the Lord sustains me.</w:t>
      </w:r>
    </w:p>
    <w:p w14:paraId="7EE59454" w14:textId="77777777" w:rsidR="00F33863" w:rsidRPr="00F33863" w:rsidRDefault="00F555B8" w:rsidP="00EA3349">
      <w:pPr>
        <w:pStyle w:val="LargeMainBold"/>
        <w:rPr>
          <w:sz w:val="13"/>
        </w:rPr>
      </w:pPr>
      <w:r w:rsidRPr="00EA3349">
        <w:lastRenderedPageBreak/>
        <w:t>6 I will not fear though tens of thousands assail me on every side.</w:t>
      </w:r>
    </w:p>
    <w:p w14:paraId="48785938" w14:textId="77777777" w:rsidR="00F33863" w:rsidRPr="00F33863" w:rsidRDefault="00F33863" w:rsidP="00F555B8">
      <w:pPr>
        <w:pStyle w:val="Smallmainbold"/>
        <w:rPr>
          <w:rFonts w:asciiTheme="minorHAnsi" w:hAnsiTheme="minorHAnsi"/>
          <w:b w:val="0"/>
          <w:bCs/>
          <w:sz w:val="13"/>
          <w:szCs w:val="32"/>
        </w:rPr>
      </w:pPr>
    </w:p>
    <w:p w14:paraId="41183966" w14:textId="77777777" w:rsidR="00F33863" w:rsidRPr="00F33863" w:rsidRDefault="00F555B8" w:rsidP="00EA3349">
      <w:pPr>
        <w:pStyle w:val="LargeMain"/>
        <w:rPr>
          <w:b/>
          <w:sz w:val="13"/>
        </w:rPr>
      </w:pPr>
      <w:r w:rsidRPr="00EA3349">
        <w:t>7 Arise, Lord! Deliver me, my God! Strike all my enemies on the jaw; break</w:t>
      </w:r>
      <w:r w:rsidRPr="009A2785">
        <w:t xml:space="preserve"> the teeth of the wicked.</w:t>
      </w:r>
    </w:p>
    <w:p w14:paraId="28D1E3BE" w14:textId="77777777" w:rsidR="00F33863" w:rsidRPr="00F33863" w:rsidRDefault="00F555B8" w:rsidP="00EA3349">
      <w:pPr>
        <w:pStyle w:val="LargeMainBold"/>
        <w:rPr>
          <w:sz w:val="13"/>
        </w:rPr>
      </w:pPr>
      <w:r w:rsidRPr="00EA3349">
        <w:t>8 From the Lord comes deliverance.  May your blessing be on your people.</w:t>
      </w:r>
    </w:p>
    <w:p w14:paraId="171AAE97" w14:textId="77777777" w:rsidR="00F33863" w:rsidRPr="00F33863" w:rsidRDefault="00F33863" w:rsidP="00F555B8">
      <w:pPr>
        <w:pStyle w:val="Smallmainbold"/>
        <w:rPr>
          <w:rFonts w:asciiTheme="minorHAnsi" w:hAnsiTheme="minorHAnsi"/>
          <w:b w:val="0"/>
          <w:bCs/>
          <w:sz w:val="13"/>
          <w:szCs w:val="32"/>
        </w:rPr>
      </w:pPr>
    </w:p>
    <w:p w14:paraId="61A9A431" w14:textId="77777777" w:rsidR="00F33863" w:rsidRPr="00F33863" w:rsidRDefault="00F555B8" w:rsidP="00EA3349">
      <w:pPr>
        <w:pStyle w:val="LargeMain"/>
        <w:rPr>
          <w:b/>
          <w:sz w:val="13"/>
        </w:rPr>
      </w:pPr>
      <w:r w:rsidRPr="009A2785">
        <w:t>Glory to the Father, and to the Son, and to the Holy Spirit;</w:t>
      </w:r>
    </w:p>
    <w:p w14:paraId="39DBACAE" w14:textId="77777777" w:rsidR="00F33863" w:rsidRPr="00F33863" w:rsidRDefault="00F555B8" w:rsidP="00EA3349">
      <w:pPr>
        <w:pStyle w:val="LargeMainBold"/>
        <w:rPr>
          <w:sz w:val="13"/>
        </w:rPr>
      </w:pPr>
      <w:r w:rsidRPr="00EA3349">
        <w:t>as it was in the beginning, is now, and shall be for ever. Amen.</w:t>
      </w:r>
    </w:p>
    <w:p w14:paraId="3B7C6A8D" w14:textId="77777777" w:rsidR="00F33863" w:rsidRPr="00F33863" w:rsidRDefault="00F33863" w:rsidP="00F555B8">
      <w:pPr>
        <w:pStyle w:val="Smallmainbold"/>
        <w:rPr>
          <w:rFonts w:asciiTheme="minorHAnsi" w:hAnsiTheme="minorHAnsi"/>
          <w:b w:val="0"/>
          <w:bCs/>
          <w:sz w:val="13"/>
          <w:szCs w:val="32"/>
        </w:rPr>
      </w:pPr>
    </w:p>
    <w:p w14:paraId="08F4DC7B" w14:textId="77777777" w:rsidR="00F33863" w:rsidRPr="000A5387" w:rsidRDefault="00F33863" w:rsidP="000A5387">
      <w:pPr>
        <w:pStyle w:val="LargeHeading1"/>
        <w:rPr>
          <w:sz w:val="16"/>
          <w:szCs w:val="16"/>
        </w:rPr>
      </w:pPr>
    </w:p>
    <w:p w14:paraId="7140C7BF" w14:textId="6B7515CB" w:rsidR="000A5387" w:rsidRDefault="000A5387" w:rsidP="000A5387">
      <w:pPr>
        <w:pStyle w:val="LargeHeading1"/>
      </w:pPr>
      <w:r>
        <w:t>Matthew 5: 43-48</w:t>
      </w:r>
    </w:p>
    <w:p w14:paraId="77DAEF08" w14:textId="77777777" w:rsidR="000A5387" w:rsidRPr="000A5387" w:rsidRDefault="000A5387" w:rsidP="000A5387">
      <w:pPr>
        <w:pStyle w:val="LargeHeading1"/>
        <w:rPr>
          <w:sz w:val="16"/>
          <w:szCs w:val="16"/>
        </w:rPr>
      </w:pPr>
    </w:p>
    <w:p w14:paraId="6CCE3B64" w14:textId="77777777" w:rsidR="000A5387" w:rsidRPr="000A5387" w:rsidRDefault="000A5387" w:rsidP="000A5387">
      <w:pPr>
        <w:pStyle w:val="LargeMain"/>
        <w:rPr>
          <w:lang w:eastAsia="en-GB"/>
        </w:rPr>
      </w:pPr>
      <w:r w:rsidRPr="000A5387">
        <w:rPr>
          <w:lang w:eastAsia="en-GB"/>
        </w:rPr>
        <w:t>Love for Enemies</w:t>
      </w:r>
    </w:p>
    <w:p w14:paraId="3EC964F0" w14:textId="213D2CE0" w:rsidR="000A5387" w:rsidRPr="000A5387" w:rsidRDefault="000A5387" w:rsidP="000A5387">
      <w:pPr>
        <w:pStyle w:val="LargeMain"/>
        <w:rPr>
          <w:lang w:eastAsia="en-GB"/>
        </w:rPr>
      </w:pPr>
      <w:r w:rsidRPr="000A5387">
        <w:rPr>
          <w:vertAlign w:val="superscript"/>
          <w:lang w:eastAsia="en-GB"/>
        </w:rPr>
        <w:t>43 </w:t>
      </w:r>
      <w:r w:rsidRPr="000A5387">
        <w:rPr>
          <w:lang w:eastAsia="en-GB"/>
        </w:rPr>
        <w:t xml:space="preserve">“You have heard that it was said, ‘Love your </w:t>
      </w:r>
      <w:r w:rsidRPr="000A5387">
        <w:rPr>
          <w:lang w:eastAsia="en-GB"/>
        </w:rPr>
        <w:t>neighbour</w:t>
      </w:r>
      <w:r w:rsidRPr="000A5387">
        <w:rPr>
          <w:sz w:val="15"/>
          <w:szCs w:val="15"/>
          <w:vertAlign w:val="superscript"/>
          <w:lang w:eastAsia="en-GB"/>
        </w:rPr>
        <w:t>[</w:t>
      </w:r>
      <w:hyperlink r:id="rId5" w:anchor="fen-NIV-23278a" w:tooltip="See footnote a" w:history="1">
        <w:r w:rsidRPr="000A5387">
          <w:rPr>
            <w:color w:val="4A4A4A"/>
            <w:sz w:val="15"/>
            <w:szCs w:val="15"/>
            <w:u w:val="single"/>
            <w:vertAlign w:val="superscript"/>
            <w:lang w:eastAsia="en-GB"/>
          </w:rPr>
          <w:t>a</w:t>
        </w:r>
      </w:hyperlink>
      <w:r w:rsidRPr="000A5387">
        <w:rPr>
          <w:sz w:val="15"/>
          <w:szCs w:val="15"/>
          <w:vertAlign w:val="superscript"/>
          <w:lang w:eastAsia="en-GB"/>
        </w:rPr>
        <w:t>]</w:t>
      </w:r>
      <w:r w:rsidRPr="000A5387">
        <w:rPr>
          <w:lang w:eastAsia="en-GB"/>
        </w:rPr>
        <w:t> and hate your enemy.’ </w:t>
      </w:r>
      <w:r w:rsidRPr="000A5387">
        <w:rPr>
          <w:vertAlign w:val="superscript"/>
          <w:lang w:eastAsia="en-GB"/>
        </w:rPr>
        <w:t>44 </w:t>
      </w:r>
      <w:r w:rsidRPr="000A5387">
        <w:rPr>
          <w:lang w:eastAsia="en-GB"/>
        </w:rPr>
        <w:t>But I tell you, love your enemies and pray for those who persecute you, </w:t>
      </w:r>
      <w:r w:rsidRPr="000A5387">
        <w:rPr>
          <w:vertAlign w:val="superscript"/>
          <w:lang w:eastAsia="en-GB"/>
        </w:rPr>
        <w:t>45 </w:t>
      </w:r>
      <w:r w:rsidRPr="000A5387">
        <w:rPr>
          <w:lang w:eastAsia="en-GB"/>
        </w:rPr>
        <w:t>that you may be children of your Father in heaven. He causes his sun to rise on the evil and the good, and sends rain on the righteous and the unrighteous. </w:t>
      </w:r>
      <w:r w:rsidRPr="000A5387">
        <w:rPr>
          <w:vertAlign w:val="superscript"/>
          <w:lang w:eastAsia="en-GB"/>
        </w:rPr>
        <w:t>46 </w:t>
      </w:r>
      <w:r w:rsidRPr="000A5387">
        <w:rPr>
          <w:lang w:eastAsia="en-GB"/>
        </w:rPr>
        <w:t>If you love those who love you, what reward will you get? Are not even the tax collectors doing that? </w:t>
      </w:r>
      <w:r w:rsidRPr="000A5387">
        <w:rPr>
          <w:vertAlign w:val="superscript"/>
          <w:lang w:eastAsia="en-GB"/>
        </w:rPr>
        <w:t>47 </w:t>
      </w:r>
      <w:r w:rsidRPr="000A5387">
        <w:rPr>
          <w:lang w:eastAsia="en-GB"/>
        </w:rPr>
        <w:t>And if you greet only your own people, what are you doing more than others? Do not even pagans do that? </w:t>
      </w:r>
      <w:r w:rsidRPr="000A5387">
        <w:rPr>
          <w:vertAlign w:val="superscript"/>
          <w:lang w:eastAsia="en-GB"/>
        </w:rPr>
        <w:t>48 </w:t>
      </w:r>
      <w:r w:rsidRPr="000A5387">
        <w:rPr>
          <w:lang w:eastAsia="en-GB"/>
        </w:rPr>
        <w:t>Be perfect, therefore, as your heavenly Father is perfect.</w:t>
      </w:r>
    </w:p>
    <w:p w14:paraId="639896DB" w14:textId="77777777" w:rsidR="000A5387" w:rsidRPr="00F33863" w:rsidRDefault="000A5387" w:rsidP="000A5387">
      <w:pPr>
        <w:pStyle w:val="LargeHeading1"/>
      </w:pPr>
    </w:p>
    <w:p w14:paraId="0A3748BF" w14:textId="77777777" w:rsidR="00F33863" w:rsidRPr="00F33863" w:rsidRDefault="00F555B8" w:rsidP="00EA3349">
      <w:pPr>
        <w:pStyle w:val="LargeMain"/>
        <w:rPr>
          <w:b/>
          <w:sz w:val="13"/>
        </w:rPr>
      </w:pPr>
      <w:r w:rsidRPr="009A2785">
        <w:t>This is the word of the Lord.</w:t>
      </w:r>
    </w:p>
    <w:p w14:paraId="2A425292" w14:textId="77777777" w:rsidR="00F33863" w:rsidRPr="00F33863" w:rsidRDefault="00F555B8" w:rsidP="00EA3349">
      <w:pPr>
        <w:pStyle w:val="LargeMainBold"/>
        <w:rPr>
          <w:sz w:val="13"/>
        </w:rPr>
      </w:pPr>
      <w:r w:rsidRPr="0036278C">
        <w:t>Thanks be to God</w:t>
      </w:r>
    </w:p>
    <w:p w14:paraId="4D666662" w14:textId="77777777" w:rsidR="00F33863" w:rsidRPr="00F33863" w:rsidRDefault="00F33863" w:rsidP="00F555B8">
      <w:pPr>
        <w:pStyle w:val="Smallmainbold"/>
        <w:rPr>
          <w:rFonts w:asciiTheme="minorHAnsi" w:hAnsiTheme="minorHAnsi"/>
          <w:b w:val="0"/>
          <w:bCs/>
          <w:sz w:val="13"/>
          <w:szCs w:val="32"/>
        </w:rPr>
      </w:pPr>
    </w:p>
    <w:p w14:paraId="0259A50A" w14:textId="77777777" w:rsidR="00F33863" w:rsidRPr="00F33863" w:rsidRDefault="00F555B8" w:rsidP="00EA3349">
      <w:pPr>
        <w:pStyle w:val="LargeHeading1"/>
        <w:rPr>
          <w:sz w:val="13"/>
        </w:rPr>
      </w:pPr>
      <w:r w:rsidRPr="00EA3349">
        <w:lastRenderedPageBreak/>
        <w:t>Jesus, the very thought of Thee</w:t>
      </w:r>
      <w:r w:rsidR="00EA3349">
        <w:t xml:space="preserve"> </w:t>
      </w:r>
    </w:p>
    <w:p w14:paraId="2B66EA36" w14:textId="77777777" w:rsidR="00F33863" w:rsidRPr="00F33863" w:rsidRDefault="00F555B8" w:rsidP="00EA3349">
      <w:pPr>
        <w:pStyle w:val="LargeHeading1"/>
        <w:rPr>
          <w:sz w:val="13"/>
        </w:rPr>
      </w:pPr>
      <w:r w:rsidRPr="00EA3349">
        <w:t>H</w:t>
      </w:r>
      <w:r w:rsidR="00EA3349" w:rsidRPr="00EA3349">
        <w:rPr>
          <w:caps w:val="0"/>
        </w:rPr>
        <w:t xml:space="preserve">ymn </w:t>
      </w:r>
      <w:r w:rsidRPr="00EA3349">
        <w:t>101</w:t>
      </w:r>
    </w:p>
    <w:p w14:paraId="2633ED64" w14:textId="77777777" w:rsidR="00F33863" w:rsidRPr="00F33863" w:rsidRDefault="00F33863" w:rsidP="00F555B8">
      <w:pPr>
        <w:pStyle w:val="Smallmainbold"/>
        <w:rPr>
          <w:rFonts w:asciiTheme="minorHAnsi" w:hAnsiTheme="minorHAnsi"/>
          <w:b w:val="0"/>
          <w:bCs/>
          <w:sz w:val="13"/>
          <w:szCs w:val="32"/>
        </w:rPr>
      </w:pPr>
    </w:p>
    <w:p w14:paraId="385F9398" w14:textId="77777777" w:rsidR="00F33863" w:rsidRPr="00F33863" w:rsidRDefault="00F555B8" w:rsidP="00EA3349">
      <w:pPr>
        <w:pStyle w:val="LargeMain"/>
        <w:rPr>
          <w:b/>
          <w:sz w:val="13"/>
        </w:rPr>
      </w:pPr>
      <w:r w:rsidRPr="00EA3349">
        <w:rPr>
          <w:b/>
          <w:bCs/>
        </w:rPr>
        <w:t xml:space="preserve">1 </w:t>
      </w:r>
      <w:r w:rsidRPr="009A2785">
        <w:t>Jesus, the very thought of thee</w:t>
      </w:r>
    </w:p>
    <w:p w14:paraId="3FEDFF54" w14:textId="77777777" w:rsidR="00F33863" w:rsidRPr="00F33863" w:rsidRDefault="00F555B8" w:rsidP="00EA3349">
      <w:pPr>
        <w:pStyle w:val="LargeMain"/>
        <w:rPr>
          <w:b/>
          <w:sz w:val="13"/>
        </w:rPr>
      </w:pPr>
      <w:r w:rsidRPr="009A2785">
        <w:t>with sweetness fills the breast;</w:t>
      </w:r>
    </w:p>
    <w:p w14:paraId="62ED1229" w14:textId="77777777" w:rsidR="00F33863" w:rsidRPr="00F33863" w:rsidRDefault="00F555B8" w:rsidP="00EA3349">
      <w:pPr>
        <w:pStyle w:val="LargeMain"/>
        <w:rPr>
          <w:b/>
          <w:sz w:val="13"/>
        </w:rPr>
      </w:pPr>
      <w:r w:rsidRPr="009A2785">
        <w:t>but sweeter far thy face to see,</w:t>
      </w:r>
      <w:r w:rsidR="00EA3349">
        <w:rPr>
          <w:b/>
        </w:rPr>
        <w:t xml:space="preserve"> </w:t>
      </w:r>
      <w:r w:rsidRPr="009A2785">
        <w:t>and in thy presence rest.</w:t>
      </w:r>
    </w:p>
    <w:p w14:paraId="3BDE8A3C" w14:textId="77777777" w:rsidR="00F33863" w:rsidRPr="00F33863" w:rsidRDefault="00F33863" w:rsidP="00EA3349">
      <w:pPr>
        <w:pStyle w:val="LargeMain"/>
        <w:rPr>
          <w:b/>
          <w:sz w:val="13"/>
        </w:rPr>
      </w:pPr>
    </w:p>
    <w:p w14:paraId="7044FA4B" w14:textId="77777777" w:rsidR="00F33863" w:rsidRPr="00F33863" w:rsidRDefault="00F555B8" w:rsidP="00EA3349">
      <w:pPr>
        <w:pStyle w:val="LargeMain"/>
        <w:rPr>
          <w:b/>
          <w:sz w:val="13"/>
        </w:rPr>
      </w:pPr>
      <w:r w:rsidRPr="00EA3349">
        <w:rPr>
          <w:b/>
          <w:bCs/>
        </w:rPr>
        <w:t xml:space="preserve">2 </w:t>
      </w:r>
      <w:r w:rsidRPr="009A2785">
        <w:t>No voice can sing, no heart can frame,</w:t>
      </w:r>
    </w:p>
    <w:p w14:paraId="24166790" w14:textId="77777777" w:rsidR="00F33863" w:rsidRPr="00F33863" w:rsidRDefault="00F555B8" w:rsidP="00EA3349">
      <w:pPr>
        <w:pStyle w:val="LargeMain"/>
        <w:rPr>
          <w:b/>
          <w:sz w:val="13"/>
        </w:rPr>
      </w:pPr>
      <w:r w:rsidRPr="009A2785">
        <w:t>nor can the memory find,</w:t>
      </w:r>
      <w:r w:rsidR="00EA3349">
        <w:t xml:space="preserve"> </w:t>
      </w:r>
      <w:r w:rsidRPr="009A2785">
        <w:t xml:space="preserve">a sweeter sound </w:t>
      </w:r>
    </w:p>
    <w:p w14:paraId="4AF225B2" w14:textId="77777777" w:rsidR="00F33863" w:rsidRPr="00F33863" w:rsidRDefault="00F555B8" w:rsidP="00EA3349">
      <w:pPr>
        <w:pStyle w:val="LargeMain"/>
        <w:rPr>
          <w:b/>
          <w:sz w:val="13"/>
        </w:rPr>
      </w:pPr>
      <w:r w:rsidRPr="009A2785">
        <w:t>than thy blessed name,</w:t>
      </w:r>
      <w:r w:rsidR="00EA3349">
        <w:rPr>
          <w:b/>
        </w:rPr>
        <w:t xml:space="preserve"> </w:t>
      </w:r>
      <w:r w:rsidRPr="009A2785">
        <w:t>O Saviour of mankind.</w:t>
      </w:r>
    </w:p>
    <w:p w14:paraId="469CEB4A" w14:textId="77777777" w:rsidR="00F33863" w:rsidRPr="00F33863" w:rsidRDefault="00F33863" w:rsidP="00EA3349">
      <w:pPr>
        <w:pStyle w:val="LargeMain"/>
        <w:rPr>
          <w:b/>
          <w:sz w:val="13"/>
        </w:rPr>
      </w:pPr>
    </w:p>
    <w:p w14:paraId="2136B1FC" w14:textId="77777777" w:rsidR="00F33863" w:rsidRPr="00F33863" w:rsidRDefault="00F555B8" w:rsidP="00EA3349">
      <w:pPr>
        <w:pStyle w:val="LargeMain"/>
        <w:rPr>
          <w:b/>
          <w:sz w:val="13"/>
        </w:rPr>
      </w:pPr>
      <w:r w:rsidRPr="00EA3349">
        <w:rPr>
          <w:b/>
          <w:bCs/>
        </w:rPr>
        <w:t xml:space="preserve">3 </w:t>
      </w:r>
      <w:r w:rsidRPr="009A2785">
        <w:t>O hope of every contrite heart,</w:t>
      </w:r>
    </w:p>
    <w:p w14:paraId="7E4624DD" w14:textId="77777777" w:rsidR="00F33863" w:rsidRPr="00F33863" w:rsidRDefault="00F555B8" w:rsidP="00EA3349">
      <w:pPr>
        <w:pStyle w:val="LargeMain"/>
        <w:rPr>
          <w:b/>
          <w:sz w:val="13"/>
        </w:rPr>
      </w:pPr>
      <w:r w:rsidRPr="009A2785">
        <w:t>O joy of all the meek,</w:t>
      </w:r>
      <w:r w:rsidR="00EA3349">
        <w:t xml:space="preserve"> </w:t>
      </w:r>
      <w:r w:rsidRPr="009A2785">
        <w:t xml:space="preserve">to those who ask </w:t>
      </w:r>
    </w:p>
    <w:p w14:paraId="1E0EAABE" w14:textId="77777777" w:rsidR="00F33863" w:rsidRPr="00F33863" w:rsidRDefault="00F555B8" w:rsidP="00EA3349">
      <w:pPr>
        <w:pStyle w:val="LargeMain"/>
        <w:rPr>
          <w:b/>
          <w:sz w:val="13"/>
        </w:rPr>
      </w:pPr>
      <w:r w:rsidRPr="009A2785">
        <w:t>how kind thou art,</w:t>
      </w:r>
      <w:r w:rsidR="00EA3349">
        <w:rPr>
          <w:b/>
        </w:rPr>
        <w:t xml:space="preserve"> </w:t>
      </w:r>
      <w:r w:rsidRPr="009A2785">
        <w:t>how good to those who seek!</w:t>
      </w:r>
    </w:p>
    <w:p w14:paraId="33B90F65" w14:textId="77777777" w:rsidR="00F33863" w:rsidRPr="00F33863" w:rsidRDefault="00F33863" w:rsidP="00EA3349">
      <w:pPr>
        <w:pStyle w:val="LargeMain"/>
        <w:rPr>
          <w:b/>
          <w:sz w:val="13"/>
        </w:rPr>
      </w:pPr>
    </w:p>
    <w:p w14:paraId="065BE561" w14:textId="77777777" w:rsidR="00F33863" w:rsidRPr="00F33863" w:rsidRDefault="00F555B8" w:rsidP="00EA3349">
      <w:pPr>
        <w:pStyle w:val="LargeMain"/>
        <w:rPr>
          <w:b/>
          <w:sz w:val="13"/>
        </w:rPr>
      </w:pPr>
      <w:r w:rsidRPr="00EA3349">
        <w:rPr>
          <w:b/>
          <w:bCs/>
        </w:rPr>
        <w:t>4</w:t>
      </w:r>
      <w:r w:rsidRPr="009A2785">
        <w:t xml:space="preserve"> But what to those who find? Ah, this</w:t>
      </w:r>
    </w:p>
    <w:p w14:paraId="3015D830" w14:textId="77777777" w:rsidR="00F33863" w:rsidRPr="00F33863" w:rsidRDefault="00F555B8" w:rsidP="00EA3349">
      <w:pPr>
        <w:pStyle w:val="LargeMain"/>
        <w:rPr>
          <w:b/>
          <w:sz w:val="13"/>
        </w:rPr>
      </w:pPr>
      <w:r w:rsidRPr="009A2785">
        <w:t>nor tongue nor pen can show:</w:t>
      </w:r>
    </w:p>
    <w:p w14:paraId="73BFD68D" w14:textId="77777777" w:rsidR="00F33863" w:rsidRPr="00F33863" w:rsidRDefault="00F555B8" w:rsidP="00EA3349">
      <w:pPr>
        <w:pStyle w:val="LargeMain"/>
        <w:rPr>
          <w:b/>
          <w:sz w:val="13"/>
        </w:rPr>
      </w:pPr>
      <w:r w:rsidRPr="009A2785">
        <w:t>the love of Jesus, what it is</w:t>
      </w:r>
    </w:p>
    <w:p w14:paraId="3062D43F" w14:textId="77777777" w:rsidR="00F33863" w:rsidRPr="00F33863" w:rsidRDefault="00F555B8" w:rsidP="00EA3349">
      <w:pPr>
        <w:pStyle w:val="LargeMain"/>
        <w:rPr>
          <w:b/>
          <w:sz w:val="13"/>
        </w:rPr>
      </w:pPr>
      <w:r w:rsidRPr="009A2785">
        <w:t>none but his loved ones know.</w:t>
      </w:r>
    </w:p>
    <w:p w14:paraId="5A754DC0" w14:textId="77777777" w:rsidR="00F33863" w:rsidRPr="00F33863" w:rsidRDefault="00F33863" w:rsidP="00EA3349">
      <w:pPr>
        <w:pStyle w:val="LargeMain"/>
        <w:rPr>
          <w:b/>
          <w:sz w:val="13"/>
        </w:rPr>
      </w:pPr>
    </w:p>
    <w:p w14:paraId="50D0D62B" w14:textId="77777777" w:rsidR="00F33863" w:rsidRDefault="00F555B8" w:rsidP="00EA3349">
      <w:pPr>
        <w:pStyle w:val="LargeMain"/>
        <w:rPr>
          <w:b/>
          <w:sz w:val="13"/>
        </w:rPr>
      </w:pPr>
      <w:r w:rsidRPr="00EA3349">
        <w:rPr>
          <w:b/>
          <w:bCs/>
        </w:rPr>
        <w:t>5</w:t>
      </w:r>
      <w:r w:rsidRPr="009A2785">
        <w:t xml:space="preserve"> Jesus, thy mercies are untold</w:t>
      </w:r>
    </w:p>
    <w:p w14:paraId="7ADB7AC0" w14:textId="026DFEB3" w:rsidR="00F33863" w:rsidRPr="00F33863" w:rsidRDefault="00F555B8" w:rsidP="00EA3349">
      <w:pPr>
        <w:pStyle w:val="LargeMain"/>
        <w:rPr>
          <w:b/>
          <w:sz w:val="13"/>
        </w:rPr>
      </w:pPr>
      <w:r w:rsidRPr="009A2785">
        <w:t>through each returning day;</w:t>
      </w:r>
    </w:p>
    <w:p w14:paraId="2FD3167A" w14:textId="77777777" w:rsidR="00F33863" w:rsidRPr="00F33863" w:rsidRDefault="00F555B8" w:rsidP="00EA3349">
      <w:pPr>
        <w:pStyle w:val="LargeMain"/>
        <w:rPr>
          <w:b/>
          <w:sz w:val="13"/>
        </w:rPr>
      </w:pPr>
      <w:r w:rsidRPr="009A2785">
        <w:t>thy love exceeds a thousandfold</w:t>
      </w:r>
      <w:r w:rsidR="00EA3349">
        <w:rPr>
          <w:b/>
        </w:rPr>
        <w:t xml:space="preserve"> </w:t>
      </w:r>
      <w:r w:rsidRPr="009A2785">
        <w:t>whatever we can say.</w:t>
      </w:r>
    </w:p>
    <w:p w14:paraId="50122089" w14:textId="77777777" w:rsidR="00F33863" w:rsidRPr="00F33863" w:rsidRDefault="00F33863" w:rsidP="00EA3349">
      <w:pPr>
        <w:pStyle w:val="LargeMain"/>
        <w:rPr>
          <w:b/>
          <w:sz w:val="13"/>
        </w:rPr>
      </w:pPr>
    </w:p>
    <w:p w14:paraId="08C52386" w14:textId="77777777" w:rsidR="00F33863" w:rsidRPr="00F33863" w:rsidRDefault="00F555B8" w:rsidP="00EA3349">
      <w:pPr>
        <w:pStyle w:val="LargeMain"/>
        <w:rPr>
          <w:b/>
          <w:sz w:val="13"/>
        </w:rPr>
      </w:pPr>
      <w:r w:rsidRPr="00EA3349">
        <w:rPr>
          <w:b/>
          <w:bCs/>
        </w:rPr>
        <w:t>6</w:t>
      </w:r>
      <w:r w:rsidRPr="009A2785">
        <w:t xml:space="preserve"> Jesus, our only joy be thou,</w:t>
      </w:r>
      <w:r w:rsidR="00EA3349">
        <w:t xml:space="preserve"> </w:t>
      </w:r>
      <w:r w:rsidRPr="009A2785">
        <w:t>as thou our prize wilt be;</w:t>
      </w:r>
    </w:p>
    <w:p w14:paraId="5CD54404" w14:textId="77777777" w:rsidR="00F33863" w:rsidRPr="00F33863" w:rsidRDefault="00F555B8" w:rsidP="00EA3349">
      <w:pPr>
        <w:pStyle w:val="LargeMain"/>
        <w:rPr>
          <w:b/>
          <w:sz w:val="13"/>
        </w:rPr>
      </w:pPr>
      <w:r w:rsidRPr="009A2785">
        <w:t>in thee be all our glory now,</w:t>
      </w:r>
      <w:r w:rsidR="00EA3349">
        <w:rPr>
          <w:b/>
        </w:rPr>
        <w:t xml:space="preserve"> </w:t>
      </w:r>
      <w:r w:rsidRPr="009A2785">
        <w:t>and through eternity.</w:t>
      </w:r>
    </w:p>
    <w:p w14:paraId="7C9F257E" w14:textId="77777777" w:rsidR="00F33863" w:rsidRPr="00F33863" w:rsidRDefault="00F33863" w:rsidP="00F555B8">
      <w:pPr>
        <w:pStyle w:val="Smallmainbold"/>
        <w:rPr>
          <w:rFonts w:asciiTheme="minorHAnsi" w:hAnsiTheme="minorHAnsi"/>
          <w:b w:val="0"/>
          <w:bCs/>
          <w:sz w:val="13"/>
          <w:szCs w:val="32"/>
        </w:rPr>
      </w:pPr>
    </w:p>
    <w:p w14:paraId="006E3D07" w14:textId="77777777" w:rsidR="00F33863" w:rsidRPr="00F33863" w:rsidRDefault="00F33863" w:rsidP="00EA3349">
      <w:pPr>
        <w:pStyle w:val="LargeHeading1"/>
        <w:rPr>
          <w:sz w:val="13"/>
        </w:rPr>
      </w:pPr>
    </w:p>
    <w:p w14:paraId="33A51333" w14:textId="77777777" w:rsidR="00F33863" w:rsidRPr="00F33863" w:rsidRDefault="00F555B8" w:rsidP="00EA3349">
      <w:pPr>
        <w:pStyle w:val="LargeHeading1"/>
        <w:rPr>
          <w:sz w:val="13"/>
        </w:rPr>
      </w:pPr>
      <w:r w:rsidRPr="00EA3349">
        <w:t>The Sermon</w:t>
      </w:r>
      <w:r w:rsidR="00EA3349">
        <w:t xml:space="preserve"> - </w:t>
      </w:r>
      <w:r w:rsidRPr="00EA3349">
        <w:t xml:space="preserve">Letting Go of Enemies </w:t>
      </w:r>
    </w:p>
    <w:p w14:paraId="5EDE6A93" w14:textId="77777777" w:rsidR="00F33863" w:rsidRPr="00F33863" w:rsidRDefault="00F33863" w:rsidP="00F555B8">
      <w:pPr>
        <w:pStyle w:val="Smallmainbold"/>
        <w:rPr>
          <w:rFonts w:asciiTheme="minorHAnsi" w:hAnsiTheme="minorHAnsi"/>
          <w:b w:val="0"/>
          <w:bCs/>
          <w:color w:val="00B050"/>
          <w:sz w:val="13"/>
          <w:szCs w:val="32"/>
        </w:rPr>
      </w:pPr>
    </w:p>
    <w:p w14:paraId="6A88491D" w14:textId="77777777" w:rsidR="00F33863" w:rsidRPr="00F33863" w:rsidRDefault="00F555B8" w:rsidP="00EA3349">
      <w:pPr>
        <w:pStyle w:val="LargeHeading1"/>
        <w:rPr>
          <w:sz w:val="13"/>
        </w:rPr>
      </w:pPr>
      <w:r w:rsidRPr="00EA3349">
        <w:t>The Spirit lives to set us free</w:t>
      </w:r>
    </w:p>
    <w:p w14:paraId="3D3B8F88" w14:textId="77777777" w:rsidR="00F33863" w:rsidRPr="00F33863" w:rsidRDefault="00EA3349" w:rsidP="00EA3349">
      <w:pPr>
        <w:pStyle w:val="LargeHeading1"/>
        <w:rPr>
          <w:sz w:val="13"/>
        </w:rPr>
      </w:pPr>
      <w:r w:rsidRPr="00EA3349">
        <w:rPr>
          <w:caps w:val="0"/>
        </w:rPr>
        <w:t xml:space="preserve">Hymn 490 </w:t>
      </w:r>
      <w:r>
        <w:rPr>
          <w:caps w:val="0"/>
        </w:rPr>
        <w:t xml:space="preserve">- </w:t>
      </w:r>
      <w:r w:rsidRPr="00EA3349">
        <w:rPr>
          <w:caps w:val="0"/>
        </w:rPr>
        <w:t>Offertory Hymn</w:t>
      </w:r>
    </w:p>
    <w:p w14:paraId="30FE2721" w14:textId="77777777" w:rsidR="00F33863" w:rsidRPr="00F33863" w:rsidRDefault="00F33863" w:rsidP="00F555B8">
      <w:pPr>
        <w:pStyle w:val="Smallmainbold"/>
        <w:rPr>
          <w:rFonts w:asciiTheme="minorHAnsi" w:hAnsiTheme="minorHAnsi"/>
          <w:b w:val="0"/>
          <w:bCs/>
          <w:sz w:val="13"/>
          <w:szCs w:val="32"/>
        </w:rPr>
      </w:pPr>
    </w:p>
    <w:p w14:paraId="456B13BA" w14:textId="77777777" w:rsidR="00F33863" w:rsidRPr="00F33863" w:rsidRDefault="00F555B8" w:rsidP="00EA3349">
      <w:pPr>
        <w:pStyle w:val="LargeMain"/>
        <w:rPr>
          <w:b/>
          <w:sz w:val="13"/>
        </w:rPr>
      </w:pPr>
      <w:r w:rsidRPr="00EA3349">
        <w:rPr>
          <w:b/>
          <w:bCs/>
        </w:rPr>
        <w:t>1</w:t>
      </w:r>
      <w:r w:rsidRPr="009A2785">
        <w:t xml:space="preserve"> The Spirit lives to set us free, Walk, walk in the light; </w:t>
      </w:r>
    </w:p>
    <w:p w14:paraId="3E237D14" w14:textId="77777777" w:rsidR="00F33863" w:rsidRPr="00F33863" w:rsidRDefault="00F555B8" w:rsidP="00EA3349">
      <w:pPr>
        <w:pStyle w:val="LargeMain"/>
        <w:rPr>
          <w:b/>
          <w:sz w:val="13"/>
        </w:rPr>
      </w:pPr>
      <w:r w:rsidRPr="009A2785">
        <w:t xml:space="preserve">He binds us all in unity, Walk, walk in the light. </w:t>
      </w:r>
    </w:p>
    <w:p w14:paraId="08406DBA" w14:textId="77777777" w:rsidR="00F33863" w:rsidRPr="00F33863" w:rsidRDefault="00F555B8" w:rsidP="00EA3349">
      <w:pPr>
        <w:pStyle w:val="LargeMain"/>
        <w:rPr>
          <w:b/>
          <w:sz w:val="13"/>
        </w:rPr>
      </w:pPr>
      <w:r w:rsidRPr="009A2785">
        <w:t xml:space="preserve"> </w:t>
      </w:r>
    </w:p>
    <w:p w14:paraId="5F58BB40" w14:textId="77777777" w:rsidR="00F33863" w:rsidRPr="00F33863" w:rsidRDefault="00F555B8" w:rsidP="00EA3349">
      <w:pPr>
        <w:pStyle w:val="LargeMain"/>
        <w:rPr>
          <w:b/>
          <w:i/>
          <w:iCs/>
          <w:sz w:val="13"/>
        </w:rPr>
      </w:pPr>
      <w:r w:rsidRPr="00EA3349">
        <w:rPr>
          <w:i/>
          <w:iCs/>
        </w:rPr>
        <w:t xml:space="preserve">Walk in the light, Walk in the light, </w:t>
      </w:r>
    </w:p>
    <w:p w14:paraId="2D240818" w14:textId="77777777" w:rsidR="00F33863" w:rsidRPr="00F33863" w:rsidRDefault="00F555B8" w:rsidP="00EA3349">
      <w:pPr>
        <w:pStyle w:val="LargeMain"/>
        <w:rPr>
          <w:b/>
          <w:i/>
          <w:iCs/>
          <w:sz w:val="13"/>
        </w:rPr>
      </w:pPr>
      <w:r w:rsidRPr="00EA3349">
        <w:rPr>
          <w:i/>
          <w:iCs/>
        </w:rPr>
        <w:lastRenderedPageBreak/>
        <w:t xml:space="preserve">Walk in the light, Walk in the light of the Lord. </w:t>
      </w:r>
    </w:p>
    <w:p w14:paraId="62FDBFD8" w14:textId="77777777" w:rsidR="00F33863" w:rsidRPr="00F33863" w:rsidRDefault="00F555B8" w:rsidP="00EA3349">
      <w:pPr>
        <w:pStyle w:val="LargeMain"/>
        <w:rPr>
          <w:b/>
          <w:sz w:val="13"/>
        </w:rPr>
      </w:pPr>
      <w:r w:rsidRPr="009A2785">
        <w:t xml:space="preserve"> </w:t>
      </w:r>
    </w:p>
    <w:p w14:paraId="45B44217" w14:textId="77777777" w:rsidR="00F33863" w:rsidRPr="00F33863" w:rsidRDefault="00F555B8" w:rsidP="00EA3349">
      <w:pPr>
        <w:pStyle w:val="LargeMain"/>
        <w:rPr>
          <w:b/>
          <w:sz w:val="13"/>
        </w:rPr>
      </w:pPr>
      <w:r w:rsidRPr="00EA3349">
        <w:rPr>
          <w:b/>
          <w:bCs/>
        </w:rPr>
        <w:t>2</w:t>
      </w:r>
      <w:r w:rsidRPr="009A2785">
        <w:t xml:space="preserve"> Jesus promised life to all, Walk, walk in the light; </w:t>
      </w:r>
    </w:p>
    <w:p w14:paraId="66FD0FAE" w14:textId="77777777" w:rsidR="00F33863" w:rsidRPr="00F33863" w:rsidRDefault="00F555B8" w:rsidP="00EA3349">
      <w:pPr>
        <w:pStyle w:val="LargeMain"/>
        <w:rPr>
          <w:b/>
          <w:sz w:val="13"/>
        </w:rPr>
      </w:pPr>
      <w:r w:rsidRPr="009A2785">
        <w:t xml:space="preserve">The dead were wakened by his call, </w:t>
      </w:r>
    </w:p>
    <w:p w14:paraId="25D06E99" w14:textId="77777777" w:rsidR="00F33863" w:rsidRPr="00F33863" w:rsidRDefault="00F555B8" w:rsidP="00EA3349">
      <w:pPr>
        <w:pStyle w:val="LargeMain"/>
        <w:rPr>
          <w:b/>
          <w:sz w:val="13"/>
        </w:rPr>
      </w:pPr>
      <w:r w:rsidRPr="009A2785">
        <w:t xml:space="preserve">Walk, walk in the light. </w:t>
      </w:r>
    </w:p>
    <w:p w14:paraId="482FA299" w14:textId="77777777" w:rsidR="00F33863" w:rsidRPr="00F33863" w:rsidRDefault="00F33863" w:rsidP="00EA3349">
      <w:pPr>
        <w:pStyle w:val="LargeMain"/>
        <w:rPr>
          <w:sz w:val="13"/>
        </w:rPr>
      </w:pPr>
    </w:p>
    <w:p w14:paraId="7B44EDCF" w14:textId="77777777" w:rsidR="00F33863" w:rsidRPr="00F33863" w:rsidRDefault="00F555B8" w:rsidP="00EA3349">
      <w:pPr>
        <w:pStyle w:val="LargeMain"/>
        <w:rPr>
          <w:b/>
          <w:sz w:val="13"/>
        </w:rPr>
      </w:pPr>
      <w:r w:rsidRPr="00EA3349">
        <w:rPr>
          <w:b/>
          <w:bCs/>
        </w:rPr>
        <w:t xml:space="preserve">3 </w:t>
      </w:r>
      <w:r w:rsidRPr="009A2785">
        <w:t xml:space="preserve">He died in pain on Calvary, Walk, walk in the light; </w:t>
      </w:r>
    </w:p>
    <w:p w14:paraId="031739C6" w14:textId="77777777" w:rsidR="00F33863" w:rsidRPr="00F33863" w:rsidRDefault="00F555B8" w:rsidP="00EA3349">
      <w:pPr>
        <w:pStyle w:val="LargeMain"/>
        <w:rPr>
          <w:b/>
          <w:sz w:val="13"/>
        </w:rPr>
      </w:pPr>
      <w:r w:rsidRPr="009A2785">
        <w:t xml:space="preserve">To save the lost like you and me, Walk, walk in the light. </w:t>
      </w:r>
    </w:p>
    <w:p w14:paraId="5C7B907F" w14:textId="77777777" w:rsidR="00F33863" w:rsidRPr="00F33863" w:rsidRDefault="00F555B8" w:rsidP="00EA3349">
      <w:pPr>
        <w:pStyle w:val="LargeMain"/>
        <w:rPr>
          <w:b/>
          <w:sz w:val="13"/>
        </w:rPr>
      </w:pPr>
      <w:r w:rsidRPr="009A2785">
        <w:t xml:space="preserve"> </w:t>
      </w:r>
    </w:p>
    <w:p w14:paraId="7BF92204" w14:textId="77777777" w:rsidR="00F33863" w:rsidRPr="00F33863" w:rsidRDefault="00F555B8" w:rsidP="00EA3349">
      <w:pPr>
        <w:pStyle w:val="LargeMain"/>
        <w:rPr>
          <w:b/>
          <w:sz w:val="13"/>
        </w:rPr>
      </w:pPr>
      <w:r w:rsidRPr="00EA3349">
        <w:rPr>
          <w:b/>
          <w:bCs/>
        </w:rPr>
        <w:t xml:space="preserve">4 </w:t>
      </w:r>
      <w:r w:rsidRPr="009A2785">
        <w:t xml:space="preserve">We know his death was not the end, </w:t>
      </w:r>
    </w:p>
    <w:p w14:paraId="17DB3643" w14:textId="77777777" w:rsidR="00F33863" w:rsidRPr="00F33863" w:rsidRDefault="00F555B8" w:rsidP="00EA3349">
      <w:pPr>
        <w:pStyle w:val="LargeMain"/>
        <w:rPr>
          <w:b/>
          <w:sz w:val="13"/>
        </w:rPr>
      </w:pPr>
      <w:r w:rsidRPr="009A2785">
        <w:t xml:space="preserve">Walk, walk in the light; </w:t>
      </w:r>
    </w:p>
    <w:p w14:paraId="3013401B" w14:textId="77777777" w:rsidR="00F33863" w:rsidRPr="00F33863" w:rsidRDefault="00F555B8" w:rsidP="00EA3349">
      <w:pPr>
        <w:pStyle w:val="LargeMain"/>
        <w:rPr>
          <w:b/>
          <w:sz w:val="13"/>
        </w:rPr>
      </w:pPr>
      <w:r w:rsidRPr="009A2785">
        <w:t xml:space="preserve">He gave his Spirit to be our friend, </w:t>
      </w:r>
    </w:p>
    <w:p w14:paraId="257F1BAE" w14:textId="77777777" w:rsidR="00F33863" w:rsidRPr="00F33863" w:rsidRDefault="00F555B8" w:rsidP="00EA3349">
      <w:pPr>
        <w:pStyle w:val="LargeMain"/>
        <w:rPr>
          <w:b/>
          <w:sz w:val="13"/>
        </w:rPr>
      </w:pPr>
      <w:r w:rsidRPr="009A2785">
        <w:t xml:space="preserve">Walk, walk in the light. </w:t>
      </w:r>
    </w:p>
    <w:p w14:paraId="2947B0FC" w14:textId="77777777" w:rsidR="00F33863" w:rsidRPr="00F33863" w:rsidRDefault="00F555B8" w:rsidP="00EA3349">
      <w:pPr>
        <w:pStyle w:val="LargeMain"/>
        <w:rPr>
          <w:b/>
          <w:sz w:val="13"/>
        </w:rPr>
      </w:pPr>
      <w:r w:rsidRPr="009A2785">
        <w:t xml:space="preserve"> </w:t>
      </w:r>
    </w:p>
    <w:p w14:paraId="265C1CC2" w14:textId="77777777" w:rsidR="00F33863" w:rsidRPr="00F33863" w:rsidRDefault="00F555B8" w:rsidP="00EA3349">
      <w:pPr>
        <w:pStyle w:val="LargeMain"/>
        <w:rPr>
          <w:b/>
          <w:sz w:val="13"/>
        </w:rPr>
      </w:pPr>
      <w:r w:rsidRPr="00EA3349">
        <w:rPr>
          <w:b/>
          <w:bCs/>
        </w:rPr>
        <w:t xml:space="preserve">5 </w:t>
      </w:r>
      <w:r w:rsidRPr="009A2785">
        <w:t xml:space="preserve">The Spirit lives in you and me, Walk, walk in the light; </w:t>
      </w:r>
    </w:p>
    <w:p w14:paraId="3400BC9E" w14:textId="77777777" w:rsidR="00F33863" w:rsidRPr="00F33863" w:rsidRDefault="00F555B8" w:rsidP="00EA3349">
      <w:pPr>
        <w:pStyle w:val="LargeMain"/>
        <w:rPr>
          <w:b/>
          <w:sz w:val="13"/>
        </w:rPr>
      </w:pPr>
      <w:r w:rsidRPr="009A2785">
        <w:t xml:space="preserve">His light will shine for all to see, Walk, walk in the light. </w:t>
      </w:r>
    </w:p>
    <w:p w14:paraId="1B50CE98" w14:textId="77777777" w:rsidR="00F33863" w:rsidRPr="00F33863" w:rsidRDefault="00F33863" w:rsidP="00F555B8">
      <w:pPr>
        <w:pStyle w:val="Smallmainbold"/>
        <w:rPr>
          <w:rFonts w:asciiTheme="minorHAnsi" w:hAnsiTheme="minorHAnsi"/>
          <w:b w:val="0"/>
          <w:bCs/>
          <w:sz w:val="13"/>
          <w:szCs w:val="32"/>
        </w:rPr>
      </w:pPr>
    </w:p>
    <w:p w14:paraId="0AB3CB8D" w14:textId="77777777" w:rsidR="00F33863" w:rsidRPr="00F33863" w:rsidRDefault="00F555B8" w:rsidP="00EA3349">
      <w:pPr>
        <w:pStyle w:val="LargeHeading1"/>
        <w:rPr>
          <w:sz w:val="13"/>
        </w:rPr>
      </w:pPr>
      <w:r w:rsidRPr="0036278C">
        <w:t>Declaring Faith</w:t>
      </w:r>
      <w:r w:rsidR="00EA3349">
        <w:t xml:space="preserve"> - </w:t>
      </w:r>
      <w:r w:rsidRPr="0036278C">
        <w:t>a</w:t>
      </w:r>
      <w:r w:rsidR="00EA3349" w:rsidRPr="0036278C">
        <w:rPr>
          <w:caps w:val="0"/>
        </w:rPr>
        <w:t>ffirming our belief</w:t>
      </w:r>
    </w:p>
    <w:p w14:paraId="2E949739" w14:textId="77777777" w:rsidR="00F33863" w:rsidRPr="00F33863" w:rsidRDefault="00F33863" w:rsidP="00EA3349">
      <w:pPr>
        <w:pStyle w:val="LargeHeading1"/>
        <w:rPr>
          <w:sz w:val="13"/>
        </w:rPr>
      </w:pPr>
    </w:p>
    <w:p w14:paraId="157A25A0" w14:textId="77777777" w:rsidR="00F33863" w:rsidRPr="00F33863" w:rsidRDefault="00F33863" w:rsidP="00EA3349">
      <w:pPr>
        <w:pStyle w:val="LargeMainBold"/>
        <w:rPr>
          <w:sz w:val="13"/>
        </w:rPr>
      </w:pPr>
    </w:p>
    <w:p w14:paraId="0E03AFA1" w14:textId="77777777" w:rsidR="00F33863" w:rsidRPr="00F33863" w:rsidRDefault="00F555B8" w:rsidP="00EA3349">
      <w:pPr>
        <w:pStyle w:val="LargeMainBold"/>
        <w:rPr>
          <w:sz w:val="40"/>
          <w:szCs w:val="40"/>
        </w:rPr>
      </w:pPr>
      <w:r w:rsidRPr="00F33863">
        <w:rPr>
          <w:sz w:val="40"/>
          <w:szCs w:val="40"/>
        </w:rPr>
        <w:t xml:space="preserve">I believe in God, the Father almighty, </w:t>
      </w:r>
    </w:p>
    <w:p w14:paraId="3AD06E53" w14:textId="77777777" w:rsidR="00F33863" w:rsidRPr="00F33863" w:rsidRDefault="00F555B8" w:rsidP="00EA3349">
      <w:pPr>
        <w:pStyle w:val="LargeMainBold"/>
        <w:rPr>
          <w:sz w:val="40"/>
          <w:szCs w:val="40"/>
        </w:rPr>
      </w:pPr>
      <w:r w:rsidRPr="00F33863">
        <w:rPr>
          <w:sz w:val="40"/>
          <w:szCs w:val="40"/>
        </w:rPr>
        <w:t>creator of heaven and earth.</w:t>
      </w:r>
    </w:p>
    <w:p w14:paraId="52154779" w14:textId="77777777" w:rsidR="00F33863" w:rsidRPr="00F33863" w:rsidRDefault="00F555B8" w:rsidP="00EA3349">
      <w:pPr>
        <w:pStyle w:val="LargeMainBold"/>
        <w:rPr>
          <w:sz w:val="40"/>
          <w:szCs w:val="40"/>
        </w:rPr>
      </w:pPr>
      <w:r w:rsidRPr="00F33863">
        <w:rPr>
          <w:sz w:val="40"/>
          <w:szCs w:val="40"/>
        </w:rPr>
        <w:t xml:space="preserve">I believe in Jesus Christ, God's only Son, our Lord, </w:t>
      </w:r>
    </w:p>
    <w:p w14:paraId="33A8456C" w14:textId="77777777" w:rsidR="00F33863" w:rsidRPr="00F33863" w:rsidRDefault="00F555B8" w:rsidP="00EA3349">
      <w:pPr>
        <w:pStyle w:val="LargeMainBold"/>
        <w:rPr>
          <w:sz w:val="40"/>
          <w:szCs w:val="40"/>
        </w:rPr>
      </w:pPr>
      <w:r w:rsidRPr="00F33863">
        <w:rPr>
          <w:sz w:val="40"/>
          <w:szCs w:val="40"/>
        </w:rPr>
        <w:t xml:space="preserve">who was conceived by the Holy Spirit, </w:t>
      </w:r>
    </w:p>
    <w:p w14:paraId="5C6474C6" w14:textId="6539536C" w:rsidR="00F33863" w:rsidRPr="00F33863" w:rsidRDefault="00F555B8" w:rsidP="00EA3349">
      <w:pPr>
        <w:pStyle w:val="LargeMainBold"/>
        <w:rPr>
          <w:sz w:val="40"/>
          <w:szCs w:val="40"/>
        </w:rPr>
      </w:pPr>
      <w:r w:rsidRPr="00F33863">
        <w:rPr>
          <w:sz w:val="40"/>
          <w:szCs w:val="40"/>
        </w:rPr>
        <w:t xml:space="preserve">born of the Virgin Mary, suffered under Pontius Pilate, </w:t>
      </w:r>
    </w:p>
    <w:p w14:paraId="1E315291" w14:textId="77777777" w:rsidR="00F33863" w:rsidRDefault="00F555B8" w:rsidP="00EA3349">
      <w:pPr>
        <w:pStyle w:val="LargeMainBold"/>
        <w:rPr>
          <w:sz w:val="40"/>
          <w:szCs w:val="40"/>
        </w:rPr>
      </w:pPr>
      <w:r w:rsidRPr="00F33863">
        <w:rPr>
          <w:sz w:val="40"/>
          <w:szCs w:val="40"/>
        </w:rPr>
        <w:t xml:space="preserve">was crucified, died and was buried; </w:t>
      </w:r>
    </w:p>
    <w:p w14:paraId="7C6ECD8D" w14:textId="0C36679B" w:rsidR="00F33863" w:rsidRPr="00F33863" w:rsidRDefault="00F555B8" w:rsidP="00EA3349">
      <w:pPr>
        <w:pStyle w:val="LargeMainBold"/>
        <w:rPr>
          <w:sz w:val="40"/>
          <w:szCs w:val="40"/>
        </w:rPr>
      </w:pPr>
      <w:r w:rsidRPr="00F33863">
        <w:rPr>
          <w:sz w:val="40"/>
          <w:szCs w:val="40"/>
        </w:rPr>
        <w:t>he descended to the dead.</w:t>
      </w:r>
    </w:p>
    <w:p w14:paraId="4A735812" w14:textId="6F9DB23B" w:rsidR="00F33863" w:rsidRPr="00F33863" w:rsidRDefault="00F555B8" w:rsidP="00EA3349">
      <w:pPr>
        <w:pStyle w:val="LargeMainBold"/>
        <w:rPr>
          <w:sz w:val="40"/>
          <w:szCs w:val="40"/>
        </w:rPr>
      </w:pPr>
      <w:r w:rsidRPr="00F33863">
        <w:rPr>
          <w:sz w:val="40"/>
          <w:szCs w:val="40"/>
        </w:rPr>
        <w:t xml:space="preserve">On the third day he rose again; he ascended into heaven, </w:t>
      </w:r>
    </w:p>
    <w:p w14:paraId="0444E114" w14:textId="77777777" w:rsidR="00F33863" w:rsidRPr="00F33863" w:rsidRDefault="00F555B8" w:rsidP="00EA3349">
      <w:pPr>
        <w:pStyle w:val="LargeMainBold"/>
        <w:rPr>
          <w:sz w:val="40"/>
          <w:szCs w:val="40"/>
        </w:rPr>
      </w:pPr>
      <w:r w:rsidRPr="00F33863">
        <w:rPr>
          <w:sz w:val="40"/>
          <w:szCs w:val="40"/>
        </w:rPr>
        <w:t xml:space="preserve">he is seated at the right hand of the Father, </w:t>
      </w:r>
    </w:p>
    <w:p w14:paraId="5847B5CB" w14:textId="05502B67" w:rsidR="00F33863" w:rsidRPr="00F33863" w:rsidRDefault="00F555B8" w:rsidP="00EA3349">
      <w:pPr>
        <w:pStyle w:val="LargeMainBold"/>
        <w:rPr>
          <w:sz w:val="40"/>
          <w:szCs w:val="40"/>
        </w:rPr>
      </w:pPr>
      <w:r w:rsidRPr="00F33863">
        <w:rPr>
          <w:sz w:val="40"/>
          <w:szCs w:val="40"/>
        </w:rPr>
        <w:t>and he will come again to judge the living and the dead.</w:t>
      </w:r>
    </w:p>
    <w:p w14:paraId="34603F23" w14:textId="77777777" w:rsidR="00F33863" w:rsidRPr="00F33863" w:rsidRDefault="00F555B8" w:rsidP="00EA3349">
      <w:pPr>
        <w:pStyle w:val="LargeMainBold"/>
        <w:rPr>
          <w:sz w:val="40"/>
          <w:szCs w:val="40"/>
        </w:rPr>
      </w:pPr>
      <w:r w:rsidRPr="00F33863">
        <w:rPr>
          <w:sz w:val="40"/>
          <w:szCs w:val="40"/>
        </w:rPr>
        <w:t xml:space="preserve">I believe in the Holy Spirit, the holy catholic Church, </w:t>
      </w:r>
    </w:p>
    <w:p w14:paraId="4CB006E8" w14:textId="77777777" w:rsidR="00F33863" w:rsidRPr="00F33863" w:rsidRDefault="00F555B8" w:rsidP="00EA3349">
      <w:pPr>
        <w:pStyle w:val="LargeMainBold"/>
        <w:rPr>
          <w:sz w:val="40"/>
          <w:szCs w:val="40"/>
        </w:rPr>
      </w:pPr>
      <w:r w:rsidRPr="00F33863">
        <w:rPr>
          <w:sz w:val="40"/>
          <w:szCs w:val="40"/>
        </w:rPr>
        <w:t xml:space="preserve">the communion of saints, the forgiveness of sins, </w:t>
      </w:r>
    </w:p>
    <w:p w14:paraId="3409B531" w14:textId="77777777" w:rsidR="00F33863" w:rsidRPr="00F33863" w:rsidRDefault="00F555B8" w:rsidP="00EA3349">
      <w:pPr>
        <w:pStyle w:val="LargeMainBold"/>
        <w:rPr>
          <w:sz w:val="40"/>
          <w:szCs w:val="40"/>
        </w:rPr>
      </w:pPr>
      <w:r w:rsidRPr="00F33863">
        <w:rPr>
          <w:sz w:val="40"/>
          <w:szCs w:val="40"/>
        </w:rPr>
        <w:t xml:space="preserve">the resurrection of the body, </w:t>
      </w:r>
    </w:p>
    <w:p w14:paraId="7DDF7ED7" w14:textId="77777777" w:rsidR="00F33863" w:rsidRPr="00F33863" w:rsidRDefault="00F555B8" w:rsidP="00EA3349">
      <w:pPr>
        <w:pStyle w:val="LargeMainBold"/>
        <w:rPr>
          <w:sz w:val="40"/>
          <w:szCs w:val="40"/>
        </w:rPr>
      </w:pPr>
      <w:r w:rsidRPr="00F33863">
        <w:rPr>
          <w:sz w:val="40"/>
          <w:szCs w:val="40"/>
        </w:rPr>
        <w:t>and the life everlasting. Amen.</w:t>
      </w:r>
    </w:p>
    <w:p w14:paraId="0211EBE1" w14:textId="77777777" w:rsidR="00F33863" w:rsidRPr="00F33863" w:rsidRDefault="00F33863" w:rsidP="00F555B8">
      <w:pPr>
        <w:pStyle w:val="Smallmainbold"/>
        <w:rPr>
          <w:rFonts w:asciiTheme="minorHAnsi" w:hAnsiTheme="minorHAnsi"/>
          <w:b w:val="0"/>
          <w:bCs/>
          <w:sz w:val="13"/>
          <w:szCs w:val="32"/>
        </w:rPr>
      </w:pPr>
    </w:p>
    <w:p w14:paraId="0EFFAAAD" w14:textId="77777777" w:rsidR="00F33863" w:rsidRPr="00F33863" w:rsidRDefault="00F555B8" w:rsidP="00EA3349">
      <w:pPr>
        <w:pStyle w:val="LargeHeading1"/>
        <w:rPr>
          <w:sz w:val="13"/>
        </w:rPr>
      </w:pPr>
      <w:r w:rsidRPr="00EA3349">
        <w:t>Praying Together</w:t>
      </w:r>
      <w:r w:rsidR="00EA3349">
        <w:t xml:space="preserve"> - </w:t>
      </w:r>
      <w:r w:rsidRPr="00EA3349">
        <w:t>I</w:t>
      </w:r>
      <w:r w:rsidR="00EA3349" w:rsidRPr="00EA3349">
        <w:rPr>
          <w:caps w:val="0"/>
        </w:rPr>
        <w:t>ntercessions</w:t>
      </w:r>
    </w:p>
    <w:p w14:paraId="01435A28" w14:textId="77777777" w:rsidR="00F33863" w:rsidRPr="00F33863" w:rsidRDefault="00F33863" w:rsidP="00EA3349">
      <w:pPr>
        <w:pStyle w:val="LargeHeading1"/>
        <w:rPr>
          <w:sz w:val="13"/>
        </w:rPr>
      </w:pPr>
    </w:p>
    <w:p w14:paraId="1361B856" w14:textId="1648BB24" w:rsidR="00F33863" w:rsidRPr="00F33863" w:rsidRDefault="00F555B8" w:rsidP="00F33863">
      <w:pPr>
        <w:pStyle w:val="LargeHeading1"/>
        <w:rPr>
          <w:caps w:val="0"/>
          <w:sz w:val="13"/>
        </w:rPr>
      </w:pPr>
      <w:r w:rsidRPr="00F33863">
        <w:lastRenderedPageBreak/>
        <w:t>Sunday Collect</w:t>
      </w:r>
      <w:r w:rsidR="00F33863">
        <w:t xml:space="preserve"> - </w:t>
      </w:r>
      <w:r w:rsidR="00253588" w:rsidRPr="00F33863">
        <w:rPr>
          <w:caps w:val="0"/>
        </w:rPr>
        <w:t>Fourth Sunday</w:t>
      </w:r>
      <w:r w:rsidR="00F33863" w:rsidRPr="00F33863">
        <w:rPr>
          <w:caps w:val="0"/>
        </w:rPr>
        <w:t xml:space="preserve"> </w:t>
      </w:r>
      <w:r w:rsidR="00F33863">
        <w:rPr>
          <w:caps w:val="0"/>
        </w:rPr>
        <w:t>i</w:t>
      </w:r>
      <w:r w:rsidR="00F33863" w:rsidRPr="00F33863">
        <w:rPr>
          <w:caps w:val="0"/>
        </w:rPr>
        <w:t xml:space="preserve">n Lent </w:t>
      </w:r>
    </w:p>
    <w:p w14:paraId="71B7AC82" w14:textId="0FE65BF0" w:rsidR="00F33863" w:rsidRPr="00F33863" w:rsidRDefault="00F33863" w:rsidP="00F33863">
      <w:pPr>
        <w:pStyle w:val="LargeHeading1"/>
        <w:rPr>
          <w:sz w:val="13"/>
        </w:rPr>
      </w:pPr>
    </w:p>
    <w:p w14:paraId="7FC863D8" w14:textId="77777777" w:rsidR="00F33863" w:rsidRPr="00F33863" w:rsidRDefault="00F555B8" w:rsidP="00F33863">
      <w:pPr>
        <w:pStyle w:val="LargeHeading1"/>
        <w:rPr>
          <w:sz w:val="13"/>
        </w:rPr>
      </w:pPr>
      <w:r w:rsidRPr="00F33863">
        <w:t xml:space="preserve">Collect for Mothering Sunday </w:t>
      </w:r>
    </w:p>
    <w:p w14:paraId="45AB5632" w14:textId="77777777" w:rsidR="00F33863" w:rsidRPr="00F33863" w:rsidRDefault="00F33863" w:rsidP="00F555B8">
      <w:pPr>
        <w:pStyle w:val="Smallmainbold"/>
        <w:rPr>
          <w:rFonts w:asciiTheme="minorHAnsi" w:hAnsiTheme="minorHAnsi"/>
          <w:b w:val="0"/>
          <w:bCs/>
          <w:sz w:val="13"/>
          <w:szCs w:val="32"/>
        </w:rPr>
      </w:pPr>
    </w:p>
    <w:p w14:paraId="52DBB228" w14:textId="04DFA974" w:rsidR="00F33863" w:rsidRPr="00F33863" w:rsidRDefault="00F555B8" w:rsidP="00F33863">
      <w:pPr>
        <w:pStyle w:val="LargeHeading1"/>
        <w:rPr>
          <w:sz w:val="13"/>
        </w:rPr>
      </w:pPr>
      <w:r w:rsidRPr="00F33863">
        <w:t>The Lord's Prayer</w:t>
      </w:r>
      <w:r w:rsidR="00F33863">
        <w:t xml:space="preserve"> - </w:t>
      </w:r>
      <w:r w:rsidRPr="00F33863">
        <w:t>w</w:t>
      </w:r>
      <w:r w:rsidR="00622C1B" w:rsidRPr="00F33863">
        <w:rPr>
          <w:caps w:val="0"/>
        </w:rPr>
        <w:t>e</w:t>
      </w:r>
      <w:r w:rsidRPr="00F33863">
        <w:t xml:space="preserve"> </w:t>
      </w:r>
      <w:r w:rsidR="00F33863" w:rsidRPr="00F33863">
        <w:rPr>
          <w:caps w:val="0"/>
        </w:rPr>
        <w:t xml:space="preserve">pray with </w:t>
      </w:r>
      <w:r w:rsidR="00F33863">
        <w:rPr>
          <w:caps w:val="0"/>
        </w:rPr>
        <w:t>J</w:t>
      </w:r>
      <w:r w:rsidR="00F33863" w:rsidRPr="00F33863">
        <w:rPr>
          <w:caps w:val="0"/>
        </w:rPr>
        <w:t>esus</w:t>
      </w:r>
    </w:p>
    <w:p w14:paraId="514E7961" w14:textId="77777777" w:rsidR="00F33863" w:rsidRPr="00F33863" w:rsidRDefault="00F33863" w:rsidP="00F555B8">
      <w:pPr>
        <w:pStyle w:val="Smallmainbold"/>
        <w:rPr>
          <w:rFonts w:asciiTheme="minorHAnsi" w:hAnsiTheme="minorHAnsi"/>
          <w:b w:val="0"/>
          <w:bCs/>
          <w:sz w:val="13"/>
          <w:szCs w:val="32"/>
        </w:rPr>
      </w:pPr>
    </w:p>
    <w:p w14:paraId="11986996" w14:textId="77777777" w:rsidR="00F33863" w:rsidRPr="00F33863" w:rsidRDefault="00F555B8" w:rsidP="00F33863">
      <w:pPr>
        <w:pStyle w:val="LargeHeading1"/>
        <w:rPr>
          <w:sz w:val="13"/>
        </w:rPr>
      </w:pPr>
      <w:r w:rsidRPr="00F33863">
        <w:t xml:space="preserve">The Lord’s Prayer  </w:t>
      </w:r>
    </w:p>
    <w:p w14:paraId="1F176720" w14:textId="77777777" w:rsidR="00F33863" w:rsidRPr="00F33863" w:rsidRDefault="00F33863" w:rsidP="00F555B8">
      <w:pPr>
        <w:pStyle w:val="Smallmainbold"/>
        <w:rPr>
          <w:rFonts w:asciiTheme="minorHAnsi" w:hAnsiTheme="minorHAnsi"/>
          <w:b w:val="0"/>
          <w:bCs/>
          <w:sz w:val="13"/>
          <w:szCs w:val="32"/>
        </w:rPr>
      </w:pPr>
    </w:p>
    <w:p w14:paraId="166B0E2F" w14:textId="77777777" w:rsidR="00F33863" w:rsidRPr="00F33863" w:rsidRDefault="00F555B8" w:rsidP="00F33863">
      <w:pPr>
        <w:pStyle w:val="LargeMainBold"/>
        <w:rPr>
          <w:sz w:val="40"/>
          <w:szCs w:val="40"/>
        </w:rPr>
      </w:pPr>
      <w:r w:rsidRPr="00F33863">
        <w:rPr>
          <w:sz w:val="40"/>
          <w:szCs w:val="40"/>
        </w:rPr>
        <w:t xml:space="preserve">Our Father, who art in heaven,  </w:t>
      </w:r>
    </w:p>
    <w:p w14:paraId="38298C17" w14:textId="45859159" w:rsidR="00F33863" w:rsidRPr="00F33863" w:rsidRDefault="00F555B8" w:rsidP="00F33863">
      <w:pPr>
        <w:pStyle w:val="LargeMainBold"/>
        <w:rPr>
          <w:sz w:val="40"/>
          <w:szCs w:val="40"/>
        </w:rPr>
      </w:pPr>
      <w:r w:rsidRPr="00F33863">
        <w:rPr>
          <w:sz w:val="40"/>
          <w:szCs w:val="40"/>
        </w:rPr>
        <w:t xml:space="preserve">hallowed be thy </w:t>
      </w:r>
      <w:r w:rsidR="00253588" w:rsidRPr="00F33863">
        <w:rPr>
          <w:sz w:val="40"/>
          <w:szCs w:val="40"/>
        </w:rPr>
        <w:t>name, thy</w:t>
      </w:r>
      <w:r w:rsidRPr="00F33863">
        <w:rPr>
          <w:sz w:val="40"/>
          <w:szCs w:val="40"/>
        </w:rPr>
        <w:t xml:space="preserve"> kingdom come,  </w:t>
      </w:r>
    </w:p>
    <w:p w14:paraId="11D313E7" w14:textId="77777777" w:rsidR="00F33863" w:rsidRPr="00F33863" w:rsidRDefault="00F555B8" w:rsidP="00F33863">
      <w:pPr>
        <w:pStyle w:val="LargeMainBold"/>
        <w:rPr>
          <w:sz w:val="40"/>
          <w:szCs w:val="40"/>
        </w:rPr>
      </w:pPr>
      <w:r w:rsidRPr="00F33863">
        <w:rPr>
          <w:sz w:val="40"/>
          <w:szCs w:val="40"/>
        </w:rPr>
        <w:t>thy will be done, on earth as it is in heaven.</w:t>
      </w:r>
    </w:p>
    <w:p w14:paraId="03CB1895" w14:textId="77777777" w:rsidR="00F33863" w:rsidRPr="00F33863" w:rsidRDefault="00F555B8" w:rsidP="00F33863">
      <w:pPr>
        <w:pStyle w:val="LargeMainBold"/>
        <w:rPr>
          <w:sz w:val="40"/>
          <w:szCs w:val="40"/>
        </w:rPr>
      </w:pPr>
      <w:r w:rsidRPr="00F33863">
        <w:rPr>
          <w:sz w:val="40"/>
          <w:szCs w:val="40"/>
        </w:rPr>
        <w:t xml:space="preserve">Give us this day our daily bread.  </w:t>
      </w:r>
    </w:p>
    <w:p w14:paraId="7A832C98" w14:textId="77777777" w:rsidR="00F33863" w:rsidRPr="00F33863" w:rsidRDefault="00F555B8" w:rsidP="00F33863">
      <w:pPr>
        <w:pStyle w:val="LargeMainBold"/>
        <w:rPr>
          <w:sz w:val="40"/>
          <w:szCs w:val="40"/>
        </w:rPr>
      </w:pPr>
      <w:r w:rsidRPr="00F33863">
        <w:rPr>
          <w:sz w:val="40"/>
          <w:szCs w:val="40"/>
        </w:rPr>
        <w:t xml:space="preserve">And forgive us our trespasses  </w:t>
      </w:r>
    </w:p>
    <w:p w14:paraId="20C15332" w14:textId="77777777" w:rsidR="00F33863" w:rsidRPr="00F33863" w:rsidRDefault="00F555B8" w:rsidP="00F33863">
      <w:pPr>
        <w:pStyle w:val="LargeMainBold"/>
        <w:rPr>
          <w:sz w:val="40"/>
          <w:szCs w:val="40"/>
        </w:rPr>
      </w:pPr>
      <w:r w:rsidRPr="00F33863">
        <w:rPr>
          <w:sz w:val="40"/>
          <w:szCs w:val="40"/>
        </w:rPr>
        <w:t xml:space="preserve">as we forgive those who trespass against us.  </w:t>
      </w:r>
    </w:p>
    <w:p w14:paraId="539551ED" w14:textId="77777777" w:rsidR="00F33863" w:rsidRPr="00F33863" w:rsidRDefault="00F555B8" w:rsidP="00F33863">
      <w:pPr>
        <w:pStyle w:val="LargeMainBold"/>
        <w:rPr>
          <w:sz w:val="40"/>
          <w:szCs w:val="40"/>
        </w:rPr>
      </w:pPr>
      <w:r w:rsidRPr="00F33863">
        <w:rPr>
          <w:sz w:val="40"/>
          <w:szCs w:val="40"/>
        </w:rPr>
        <w:t xml:space="preserve">And lead us not into temptation, </w:t>
      </w:r>
    </w:p>
    <w:p w14:paraId="759D0ABA" w14:textId="77777777" w:rsidR="00F33863" w:rsidRPr="00F33863" w:rsidRDefault="00F555B8" w:rsidP="00F33863">
      <w:pPr>
        <w:pStyle w:val="LargeMainBold"/>
        <w:rPr>
          <w:sz w:val="40"/>
          <w:szCs w:val="40"/>
        </w:rPr>
      </w:pPr>
      <w:r w:rsidRPr="00F33863">
        <w:rPr>
          <w:sz w:val="40"/>
          <w:szCs w:val="40"/>
        </w:rPr>
        <w:t xml:space="preserve">but deliver us from evil.  </w:t>
      </w:r>
    </w:p>
    <w:p w14:paraId="481D027E" w14:textId="77777777" w:rsidR="00F33863" w:rsidRPr="00F33863" w:rsidRDefault="00F555B8" w:rsidP="00F33863">
      <w:pPr>
        <w:pStyle w:val="LargeMainBold"/>
        <w:rPr>
          <w:sz w:val="40"/>
          <w:szCs w:val="40"/>
        </w:rPr>
      </w:pPr>
      <w:r w:rsidRPr="00F33863">
        <w:rPr>
          <w:sz w:val="40"/>
          <w:szCs w:val="40"/>
        </w:rPr>
        <w:t xml:space="preserve">For thine is the kingdom, the power, and the glory  </w:t>
      </w:r>
    </w:p>
    <w:p w14:paraId="300A581A" w14:textId="77777777" w:rsidR="00F33863" w:rsidRPr="00F33863" w:rsidRDefault="00F555B8" w:rsidP="00F33863">
      <w:pPr>
        <w:pStyle w:val="LargeMainBold"/>
        <w:rPr>
          <w:sz w:val="40"/>
          <w:szCs w:val="40"/>
        </w:rPr>
      </w:pPr>
      <w:proofErr w:type="gramStart"/>
      <w:r w:rsidRPr="00F33863">
        <w:rPr>
          <w:sz w:val="40"/>
          <w:szCs w:val="40"/>
        </w:rPr>
        <w:t>for ever and ever</w:t>
      </w:r>
      <w:proofErr w:type="gramEnd"/>
      <w:r w:rsidRPr="00F33863">
        <w:rPr>
          <w:sz w:val="40"/>
          <w:szCs w:val="40"/>
        </w:rPr>
        <w:t>. Amen.</w:t>
      </w:r>
    </w:p>
    <w:p w14:paraId="17E299D7" w14:textId="77777777" w:rsidR="00F33863" w:rsidRPr="00F33863" w:rsidRDefault="00F33863" w:rsidP="00F555B8">
      <w:pPr>
        <w:pStyle w:val="Smallmainbold"/>
        <w:rPr>
          <w:rFonts w:asciiTheme="minorHAnsi" w:hAnsiTheme="minorHAnsi"/>
          <w:b w:val="0"/>
          <w:bCs/>
          <w:sz w:val="13"/>
          <w:szCs w:val="32"/>
        </w:rPr>
      </w:pPr>
    </w:p>
    <w:p w14:paraId="59CFB856" w14:textId="77777777" w:rsidR="00F33863" w:rsidRPr="00F33863" w:rsidRDefault="00F555B8" w:rsidP="00F33863">
      <w:pPr>
        <w:pStyle w:val="LargeHeading1"/>
        <w:rPr>
          <w:sz w:val="13"/>
        </w:rPr>
      </w:pPr>
      <w:r w:rsidRPr="00F33863">
        <w:t xml:space="preserve">Going out as God’s People </w:t>
      </w:r>
    </w:p>
    <w:p w14:paraId="10DFB049" w14:textId="77777777" w:rsidR="00F33863" w:rsidRPr="00F33863" w:rsidRDefault="00F33863" w:rsidP="00F555B8">
      <w:pPr>
        <w:pStyle w:val="Smallmainbold"/>
        <w:rPr>
          <w:rFonts w:asciiTheme="minorHAnsi" w:hAnsiTheme="minorHAnsi"/>
          <w:b w:val="0"/>
          <w:bCs/>
          <w:sz w:val="13"/>
          <w:szCs w:val="32"/>
        </w:rPr>
      </w:pPr>
    </w:p>
    <w:p w14:paraId="27F441AD" w14:textId="77777777" w:rsidR="00F33863" w:rsidRPr="00F33863" w:rsidRDefault="00F555B8" w:rsidP="00F33863">
      <w:pPr>
        <w:pStyle w:val="LargeMain"/>
      </w:pPr>
      <w:r w:rsidRPr="00F33863">
        <w:t>let us bless the Lord.</w:t>
      </w:r>
    </w:p>
    <w:p w14:paraId="6709DAC9" w14:textId="77777777" w:rsidR="00F33863" w:rsidRPr="00F33863" w:rsidRDefault="00F555B8" w:rsidP="00F33863">
      <w:pPr>
        <w:pStyle w:val="LargeMainBold"/>
      </w:pPr>
      <w:r w:rsidRPr="00F33863">
        <w:t>Thanks be to God.</w:t>
      </w:r>
    </w:p>
    <w:p w14:paraId="001B447D" w14:textId="77777777" w:rsidR="00F33863" w:rsidRPr="00F33863" w:rsidRDefault="00F33863" w:rsidP="00F555B8">
      <w:pPr>
        <w:pStyle w:val="Smallmainbold"/>
        <w:rPr>
          <w:rFonts w:asciiTheme="minorHAnsi" w:hAnsiTheme="minorHAnsi"/>
          <w:b w:val="0"/>
          <w:bCs/>
          <w:sz w:val="13"/>
          <w:szCs w:val="32"/>
        </w:rPr>
      </w:pPr>
    </w:p>
    <w:p w14:paraId="12031638" w14:textId="77777777" w:rsidR="00F33863" w:rsidRPr="00F33863" w:rsidRDefault="00F555B8" w:rsidP="00F33863">
      <w:pPr>
        <w:pStyle w:val="LargeHeading1"/>
        <w:rPr>
          <w:sz w:val="13"/>
        </w:rPr>
      </w:pPr>
      <w:r w:rsidRPr="00F33863">
        <w:t>To God be the Glory</w:t>
      </w:r>
      <w:r w:rsidR="00F33863">
        <w:t xml:space="preserve"> - </w:t>
      </w:r>
      <w:r w:rsidRPr="00F33863">
        <w:t>H</w:t>
      </w:r>
      <w:r w:rsidR="00F33863" w:rsidRPr="00F33863">
        <w:rPr>
          <w:caps w:val="0"/>
        </w:rPr>
        <w:t>ymn</w:t>
      </w:r>
      <w:r w:rsidRPr="00F33863">
        <w:t xml:space="preserve"> 373</w:t>
      </w:r>
    </w:p>
    <w:p w14:paraId="1B7825A2" w14:textId="77777777" w:rsidR="00F33863" w:rsidRPr="00F33863" w:rsidRDefault="00F33863" w:rsidP="00F555B8">
      <w:pPr>
        <w:pStyle w:val="Smallmainbold"/>
        <w:rPr>
          <w:rFonts w:asciiTheme="minorHAnsi" w:hAnsiTheme="minorHAnsi"/>
          <w:b w:val="0"/>
          <w:bCs/>
          <w:sz w:val="13"/>
          <w:szCs w:val="32"/>
        </w:rPr>
      </w:pPr>
    </w:p>
    <w:p w14:paraId="54F0FFB0" w14:textId="77777777" w:rsidR="00F33863" w:rsidRPr="00F33863" w:rsidRDefault="00F555B8" w:rsidP="00F33863">
      <w:pPr>
        <w:pStyle w:val="LargeMain"/>
        <w:rPr>
          <w:b/>
          <w:sz w:val="13"/>
        </w:rPr>
      </w:pPr>
      <w:r w:rsidRPr="00F33863">
        <w:rPr>
          <w:b/>
          <w:bCs/>
        </w:rPr>
        <w:t>1</w:t>
      </w:r>
      <w:r w:rsidRPr="009A2785">
        <w:t xml:space="preserve"> To God be the glory! Great things he has done!</w:t>
      </w:r>
    </w:p>
    <w:p w14:paraId="27F72001" w14:textId="77777777" w:rsidR="00F33863" w:rsidRPr="00F33863" w:rsidRDefault="00F555B8" w:rsidP="00F33863">
      <w:pPr>
        <w:pStyle w:val="LargeMain"/>
        <w:rPr>
          <w:b/>
          <w:sz w:val="13"/>
        </w:rPr>
      </w:pPr>
      <w:r w:rsidRPr="009A2785">
        <w:t>So loved he the world that he gave us his Son;</w:t>
      </w:r>
    </w:p>
    <w:p w14:paraId="0C7C2A59" w14:textId="77777777" w:rsidR="00F33863" w:rsidRPr="00F33863" w:rsidRDefault="00F555B8" w:rsidP="00F33863">
      <w:pPr>
        <w:pStyle w:val="LargeMain"/>
        <w:rPr>
          <w:b/>
          <w:sz w:val="13"/>
        </w:rPr>
      </w:pPr>
      <w:r w:rsidRPr="009A2785">
        <w:t>who yielded his life an atonement for sin,</w:t>
      </w:r>
    </w:p>
    <w:p w14:paraId="1F8D14D7" w14:textId="77777777" w:rsidR="00F33863" w:rsidRPr="00F33863" w:rsidRDefault="00F555B8" w:rsidP="00F33863">
      <w:pPr>
        <w:pStyle w:val="LargeMain"/>
        <w:rPr>
          <w:b/>
          <w:sz w:val="13"/>
        </w:rPr>
      </w:pPr>
      <w:r w:rsidRPr="009A2785">
        <w:t>and opened the life-gate</w:t>
      </w:r>
      <w:r w:rsidR="00F33863">
        <w:rPr>
          <w:b/>
        </w:rPr>
        <w:t xml:space="preserve"> </w:t>
      </w:r>
      <w:r w:rsidRPr="009A2785">
        <w:t>that all may go in.</w:t>
      </w:r>
    </w:p>
    <w:p w14:paraId="02653488" w14:textId="77777777" w:rsidR="00F33863" w:rsidRPr="00F33863" w:rsidRDefault="00F33863" w:rsidP="00F33863">
      <w:pPr>
        <w:pStyle w:val="LargeMain"/>
        <w:rPr>
          <w:b/>
          <w:sz w:val="13"/>
        </w:rPr>
      </w:pPr>
    </w:p>
    <w:p w14:paraId="4188F7DE" w14:textId="77777777" w:rsidR="00F33863" w:rsidRDefault="00F555B8" w:rsidP="00F33863">
      <w:pPr>
        <w:pStyle w:val="LargeMain"/>
        <w:rPr>
          <w:b/>
          <w:i/>
          <w:iCs/>
          <w:sz w:val="13"/>
        </w:rPr>
      </w:pPr>
      <w:r w:rsidRPr="0036278C">
        <w:rPr>
          <w:i/>
          <w:iCs/>
        </w:rPr>
        <w:t>Praise the Lord! Praise the Lord!</w:t>
      </w:r>
    </w:p>
    <w:p w14:paraId="391F18FE" w14:textId="29A53257" w:rsidR="00F33863" w:rsidRPr="00F33863" w:rsidRDefault="00F555B8" w:rsidP="00F33863">
      <w:pPr>
        <w:pStyle w:val="LargeMain"/>
        <w:rPr>
          <w:b/>
          <w:i/>
          <w:iCs/>
          <w:sz w:val="13"/>
        </w:rPr>
      </w:pPr>
      <w:r w:rsidRPr="0036278C">
        <w:rPr>
          <w:i/>
          <w:iCs/>
        </w:rPr>
        <w:t>Let the earth hear his voice!</w:t>
      </w:r>
    </w:p>
    <w:p w14:paraId="0035E412" w14:textId="2C3424DF" w:rsidR="00F33863" w:rsidRPr="00F33863" w:rsidRDefault="00F555B8" w:rsidP="00F33863">
      <w:pPr>
        <w:pStyle w:val="LargeMain"/>
        <w:rPr>
          <w:b/>
          <w:i/>
          <w:iCs/>
          <w:sz w:val="13"/>
        </w:rPr>
      </w:pPr>
      <w:r w:rsidRPr="0036278C">
        <w:rPr>
          <w:i/>
          <w:iCs/>
        </w:rPr>
        <w:t>Praise the Lord! Praise the Lord!</w:t>
      </w:r>
      <w:r w:rsidR="00F33863">
        <w:rPr>
          <w:b/>
          <w:i/>
          <w:iCs/>
          <w:sz w:val="13"/>
        </w:rPr>
        <w:t xml:space="preserve"> </w:t>
      </w:r>
      <w:r w:rsidRPr="0036278C">
        <w:rPr>
          <w:i/>
          <w:iCs/>
        </w:rPr>
        <w:t>Let the people rejoice!</w:t>
      </w:r>
    </w:p>
    <w:p w14:paraId="46CF8FC0" w14:textId="77777777" w:rsidR="00F33863" w:rsidRPr="00F33863" w:rsidRDefault="00F555B8" w:rsidP="00F33863">
      <w:pPr>
        <w:pStyle w:val="LargeMain"/>
        <w:rPr>
          <w:b/>
          <w:i/>
          <w:iCs/>
          <w:sz w:val="13"/>
        </w:rPr>
      </w:pPr>
      <w:r w:rsidRPr="0036278C">
        <w:rPr>
          <w:i/>
          <w:iCs/>
        </w:rPr>
        <w:t>O, come to the Father, through Jesus the Son:</w:t>
      </w:r>
    </w:p>
    <w:p w14:paraId="2C6F47A7" w14:textId="77777777" w:rsidR="00F33863" w:rsidRPr="00F33863" w:rsidRDefault="00F555B8" w:rsidP="00F33863">
      <w:pPr>
        <w:pStyle w:val="LargeMain"/>
        <w:rPr>
          <w:b/>
          <w:i/>
          <w:iCs/>
          <w:sz w:val="13"/>
        </w:rPr>
      </w:pPr>
      <w:r w:rsidRPr="0036278C">
        <w:rPr>
          <w:i/>
          <w:iCs/>
        </w:rPr>
        <w:t>and give him the glory!</w:t>
      </w:r>
      <w:r w:rsidR="00F33863">
        <w:rPr>
          <w:b/>
          <w:i/>
          <w:iCs/>
        </w:rPr>
        <w:t xml:space="preserve"> </w:t>
      </w:r>
      <w:r w:rsidRPr="0036278C">
        <w:rPr>
          <w:i/>
          <w:iCs/>
        </w:rPr>
        <w:t>Great things he has done!</w:t>
      </w:r>
    </w:p>
    <w:p w14:paraId="441C8DD6" w14:textId="77777777" w:rsidR="00F33863" w:rsidRPr="00F33863" w:rsidRDefault="00F33863" w:rsidP="00F33863">
      <w:pPr>
        <w:pStyle w:val="LargeMain"/>
        <w:rPr>
          <w:b/>
          <w:sz w:val="13"/>
        </w:rPr>
      </w:pPr>
    </w:p>
    <w:p w14:paraId="6608633D" w14:textId="77777777" w:rsidR="00F33863" w:rsidRPr="00F33863" w:rsidRDefault="00F555B8" w:rsidP="00F33863">
      <w:pPr>
        <w:pStyle w:val="LargeMain"/>
        <w:rPr>
          <w:b/>
          <w:sz w:val="13"/>
        </w:rPr>
      </w:pPr>
      <w:r w:rsidRPr="00F33863">
        <w:rPr>
          <w:b/>
          <w:bCs/>
        </w:rPr>
        <w:lastRenderedPageBreak/>
        <w:t>2</w:t>
      </w:r>
      <w:r w:rsidRPr="009A2785">
        <w:t xml:space="preserve"> O perfect redemption,</w:t>
      </w:r>
      <w:r w:rsidR="00F33863">
        <w:t xml:space="preserve"> </w:t>
      </w:r>
      <w:r w:rsidRPr="009A2785">
        <w:t>the purchase of blood!</w:t>
      </w:r>
    </w:p>
    <w:p w14:paraId="65307BB5" w14:textId="77777777" w:rsidR="00F33863" w:rsidRPr="00F33863" w:rsidRDefault="00F555B8" w:rsidP="00F33863">
      <w:pPr>
        <w:pStyle w:val="LargeMain"/>
        <w:rPr>
          <w:b/>
          <w:sz w:val="13"/>
        </w:rPr>
      </w:pPr>
      <w:r w:rsidRPr="009A2785">
        <w:t>to every believer the promise of God;</w:t>
      </w:r>
    </w:p>
    <w:p w14:paraId="6C6D0AA5" w14:textId="77777777" w:rsidR="00F33863" w:rsidRPr="00F33863" w:rsidRDefault="00F555B8" w:rsidP="00F33863">
      <w:pPr>
        <w:pStyle w:val="LargeMain"/>
        <w:rPr>
          <w:b/>
          <w:sz w:val="13"/>
        </w:rPr>
      </w:pPr>
      <w:r w:rsidRPr="009A2785">
        <w:t>the vilest offender who truly believes,</w:t>
      </w:r>
    </w:p>
    <w:p w14:paraId="26932986" w14:textId="77777777" w:rsidR="00F33863" w:rsidRPr="00F33863" w:rsidRDefault="00F555B8" w:rsidP="00F33863">
      <w:pPr>
        <w:pStyle w:val="LargeMain"/>
        <w:rPr>
          <w:b/>
          <w:sz w:val="13"/>
        </w:rPr>
      </w:pPr>
      <w:r w:rsidRPr="009A2785">
        <w:t>that moment from Jesus a pardon receives.</w:t>
      </w:r>
    </w:p>
    <w:p w14:paraId="76ACAE20" w14:textId="77777777" w:rsidR="00F33863" w:rsidRPr="00F33863" w:rsidRDefault="00F33863" w:rsidP="00F33863">
      <w:pPr>
        <w:pStyle w:val="LargeMain"/>
        <w:rPr>
          <w:b/>
          <w:sz w:val="13"/>
        </w:rPr>
      </w:pPr>
    </w:p>
    <w:p w14:paraId="11AA69F0" w14:textId="77777777" w:rsidR="00F33863" w:rsidRPr="00F33863" w:rsidRDefault="00F555B8" w:rsidP="00F33863">
      <w:pPr>
        <w:pStyle w:val="LargeMain"/>
        <w:rPr>
          <w:b/>
          <w:sz w:val="13"/>
        </w:rPr>
      </w:pPr>
      <w:r w:rsidRPr="0036278C">
        <w:t>3</w:t>
      </w:r>
      <w:r w:rsidRPr="009A2785">
        <w:t xml:space="preserve"> Great things he has taught us, </w:t>
      </w:r>
    </w:p>
    <w:p w14:paraId="3A6A1E0B" w14:textId="77777777" w:rsidR="00F33863" w:rsidRPr="00F33863" w:rsidRDefault="00F555B8" w:rsidP="00F33863">
      <w:pPr>
        <w:pStyle w:val="LargeMain"/>
        <w:rPr>
          <w:b/>
          <w:sz w:val="13"/>
        </w:rPr>
      </w:pPr>
      <w:r w:rsidRPr="009A2785">
        <w:t>great things he has done,</w:t>
      </w:r>
    </w:p>
    <w:p w14:paraId="2BD70A88" w14:textId="77777777" w:rsidR="00F33863" w:rsidRPr="00F33863" w:rsidRDefault="00F555B8" w:rsidP="00F33863">
      <w:pPr>
        <w:pStyle w:val="LargeMain"/>
        <w:rPr>
          <w:b/>
          <w:sz w:val="13"/>
        </w:rPr>
      </w:pPr>
      <w:r w:rsidRPr="009A2785">
        <w:t>and great our rejoicing through Jesus the Son;</w:t>
      </w:r>
    </w:p>
    <w:p w14:paraId="0571D61C" w14:textId="77777777" w:rsidR="00F33863" w:rsidRPr="00F33863" w:rsidRDefault="00F555B8" w:rsidP="00F33863">
      <w:pPr>
        <w:pStyle w:val="LargeMain"/>
        <w:rPr>
          <w:b/>
          <w:sz w:val="13"/>
        </w:rPr>
      </w:pPr>
      <w:r w:rsidRPr="009A2785">
        <w:t>but purer, and higher,</w:t>
      </w:r>
      <w:r w:rsidR="00F33863">
        <w:t xml:space="preserve"> </w:t>
      </w:r>
      <w:r w:rsidRPr="009A2785">
        <w:t>and greater will be</w:t>
      </w:r>
    </w:p>
    <w:p w14:paraId="6F8E92FD" w14:textId="77777777" w:rsidR="00F33863" w:rsidRPr="00F33863" w:rsidRDefault="00F555B8" w:rsidP="00F33863">
      <w:pPr>
        <w:pStyle w:val="LargeMain"/>
        <w:rPr>
          <w:b/>
          <w:sz w:val="13"/>
        </w:rPr>
      </w:pPr>
      <w:r w:rsidRPr="009A2785">
        <w:t>our wonder, our rapture, when Jesus we see.</w:t>
      </w:r>
    </w:p>
    <w:p w14:paraId="4BA9E99F" w14:textId="77777777" w:rsidR="00F33863" w:rsidRPr="00F33863" w:rsidRDefault="00F33863" w:rsidP="00F33863">
      <w:pPr>
        <w:pStyle w:val="LargeMain"/>
        <w:rPr>
          <w:b/>
          <w:sz w:val="13"/>
        </w:rPr>
      </w:pPr>
    </w:p>
    <w:p w14:paraId="1BA297D3" w14:textId="77777777" w:rsidR="00F33863" w:rsidRPr="00F33863" w:rsidRDefault="00F555B8" w:rsidP="00F33863">
      <w:pPr>
        <w:pStyle w:val="LargeHeading1"/>
        <w:rPr>
          <w:sz w:val="13"/>
        </w:rPr>
      </w:pPr>
      <w:r w:rsidRPr="0036278C">
        <w:t>Dismissal</w:t>
      </w:r>
    </w:p>
    <w:p w14:paraId="47A735AB" w14:textId="77777777" w:rsidR="00F33863" w:rsidRPr="00F33863" w:rsidRDefault="00F33863" w:rsidP="00F555B8">
      <w:pPr>
        <w:pStyle w:val="Smallmainbold"/>
        <w:rPr>
          <w:rFonts w:asciiTheme="minorHAnsi" w:hAnsiTheme="minorHAnsi"/>
          <w:b w:val="0"/>
          <w:bCs/>
          <w:sz w:val="13"/>
          <w:szCs w:val="32"/>
        </w:rPr>
      </w:pPr>
    </w:p>
    <w:p w14:paraId="70628051" w14:textId="77777777" w:rsidR="00F33863" w:rsidRPr="00F33863" w:rsidRDefault="00F555B8" w:rsidP="00F33863">
      <w:pPr>
        <w:pStyle w:val="LargeMain"/>
        <w:rPr>
          <w:sz w:val="13"/>
        </w:rPr>
      </w:pPr>
      <w:r w:rsidRPr="00F33863">
        <w:t>We go into the world</w:t>
      </w:r>
    </w:p>
    <w:p w14:paraId="233B35A7" w14:textId="77777777" w:rsidR="00F33863" w:rsidRPr="00F33863" w:rsidRDefault="00F555B8" w:rsidP="00F33863">
      <w:pPr>
        <w:pStyle w:val="LargeMainBold"/>
        <w:rPr>
          <w:sz w:val="13"/>
        </w:rPr>
      </w:pPr>
      <w:r w:rsidRPr="0036278C">
        <w:t>to walk in God's light,</w:t>
      </w:r>
    </w:p>
    <w:p w14:paraId="7EC68C2B" w14:textId="77777777" w:rsidR="00F33863" w:rsidRPr="00F33863" w:rsidRDefault="00F555B8" w:rsidP="00F33863">
      <w:pPr>
        <w:pStyle w:val="LargeMainBold"/>
        <w:rPr>
          <w:sz w:val="13"/>
        </w:rPr>
      </w:pPr>
      <w:r w:rsidRPr="0036278C">
        <w:t>to rejoice in God's love</w:t>
      </w:r>
    </w:p>
    <w:p w14:paraId="21FC38EC" w14:textId="77777777" w:rsidR="00F33863" w:rsidRPr="00F33863" w:rsidRDefault="00F555B8" w:rsidP="00F33863">
      <w:pPr>
        <w:pStyle w:val="LargeMainBold"/>
        <w:rPr>
          <w:sz w:val="13"/>
        </w:rPr>
      </w:pPr>
      <w:r w:rsidRPr="0036278C">
        <w:t>and to reflect God's glory.</w:t>
      </w:r>
    </w:p>
    <w:p w14:paraId="35A779C9" w14:textId="31860DA7" w:rsidR="00297CAE" w:rsidRPr="0036278C" w:rsidRDefault="00297CAE" w:rsidP="00F33863">
      <w:pPr>
        <w:pStyle w:val="LargeMainBold"/>
      </w:pPr>
    </w:p>
    <w:sectPr w:rsidR="00297CAE" w:rsidRPr="0036278C" w:rsidSect="00073B7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5B8"/>
    <w:rsid w:val="00040056"/>
    <w:rsid w:val="00073B7F"/>
    <w:rsid w:val="000A5387"/>
    <w:rsid w:val="001117B2"/>
    <w:rsid w:val="00147A5C"/>
    <w:rsid w:val="00195692"/>
    <w:rsid w:val="00253588"/>
    <w:rsid w:val="00297CAE"/>
    <w:rsid w:val="002A66D0"/>
    <w:rsid w:val="002D07DF"/>
    <w:rsid w:val="0036278C"/>
    <w:rsid w:val="00456A26"/>
    <w:rsid w:val="00460405"/>
    <w:rsid w:val="00562BFE"/>
    <w:rsid w:val="005700CF"/>
    <w:rsid w:val="005F67A3"/>
    <w:rsid w:val="00622C1B"/>
    <w:rsid w:val="007008F7"/>
    <w:rsid w:val="00763ED2"/>
    <w:rsid w:val="007F5CBB"/>
    <w:rsid w:val="008E3E7D"/>
    <w:rsid w:val="009165A3"/>
    <w:rsid w:val="009A2785"/>
    <w:rsid w:val="009C1D6A"/>
    <w:rsid w:val="00A44241"/>
    <w:rsid w:val="00A54F5B"/>
    <w:rsid w:val="00B33EB6"/>
    <w:rsid w:val="00B577BF"/>
    <w:rsid w:val="00BE2029"/>
    <w:rsid w:val="00C15953"/>
    <w:rsid w:val="00C46A49"/>
    <w:rsid w:val="00C759E7"/>
    <w:rsid w:val="00D97566"/>
    <w:rsid w:val="00DA2D35"/>
    <w:rsid w:val="00DB2C49"/>
    <w:rsid w:val="00EA3349"/>
    <w:rsid w:val="00EF1B8B"/>
    <w:rsid w:val="00F33863"/>
    <w:rsid w:val="00F55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99F8"/>
  <w15:chartTrackingRefBased/>
  <w15:docId w15:val="{CFF0C2A5-4106-F945-BD43-3A7887C9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B7F"/>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456A26"/>
    <w:pPr>
      <w:spacing w:after="0" w:line="240" w:lineRule="auto"/>
    </w:pPr>
    <w:rPr>
      <w:rFonts w:ascii="Cambria" w:hAnsi="Cambria" w:cs="Times New Roman (Body CS)"/>
      <w:b/>
      <w:caps/>
      <w:sz w:val="48"/>
    </w:rPr>
  </w:style>
  <w:style w:type="paragraph" w:customStyle="1" w:styleId="LargeHeading2">
    <w:name w:val="Large Heading 2"/>
    <w:basedOn w:val="Normal"/>
    <w:qFormat/>
    <w:rsid w:val="00456A26"/>
    <w:pPr>
      <w:spacing w:after="0" w:line="240" w:lineRule="auto"/>
    </w:pPr>
    <w:rPr>
      <w:rFonts w:ascii="Cambria" w:hAnsi="Cambria" w:cs="Times New Roman (Body CS)"/>
      <w:b/>
      <w:caps/>
      <w:sz w:val="44"/>
    </w:rPr>
  </w:style>
  <w:style w:type="paragraph" w:customStyle="1" w:styleId="LargeMain">
    <w:name w:val="Large Main"/>
    <w:basedOn w:val="Normal"/>
    <w:qFormat/>
    <w:rsid w:val="00456A26"/>
    <w:pPr>
      <w:spacing w:after="0" w:line="240" w:lineRule="auto"/>
    </w:pPr>
    <w:rPr>
      <w:rFonts w:ascii="Cambria" w:hAnsi="Cambria"/>
      <w:sz w:val="44"/>
    </w:rPr>
  </w:style>
  <w:style w:type="paragraph" w:customStyle="1" w:styleId="LargeMainBold">
    <w:name w:val="Large Main Bold"/>
    <w:basedOn w:val="Normal"/>
    <w:qFormat/>
    <w:rsid w:val="00456A26"/>
    <w:pPr>
      <w:spacing w:after="0" w:line="240" w:lineRule="auto"/>
    </w:pPr>
    <w:rPr>
      <w:rFonts w:ascii="Cambria" w:hAnsi="Cambria"/>
      <w:b/>
      <w:sz w:val="44"/>
    </w:rPr>
  </w:style>
  <w:style w:type="paragraph" w:customStyle="1" w:styleId="SmallHeading1">
    <w:name w:val="Small Heading 1"/>
    <w:basedOn w:val="Normal"/>
    <w:qFormat/>
    <w:rsid w:val="00456A26"/>
    <w:pPr>
      <w:spacing w:after="0" w:line="240" w:lineRule="auto"/>
    </w:pPr>
    <w:rPr>
      <w:rFonts w:ascii="Cambria" w:hAnsi="Cambria" w:cs="Times New Roman (Body CS)"/>
      <w:b/>
      <w:caps/>
      <w:sz w:val="36"/>
    </w:rPr>
  </w:style>
  <w:style w:type="paragraph" w:customStyle="1" w:styleId="SmallHeading2">
    <w:name w:val="Small Heading 2"/>
    <w:basedOn w:val="Normal"/>
    <w:qFormat/>
    <w:rsid w:val="00456A26"/>
    <w:pPr>
      <w:spacing w:after="0" w:line="240" w:lineRule="auto"/>
    </w:pPr>
    <w:rPr>
      <w:rFonts w:ascii="Cambria" w:hAnsi="Cambria" w:cs="Times New Roman (Body CS)"/>
      <w:b/>
      <w:caps/>
      <w:sz w:val="30"/>
    </w:rPr>
  </w:style>
  <w:style w:type="paragraph" w:customStyle="1" w:styleId="Smallmain">
    <w:name w:val="Small main"/>
    <w:basedOn w:val="Normal"/>
    <w:qFormat/>
    <w:rsid w:val="00456A26"/>
    <w:pPr>
      <w:spacing w:after="0" w:line="240" w:lineRule="auto"/>
    </w:pPr>
    <w:rPr>
      <w:rFonts w:ascii="Cambria" w:hAnsi="Cambria"/>
      <w:sz w:val="30"/>
    </w:rPr>
  </w:style>
  <w:style w:type="paragraph" w:customStyle="1" w:styleId="Smallmainbold">
    <w:name w:val="Small main bold"/>
    <w:basedOn w:val="Normal"/>
    <w:qFormat/>
    <w:rsid w:val="00456A26"/>
    <w:pPr>
      <w:spacing w:after="0" w:line="240" w:lineRule="auto"/>
    </w:pPr>
    <w:rPr>
      <w:rFonts w:ascii="Cambria" w:hAnsi="Cambria"/>
      <w:b/>
      <w:sz w:val="30"/>
    </w:rPr>
  </w:style>
  <w:style w:type="character" w:customStyle="1" w:styleId="text">
    <w:name w:val="text"/>
    <w:basedOn w:val="DefaultParagraphFont"/>
    <w:rsid w:val="000A5387"/>
  </w:style>
  <w:style w:type="paragraph" w:styleId="NormalWeb">
    <w:name w:val="Normal (Web)"/>
    <w:basedOn w:val="Normal"/>
    <w:uiPriority w:val="99"/>
    <w:semiHidden/>
    <w:unhideWhenUsed/>
    <w:rsid w:val="000A538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oj">
    <w:name w:val="woj"/>
    <w:basedOn w:val="DefaultParagraphFont"/>
    <w:rsid w:val="000A5387"/>
  </w:style>
  <w:style w:type="character" w:styleId="Hyperlink">
    <w:name w:val="Hyperlink"/>
    <w:basedOn w:val="DefaultParagraphFont"/>
    <w:uiPriority w:val="99"/>
    <w:semiHidden/>
    <w:unhideWhenUsed/>
    <w:rsid w:val="000A5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biblegateway.com/passage/?search=MATTHEW%205%3A%2043-48&amp;version=NIV"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C84C-0DE2-E940-B04F-7AE0ADBA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of Service2.dotx</Template>
  <TotalTime>22</TotalTime>
  <Pages>8</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6</cp:revision>
  <dcterms:created xsi:type="dcterms:W3CDTF">2026-03-11T15:55:00Z</dcterms:created>
  <dcterms:modified xsi:type="dcterms:W3CDTF">2026-03-13T15:18:00Z</dcterms:modified>
</cp:coreProperties>
</file>