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1BD1" w14:textId="77777777" w:rsidR="00ED11D6" w:rsidRPr="00ED11D6" w:rsidRDefault="00ED11D6" w:rsidP="00ED11D6">
      <w:pPr>
        <w:pStyle w:val="LargeHeading1"/>
        <w:rPr>
          <w:sz w:val="16"/>
        </w:rPr>
      </w:pPr>
    </w:p>
    <w:p w14:paraId="211D58DD" w14:textId="77777777" w:rsidR="00ED11D6" w:rsidRPr="00ED11D6" w:rsidRDefault="00ED11D6" w:rsidP="00ED11D6">
      <w:pPr>
        <w:pStyle w:val="LargeHeading1"/>
        <w:rPr>
          <w:sz w:val="16"/>
        </w:rPr>
      </w:pPr>
      <w:r w:rsidRPr="00AB1133">
        <w:t xml:space="preserve"> Sunday 11th September</w:t>
      </w:r>
    </w:p>
    <w:p w14:paraId="4D302476" w14:textId="5A9ED986" w:rsidR="00ED11D6" w:rsidRPr="00ED11D6" w:rsidRDefault="00ED11D6" w:rsidP="00ED11D6">
      <w:pPr>
        <w:pStyle w:val="LargeHeading1"/>
        <w:rPr>
          <w:sz w:val="16"/>
        </w:rPr>
      </w:pPr>
      <w:r w:rsidRPr="00AB1133">
        <w:rPr>
          <w:caps w:val="0"/>
        </w:rPr>
        <w:t xml:space="preserve"> First After Epiphany: The Baptism </w:t>
      </w:r>
      <w:r w:rsidR="001E7013">
        <w:rPr>
          <w:caps w:val="0"/>
        </w:rPr>
        <w:t>o</w:t>
      </w:r>
      <w:r w:rsidRPr="00AB1133">
        <w:rPr>
          <w:caps w:val="0"/>
        </w:rPr>
        <w:t>f Christ</w:t>
      </w:r>
    </w:p>
    <w:p w14:paraId="4AF3B056" w14:textId="77777777" w:rsidR="00ED11D6" w:rsidRPr="00ED11D6" w:rsidRDefault="00ED11D6" w:rsidP="00ED11D6">
      <w:pPr>
        <w:pStyle w:val="LargeHeading1"/>
        <w:rPr>
          <w:sz w:val="16"/>
        </w:rPr>
      </w:pPr>
    </w:p>
    <w:p w14:paraId="59E79757" w14:textId="77777777" w:rsidR="00ED11D6" w:rsidRPr="00ED11D6" w:rsidRDefault="00ED11D6" w:rsidP="00ED11D6">
      <w:pPr>
        <w:pStyle w:val="LargeHeading1"/>
        <w:rPr>
          <w:sz w:val="16"/>
        </w:rPr>
      </w:pPr>
      <w:r w:rsidRPr="00AB1133">
        <w:t>The Lord is King</w:t>
      </w:r>
      <w:r>
        <w:t xml:space="preserve"> -</w:t>
      </w:r>
      <w:r w:rsidRPr="00AB1133">
        <w:t xml:space="preserve"> H</w:t>
      </w:r>
      <w:r w:rsidRPr="00AB1133">
        <w:rPr>
          <w:caps w:val="0"/>
        </w:rPr>
        <w:t>ymn</w:t>
      </w:r>
      <w:r w:rsidRPr="00AB1133">
        <w:t xml:space="preserve"> 8</w:t>
      </w:r>
    </w:p>
    <w:p w14:paraId="24A5C844" w14:textId="77777777" w:rsidR="00ED11D6" w:rsidRPr="00ED11D6" w:rsidRDefault="00ED11D6" w:rsidP="00ED11D6">
      <w:pPr>
        <w:spacing w:after="0" w:line="240" w:lineRule="auto"/>
        <w:rPr>
          <w:sz w:val="16"/>
          <w:szCs w:val="32"/>
        </w:rPr>
      </w:pPr>
    </w:p>
    <w:p w14:paraId="3C19E65B" w14:textId="77777777" w:rsidR="00ED11D6" w:rsidRPr="00ED11D6" w:rsidRDefault="00ED11D6" w:rsidP="00ED11D6">
      <w:pPr>
        <w:pStyle w:val="LargeMain"/>
        <w:rPr>
          <w:sz w:val="16"/>
        </w:rPr>
      </w:pPr>
      <w:r w:rsidRPr="00357493">
        <w:t xml:space="preserve">The Lord is King! </w:t>
      </w:r>
      <w:proofErr w:type="gramStart"/>
      <w:r w:rsidRPr="00357493">
        <w:t>lift up</w:t>
      </w:r>
      <w:proofErr w:type="gramEnd"/>
      <w:r w:rsidRPr="00357493">
        <w:t xml:space="preserve"> your voice,</w:t>
      </w:r>
    </w:p>
    <w:p w14:paraId="4B570B5B" w14:textId="77777777" w:rsidR="00ED11D6" w:rsidRPr="00ED11D6" w:rsidRDefault="00ED11D6" w:rsidP="00ED11D6">
      <w:pPr>
        <w:pStyle w:val="LargeMain"/>
        <w:rPr>
          <w:sz w:val="16"/>
        </w:rPr>
      </w:pPr>
      <w:r w:rsidRPr="00357493">
        <w:t xml:space="preserve">O earth; and all </w:t>
      </w:r>
      <w:proofErr w:type="gramStart"/>
      <w:r w:rsidRPr="00357493">
        <w:t>you</w:t>
      </w:r>
      <w:proofErr w:type="gramEnd"/>
      <w:r w:rsidRPr="00357493">
        <w:t xml:space="preserve"> heavens, rejoice!</w:t>
      </w:r>
    </w:p>
    <w:p w14:paraId="51EFB108" w14:textId="0969DC2F" w:rsidR="00ED11D6" w:rsidRPr="00ED11D6" w:rsidRDefault="00ED11D6" w:rsidP="00ED11D6">
      <w:pPr>
        <w:pStyle w:val="LargeMain"/>
        <w:rPr>
          <w:sz w:val="16"/>
        </w:rPr>
      </w:pPr>
      <w:r w:rsidRPr="00357493">
        <w:t>From world to world the song shall ring,</w:t>
      </w:r>
    </w:p>
    <w:p w14:paraId="5D63D7A5" w14:textId="77777777" w:rsidR="00ED11D6" w:rsidRPr="00ED11D6" w:rsidRDefault="00ED11D6" w:rsidP="00ED11D6">
      <w:pPr>
        <w:pStyle w:val="LargeMain"/>
        <w:rPr>
          <w:sz w:val="16"/>
        </w:rPr>
      </w:pPr>
      <w:r w:rsidRPr="00357493">
        <w:t>"The Lord omnipotent is King".</w:t>
      </w:r>
    </w:p>
    <w:p w14:paraId="5A54C5B5" w14:textId="77777777" w:rsidR="00ED11D6" w:rsidRPr="00ED11D6" w:rsidRDefault="00ED11D6" w:rsidP="00ED11D6">
      <w:pPr>
        <w:pStyle w:val="LargeMain"/>
        <w:rPr>
          <w:sz w:val="16"/>
        </w:rPr>
      </w:pPr>
    </w:p>
    <w:p w14:paraId="66BE0272" w14:textId="77777777" w:rsidR="00ED11D6" w:rsidRPr="00ED11D6" w:rsidRDefault="00ED11D6" w:rsidP="00ED11D6">
      <w:pPr>
        <w:pStyle w:val="LargeMain"/>
        <w:rPr>
          <w:sz w:val="16"/>
        </w:rPr>
      </w:pPr>
      <w:r w:rsidRPr="00357493">
        <w:rPr>
          <w:b/>
        </w:rPr>
        <w:t>2</w:t>
      </w:r>
      <w:r w:rsidRPr="00357493">
        <w:t xml:space="preserve"> The Lord is King! </w:t>
      </w:r>
    </w:p>
    <w:p w14:paraId="00E59251" w14:textId="70313F3E" w:rsidR="00ED11D6" w:rsidRPr="00ED11D6" w:rsidRDefault="00ED11D6" w:rsidP="00ED11D6">
      <w:pPr>
        <w:pStyle w:val="LargeMain"/>
        <w:rPr>
          <w:sz w:val="16"/>
        </w:rPr>
      </w:pPr>
      <w:r w:rsidRPr="00357493">
        <w:t>Who then shall dare</w:t>
      </w:r>
      <w:r>
        <w:rPr>
          <w:sz w:val="16"/>
        </w:rPr>
        <w:t xml:space="preserve"> </w:t>
      </w:r>
      <w:r w:rsidRPr="00357493">
        <w:t>resist his will, distrust his care,</w:t>
      </w:r>
    </w:p>
    <w:p w14:paraId="0390FC99" w14:textId="77777777" w:rsidR="00ED11D6" w:rsidRDefault="00ED11D6" w:rsidP="00ED11D6">
      <w:pPr>
        <w:pStyle w:val="LargeMain"/>
        <w:rPr>
          <w:sz w:val="16"/>
        </w:rPr>
      </w:pPr>
      <w:r w:rsidRPr="00357493">
        <w:t>or murmur at his wise decrees,</w:t>
      </w:r>
    </w:p>
    <w:p w14:paraId="7687338F" w14:textId="5FDB852D" w:rsidR="00ED11D6" w:rsidRPr="00ED11D6" w:rsidRDefault="00ED11D6" w:rsidP="00ED11D6">
      <w:pPr>
        <w:pStyle w:val="LargeMain"/>
        <w:rPr>
          <w:sz w:val="16"/>
        </w:rPr>
      </w:pPr>
      <w:r w:rsidRPr="00357493">
        <w:t>or doubt his royal promises?</w:t>
      </w:r>
    </w:p>
    <w:p w14:paraId="3BD1F06E" w14:textId="77777777" w:rsidR="00ED11D6" w:rsidRPr="00ED11D6" w:rsidRDefault="00ED11D6" w:rsidP="00ED11D6">
      <w:pPr>
        <w:pStyle w:val="LargeMain"/>
        <w:rPr>
          <w:sz w:val="16"/>
        </w:rPr>
      </w:pPr>
    </w:p>
    <w:p w14:paraId="2F2B3227" w14:textId="1AD1353F" w:rsidR="00ED11D6" w:rsidRPr="00ED11D6" w:rsidRDefault="00ED11D6" w:rsidP="00ED11D6">
      <w:pPr>
        <w:pStyle w:val="LargeMain"/>
        <w:rPr>
          <w:sz w:val="16"/>
        </w:rPr>
      </w:pPr>
      <w:r w:rsidRPr="00357493">
        <w:rPr>
          <w:b/>
        </w:rPr>
        <w:t>3</w:t>
      </w:r>
      <w:r w:rsidRPr="00357493">
        <w:t xml:space="preserve"> The Lord is King! </w:t>
      </w:r>
      <w:r>
        <w:rPr>
          <w:sz w:val="16"/>
        </w:rPr>
        <w:t xml:space="preserve"> </w:t>
      </w:r>
      <w:r w:rsidRPr="00357493">
        <w:t>Child of the dust,</w:t>
      </w:r>
    </w:p>
    <w:p w14:paraId="728DE518" w14:textId="77777777" w:rsidR="00ED11D6" w:rsidRPr="00ED11D6" w:rsidRDefault="00ED11D6" w:rsidP="00ED11D6">
      <w:pPr>
        <w:pStyle w:val="LargeMain"/>
        <w:rPr>
          <w:sz w:val="16"/>
        </w:rPr>
      </w:pPr>
      <w:r w:rsidRPr="00357493">
        <w:t>the Judge of the all the earth is just;</w:t>
      </w:r>
    </w:p>
    <w:p w14:paraId="72DCEFF3" w14:textId="77777777" w:rsidR="00ED11D6" w:rsidRPr="00ED11D6" w:rsidRDefault="00ED11D6" w:rsidP="00ED11D6">
      <w:pPr>
        <w:pStyle w:val="LargeMain"/>
        <w:rPr>
          <w:sz w:val="16"/>
        </w:rPr>
      </w:pPr>
      <w:r w:rsidRPr="00357493">
        <w:t>holy and true are all his ways;</w:t>
      </w:r>
    </w:p>
    <w:p w14:paraId="6DF8D205" w14:textId="77777777" w:rsidR="00ED11D6" w:rsidRPr="00ED11D6" w:rsidRDefault="00ED11D6" w:rsidP="00ED11D6">
      <w:pPr>
        <w:pStyle w:val="LargeMain"/>
        <w:rPr>
          <w:sz w:val="16"/>
        </w:rPr>
      </w:pPr>
      <w:r w:rsidRPr="00357493">
        <w:t>let every creature speak his praise.</w:t>
      </w:r>
    </w:p>
    <w:p w14:paraId="7D9DEAC5" w14:textId="77777777" w:rsidR="00ED11D6" w:rsidRPr="00ED11D6" w:rsidRDefault="00ED11D6" w:rsidP="00ED11D6">
      <w:pPr>
        <w:pStyle w:val="LargeMain"/>
        <w:rPr>
          <w:sz w:val="16"/>
        </w:rPr>
      </w:pPr>
    </w:p>
    <w:p w14:paraId="21CA18CD" w14:textId="4A2EE374" w:rsidR="00ED11D6" w:rsidRPr="00ED11D6" w:rsidRDefault="00ED11D6" w:rsidP="00ED11D6">
      <w:pPr>
        <w:pStyle w:val="LargeMain"/>
        <w:rPr>
          <w:sz w:val="16"/>
        </w:rPr>
      </w:pPr>
      <w:r w:rsidRPr="00357493">
        <w:rPr>
          <w:b/>
        </w:rPr>
        <w:t>4</w:t>
      </w:r>
      <w:r w:rsidRPr="00357493">
        <w:t xml:space="preserve"> God reigns! </w:t>
      </w:r>
      <w:r>
        <w:rPr>
          <w:sz w:val="16"/>
        </w:rPr>
        <w:t xml:space="preserve"> </w:t>
      </w:r>
      <w:r w:rsidRPr="00357493">
        <w:t>He reigns with glory crowned</w:t>
      </w:r>
    </w:p>
    <w:p w14:paraId="12D2E9B3" w14:textId="77777777" w:rsidR="00ED11D6" w:rsidRPr="00ED11D6" w:rsidRDefault="00ED11D6" w:rsidP="00ED11D6">
      <w:pPr>
        <w:pStyle w:val="LargeMain"/>
        <w:rPr>
          <w:sz w:val="16"/>
        </w:rPr>
      </w:pPr>
      <w:r w:rsidRPr="00357493">
        <w:t>let Christians make a joyful sound!</w:t>
      </w:r>
    </w:p>
    <w:p w14:paraId="2962B808" w14:textId="77777777" w:rsidR="00ED11D6" w:rsidRPr="00ED11D6" w:rsidRDefault="00ED11D6" w:rsidP="00ED11D6">
      <w:pPr>
        <w:pStyle w:val="LargeMain"/>
        <w:rPr>
          <w:sz w:val="16"/>
        </w:rPr>
      </w:pPr>
      <w:r w:rsidRPr="00357493">
        <w:t>And Christ is seated at his side,</w:t>
      </w:r>
    </w:p>
    <w:p w14:paraId="29A91020" w14:textId="77777777" w:rsidR="00ED11D6" w:rsidRPr="00ED11D6" w:rsidRDefault="00ED11D6" w:rsidP="00ED11D6">
      <w:pPr>
        <w:pStyle w:val="LargeMain"/>
        <w:rPr>
          <w:sz w:val="16"/>
        </w:rPr>
      </w:pPr>
      <w:r w:rsidRPr="00357493">
        <w:t>the Man of love, the Crucified.</w:t>
      </w:r>
    </w:p>
    <w:p w14:paraId="55DC6C3F" w14:textId="77777777" w:rsidR="00ED11D6" w:rsidRPr="00ED11D6" w:rsidRDefault="00ED11D6" w:rsidP="00ED11D6">
      <w:pPr>
        <w:pStyle w:val="LargeMain"/>
        <w:rPr>
          <w:sz w:val="16"/>
        </w:rPr>
      </w:pPr>
    </w:p>
    <w:p w14:paraId="4FAB9B8A" w14:textId="0482828E" w:rsidR="00ED11D6" w:rsidRPr="00ED11D6" w:rsidRDefault="00ED11D6" w:rsidP="00ED11D6">
      <w:pPr>
        <w:pStyle w:val="LargeMain"/>
        <w:rPr>
          <w:sz w:val="16"/>
        </w:rPr>
      </w:pPr>
      <w:r w:rsidRPr="00357493">
        <w:rPr>
          <w:b/>
        </w:rPr>
        <w:t>5</w:t>
      </w:r>
      <w:r w:rsidRPr="00357493">
        <w:t xml:space="preserve"> Come, make your </w:t>
      </w:r>
      <w:r w:rsidR="005336B3" w:rsidRPr="00357493">
        <w:t xml:space="preserve">needs, </w:t>
      </w:r>
      <w:r w:rsidR="005336B3">
        <w:rPr>
          <w:sz w:val="16"/>
        </w:rPr>
        <w:t>your</w:t>
      </w:r>
      <w:r w:rsidRPr="00357493">
        <w:t xml:space="preserve"> burdens known;</w:t>
      </w:r>
    </w:p>
    <w:p w14:paraId="53EC47C2" w14:textId="15A5116E" w:rsidR="00ED11D6" w:rsidRPr="00ED11D6" w:rsidRDefault="00ED11D6" w:rsidP="00ED11D6">
      <w:pPr>
        <w:pStyle w:val="LargeMain"/>
        <w:rPr>
          <w:sz w:val="16"/>
        </w:rPr>
      </w:pPr>
      <w:r w:rsidRPr="00357493">
        <w:t>he will present them at the throne;</w:t>
      </w:r>
    </w:p>
    <w:p w14:paraId="022A7A81" w14:textId="77777777" w:rsidR="00ED11D6" w:rsidRPr="00ED11D6" w:rsidRDefault="00ED11D6" w:rsidP="00ED11D6">
      <w:pPr>
        <w:pStyle w:val="LargeMain"/>
        <w:rPr>
          <w:sz w:val="16"/>
        </w:rPr>
      </w:pPr>
      <w:r w:rsidRPr="00357493">
        <w:t>and angel bands are waiting there</w:t>
      </w:r>
    </w:p>
    <w:p w14:paraId="4CA06A0C" w14:textId="77777777" w:rsidR="00ED11D6" w:rsidRPr="00ED11D6" w:rsidRDefault="00ED11D6" w:rsidP="00ED11D6">
      <w:pPr>
        <w:pStyle w:val="LargeMain"/>
        <w:rPr>
          <w:sz w:val="16"/>
        </w:rPr>
      </w:pPr>
      <w:r w:rsidRPr="00357493">
        <w:t>his messages of love to bear.</w:t>
      </w:r>
    </w:p>
    <w:p w14:paraId="41112474" w14:textId="77777777" w:rsidR="00ED11D6" w:rsidRPr="00ED11D6" w:rsidRDefault="00ED11D6" w:rsidP="00ED11D6">
      <w:pPr>
        <w:pStyle w:val="LargeMain"/>
        <w:rPr>
          <w:sz w:val="16"/>
        </w:rPr>
      </w:pPr>
    </w:p>
    <w:p w14:paraId="0A471563" w14:textId="77777777" w:rsidR="00ED11D6" w:rsidRPr="00ED11D6" w:rsidRDefault="00ED11D6" w:rsidP="00ED11D6">
      <w:pPr>
        <w:pStyle w:val="LargeMain"/>
        <w:rPr>
          <w:sz w:val="16"/>
        </w:rPr>
      </w:pPr>
      <w:r w:rsidRPr="00357493">
        <w:rPr>
          <w:b/>
        </w:rPr>
        <w:t>6</w:t>
      </w:r>
      <w:r w:rsidRPr="00357493">
        <w:t xml:space="preserve"> One Lord one kingdom all secures:</w:t>
      </w:r>
    </w:p>
    <w:p w14:paraId="42F894E3" w14:textId="77777777" w:rsidR="00ED11D6" w:rsidRPr="00ED11D6" w:rsidRDefault="00ED11D6" w:rsidP="00ED11D6">
      <w:pPr>
        <w:pStyle w:val="LargeMain"/>
        <w:rPr>
          <w:sz w:val="16"/>
        </w:rPr>
      </w:pPr>
      <w:r w:rsidRPr="00357493">
        <w:t>he reigns, and life and death are yours</w:t>
      </w:r>
    </w:p>
    <w:p w14:paraId="739ADD80" w14:textId="77777777" w:rsidR="00ED11D6" w:rsidRPr="00ED11D6" w:rsidRDefault="00ED11D6" w:rsidP="00ED11D6">
      <w:pPr>
        <w:pStyle w:val="LargeMain"/>
        <w:rPr>
          <w:sz w:val="16"/>
        </w:rPr>
      </w:pPr>
      <w:r w:rsidRPr="00357493">
        <w:t xml:space="preserve">through earth and heaven </w:t>
      </w:r>
    </w:p>
    <w:p w14:paraId="0115CE74" w14:textId="56C4903E" w:rsidR="00ED11D6" w:rsidRPr="00ED11D6" w:rsidRDefault="00ED11D6" w:rsidP="00ED11D6">
      <w:pPr>
        <w:pStyle w:val="LargeMain"/>
        <w:rPr>
          <w:sz w:val="16"/>
        </w:rPr>
      </w:pPr>
      <w:r w:rsidRPr="00357493">
        <w:lastRenderedPageBreak/>
        <w:t>one song shall sing</w:t>
      </w:r>
      <w:r>
        <w:rPr>
          <w:sz w:val="16"/>
        </w:rPr>
        <w:t xml:space="preserve"> </w:t>
      </w:r>
      <w:r w:rsidRPr="00357493">
        <w:t>"The Lord omnipotent is King!”</w:t>
      </w:r>
    </w:p>
    <w:p w14:paraId="3C9DD9DC" w14:textId="77777777" w:rsidR="00ED11D6" w:rsidRPr="00ED11D6" w:rsidRDefault="00ED11D6" w:rsidP="00ED11D6">
      <w:pPr>
        <w:spacing w:after="0" w:line="240" w:lineRule="auto"/>
        <w:rPr>
          <w:sz w:val="16"/>
          <w:szCs w:val="32"/>
        </w:rPr>
      </w:pPr>
    </w:p>
    <w:p w14:paraId="4E78354E" w14:textId="61B120D5" w:rsidR="00ED11D6" w:rsidRPr="00ED11D6" w:rsidRDefault="00ED11D6" w:rsidP="00ED11D6">
      <w:pPr>
        <w:pStyle w:val="LargeHeading1"/>
        <w:rPr>
          <w:sz w:val="16"/>
        </w:rPr>
      </w:pPr>
      <w:r w:rsidRPr="00AB1133">
        <w:t>The Greeting</w:t>
      </w:r>
      <w:r>
        <w:t xml:space="preserve"> -</w:t>
      </w:r>
      <w:r w:rsidRPr="00AB1133">
        <w:t xml:space="preserve"> </w:t>
      </w:r>
      <w:r w:rsidRPr="00AB1133">
        <w:rPr>
          <w:caps w:val="0"/>
        </w:rPr>
        <w:t xml:space="preserve">Hello </w:t>
      </w:r>
      <w:r>
        <w:rPr>
          <w:caps w:val="0"/>
        </w:rPr>
        <w:t>a</w:t>
      </w:r>
      <w:r w:rsidRPr="00AB1133">
        <w:rPr>
          <w:caps w:val="0"/>
        </w:rPr>
        <w:t>nd Welcome</w:t>
      </w:r>
    </w:p>
    <w:p w14:paraId="74A1D1D7" w14:textId="77777777" w:rsidR="00ED11D6" w:rsidRPr="00ED11D6" w:rsidRDefault="00ED11D6" w:rsidP="00ED11D6">
      <w:pPr>
        <w:spacing w:after="0" w:line="240" w:lineRule="auto"/>
        <w:rPr>
          <w:color w:val="000000" w:themeColor="text1"/>
          <w:sz w:val="16"/>
          <w:szCs w:val="32"/>
        </w:rPr>
      </w:pPr>
    </w:p>
    <w:p w14:paraId="617E7309" w14:textId="7311667C" w:rsidR="00ED11D6" w:rsidRPr="00ED11D6" w:rsidRDefault="00ED11D6" w:rsidP="00ED11D6">
      <w:pPr>
        <w:pStyle w:val="LargeMain"/>
        <w:rPr>
          <w:sz w:val="16"/>
        </w:rPr>
      </w:pPr>
      <w:r w:rsidRPr="00357493">
        <w:t>The Lord be with you</w:t>
      </w:r>
      <w:r w:rsidR="00C15FB3">
        <w:rPr>
          <w:sz w:val="16"/>
        </w:rPr>
        <w:t xml:space="preserve"> </w:t>
      </w:r>
      <w:proofErr w:type="gramStart"/>
      <w:r w:rsidRPr="00357493">
        <w:rPr>
          <w:b/>
        </w:rPr>
        <w:t>and also</w:t>
      </w:r>
      <w:proofErr w:type="gramEnd"/>
      <w:r w:rsidRPr="00357493">
        <w:rPr>
          <w:b/>
        </w:rPr>
        <w:t xml:space="preserve"> with you</w:t>
      </w:r>
    </w:p>
    <w:p w14:paraId="4B10166E" w14:textId="77777777" w:rsidR="00ED11D6" w:rsidRPr="00ED11D6" w:rsidRDefault="00ED11D6" w:rsidP="00ED11D6">
      <w:pPr>
        <w:spacing w:after="0" w:line="240" w:lineRule="auto"/>
        <w:rPr>
          <w:color w:val="000000" w:themeColor="text1"/>
          <w:sz w:val="16"/>
          <w:szCs w:val="32"/>
        </w:rPr>
      </w:pPr>
    </w:p>
    <w:p w14:paraId="0BE2F388" w14:textId="77777777" w:rsidR="00ED11D6" w:rsidRPr="00ED11D6" w:rsidRDefault="00ED11D6" w:rsidP="00ED11D6">
      <w:pPr>
        <w:pStyle w:val="LargeMain"/>
        <w:rPr>
          <w:sz w:val="16"/>
        </w:rPr>
      </w:pPr>
      <w:r w:rsidRPr="00ED11D6">
        <w:t>O Lord, open our lips</w:t>
      </w:r>
    </w:p>
    <w:p w14:paraId="10FEC50A" w14:textId="77777777" w:rsidR="00ED11D6" w:rsidRPr="00ED11D6" w:rsidRDefault="00ED11D6" w:rsidP="00ED11D6">
      <w:pPr>
        <w:pStyle w:val="LargeMainBold"/>
        <w:rPr>
          <w:sz w:val="16"/>
        </w:rPr>
      </w:pPr>
      <w:r w:rsidRPr="00ED11D6">
        <w:t>and our mouth will proclaim your praise.</w:t>
      </w:r>
    </w:p>
    <w:p w14:paraId="6F05FF9C" w14:textId="7087E14A" w:rsidR="00ED11D6" w:rsidRPr="00ED11D6" w:rsidRDefault="00ED11D6" w:rsidP="00C15FB3">
      <w:pPr>
        <w:pStyle w:val="LargeMain"/>
        <w:rPr>
          <w:sz w:val="16"/>
        </w:rPr>
      </w:pPr>
      <w:r w:rsidRPr="00ED11D6">
        <w:t>Let us worship the Lord.</w:t>
      </w:r>
      <w:r w:rsidR="00C15FB3">
        <w:t xml:space="preserve"> </w:t>
      </w:r>
      <w:r w:rsidRPr="00C15FB3">
        <w:rPr>
          <w:b/>
          <w:bCs/>
        </w:rPr>
        <w:t>All praise to his name.</w:t>
      </w:r>
    </w:p>
    <w:p w14:paraId="542C000D" w14:textId="77777777" w:rsidR="00ED11D6" w:rsidRPr="00ED11D6" w:rsidRDefault="00ED11D6" w:rsidP="00ED11D6">
      <w:pPr>
        <w:spacing w:after="0" w:line="240" w:lineRule="auto"/>
        <w:rPr>
          <w:color w:val="000000" w:themeColor="text1"/>
          <w:sz w:val="16"/>
          <w:szCs w:val="32"/>
        </w:rPr>
      </w:pPr>
    </w:p>
    <w:p w14:paraId="3758DF53" w14:textId="77777777" w:rsidR="00ED11D6" w:rsidRPr="00ED11D6" w:rsidRDefault="00ED11D6" w:rsidP="00ED11D6">
      <w:pPr>
        <w:pStyle w:val="LargeMain"/>
        <w:rPr>
          <w:sz w:val="16"/>
        </w:rPr>
      </w:pPr>
      <w:r w:rsidRPr="00ED11D6">
        <w:t>Blessed be God, Father, Son and Holy Spirit.</w:t>
      </w:r>
    </w:p>
    <w:p w14:paraId="27C7B0C1" w14:textId="77777777" w:rsidR="00ED11D6" w:rsidRPr="00ED11D6" w:rsidRDefault="00ED11D6" w:rsidP="00ED11D6">
      <w:pPr>
        <w:pStyle w:val="LargeMainBold"/>
        <w:rPr>
          <w:sz w:val="16"/>
        </w:rPr>
      </w:pPr>
      <w:r w:rsidRPr="00ED11D6">
        <w:t>Blessed be God for ever.</w:t>
      </w:r>
    </w:p>
    <w:p w14:paraId="32D4B727" w14:textId="77777777" w:rsidR="00ED11D6" w:rsidRPr="00ED11D6" w:rsidRDefault="00ED11D6" w:rsidP="00ED11D6">
      <w:pPr>
        <w:spacing w:after="0" w:line="240" w:lineRule="auto"/>
        <w:rPr>
          <w:sz w:val="16"/>
          <w:szCs w:val="32"/>
        </w:rPr>
      </w:pPr>
    </w:p>
    <w:p w14:paraId="329F2BB4" w14:textId="7C68AD1D" w:rsidR="00ED11D6" w:rsidRPr="00ED11D6" w:rsidRDefault="00ED11D6" w:rsidP="00ED11D6">
      <w:pPr>
        <w:pStyle w:val="LargeHeading1"/>
        <w:rPr>
          <w:sz w:val="16"/>
        </w:rPr>
      </w:pPr>
      <w:r w:rsidRPr="00ED11D6">
        <w:t xml:space="preserve">Penitence </w:t>
      </w:r>
      <w:r w:rsidR="005336B3" w:rsidRPr="00ED11D6">
        <w:t>- S</w:t>
      </w:r>
      <w:r w:rsidR="00BB49F2" w:rsidRPr="00ED11D6">
        <w:rPr>
          <w:caps w:val="0"/>
        </w:rPr>
        <w:t>aying</w:t>
      </w:r>
      <w:r w:rsidRPr="00ED11D6">
        <w:rPr>
          <w:caps w:val="0"/>
        </w:rPr>
        <w:t xml:space="preserve"> sorry</w:t>
      </w:r>
    </w:p>
    <w:p w14:paraId="1F5C6C9D" w14:textId="77777777" w:rsidR="00ED11D6" w:rsidRPr="00ED11D6" w:rsidRDefault="00ED11D6" w:rsidP="00ED11D6">
      <w:pPr>
        <w:spacing w:after="0" w:line="240" w:lineRule="auto"/>
        <w:rPr>
          <w:color w:val="000000" w:themeColor="text1"/>
          <w:sz w:val="16"/>
          <w:szCs w:val="32"/>
        </w:rPr>
      </w:pPr>
    </w:p>
    <w:p w14:paraId="68843530" w14:textId="0CB193AA" w:rsidR="00ED11D6" w:rsidRPr="00C15FB3" w:rsidRDefault="00ED11D6" w:rsidP="00C15FB3">
      <w:pPr>
        <w:pStyle w:val="LargeMain"/>
        <w:rPr>
          <w:b/>
          <w:bCs/>
          <w:sz w:val="16"/>
        </w:rPr>
      </w:pPr>
      <w:r w:rsidRPr="00ED11D6">
        <w:t>Father, forgive us:</w:t>
      </w:r>
      <w:r w:rsidR="00C15FB3">
        <w:t xml:space="preserve"> </w:t>
      </w:r>
      <w:r w:rsidRPr="00C15FB3">
        <w:rPr>
          <w:b/>
          <w:bCs/>
        </w:rPr>
        <w:t>save us and help us</w:t>
      </w:r>
    </w:p>
    <w:p w14:paraId="32F96FA5" w14:textId="77777777" w:rsidR="00ED11D6" w:rsidRPr="00ED11D6" w:rsidRDefault="00ED11D6" w:rsidP="00ED11D6">
      <w:pPr>
        <w:spacing w:after="0" w:line="240" w:lineRule="auto"/>
        <w:rPr>
          <w:sz w:val="16"/>
          <w:szCs w:val="32"/>
        </w:rPr>
      </w:pPr>
    </w:p>
    <w:p w14:paraId="06AE1804" w14:textId="72ABF2BF" w:rsidR="00ED11D6" w:rsidRPr="00ED11D6" w:rsidRDefault="00ED11D6" w:rsidP="00ED11D6">
      <w:pPr>
        <w:pStyle w:val="LargeHeading1"/>
        <w:rPr>
          <w:sz w:val="16"/>
        </w:rPr>
      </w:pPr>
      <w:r w:rsidRPr="00ED11D6">
        <w:t xml:space="preserve">Forgiveness- a </w:t>
      </w:r>
      <w:r w:rsidRPr="00ED11D6">
        <w:rPr>
          <w:caps w:val="0"/>
        </w:rPr>
        <w:t xml:space="preserve">reminder of </w:t>
      </w:r>
      <w:r>
        <w:rPr>
          <w:caps w:val="0"/>
        </w:rPr>
        <w:t>G</w:t>
      </w:r>
      <w:r w:rsidRPr="00ED11D6">
        <w:rPr>
          <w:caps w:val="0"/>
        </w:rPr>
        <w:t>od's gift</w:t>
      </w:r>
    </w:p>
    <w:p w14:paraId="5FDC10B1" w14:textId="77777777" w:rsidR="00ED11D6" w:rsidRPr="00ED11D6" w:rsidRDefault="00ED11D6" w:rsidP="00ED11D6">
      <w:pPr>
        <w:spacing w:after="0" w:line="240" w:lineRule="auto"/>
        <w:rPr>
          <w:sz w:val="16"/>
          <w:szCs w:val="32"/>
        </w:rPr>
      </w:pPr>
    </w:p>
    <w:p w14:paraId="7DF91292" w14:textId="498C74AF" w:rsidR="00ED11D6" w:rsidRPr="00ED11D6" w:rsidRDefault="00ED11D6" w:rsidP="00ED11D6">
      <w:pPr>
        <w:pStyle w:val="LargeHeading1"/>
        <w:rPr>
          <w:sz w:val="16"/>
        </w:rPr>
      </w:pPr>
      <w:r w:rsidRPr="00ED11D6">
        <w:t>Preparing to hear God's word</w:t>
      </w:r>
    </w:p>
    <w:p w14:paraId="574A7415" w14:textId="77777777" w:rsidR="00ED11D6" w:rsidRPr="00ED11D6" w:rsidRDefault="00ED11D6" w:rsidP="00ED11D6">
      <w:pPr>
        <w:spacing w:after="0" w:line="240" w:lineRule="auto"/>
        <w:rPr>
          <w:sz w:val="16"/>
          <w:szCs w:val="32"/>
        </w:rPr>
      </w:pPr>
    </w:p>
    <w:p w14:paraId="5E293585" w14:textId="77777777" w:rsidR="00ED11D6" w:rsidRPr="00ED11D6" w:rsidRDefault="00ED11D6" w:rsidP="00ED11D6">
      <w:pPr>
        <w:pStyle w:val="LargeMain"/>
        <w:rPr>
          <w:sz w:val="16"/>
        </w:rPr>
      </w:pPr>
      <w:r w:rsidRPr="00ED11D6">
        <w:t>Let us hear the word of the Lord.</w:t>
      </w:r>
    </w:p>
    <w:p w14:paraId="3D6B640F" w14:textId="77777777" w:rsidR="00ED11D6" w:rsidRPr="00ED11D6" w:rsidRDefault="00ED11D6" w:rsidP="00ED11D6">
      <w:pPr>
        <w:pStyle w:val="LargeMainBold"/>
        <w:rPr>
          <w:sz w:val="16"/>
        </w:rPr>
      </w:pPr>
      <w:r w:rsidRPr="00ED11D6">
        <w:t>So may the light of your presence shine into our hearts.</w:t>
      </w:r>
    </w:p>
    <w:p w14:paraId="5BEA73BB" w14:textId="77777777" w:rsidR="00ED11D6" w:rsidRPr="00ED11D6" w:rsidRDefault="00ED11D6" w:rsidP="00ED11D6">
      <w:pPr>
        <w:spacing w:after="0" w:line="240" w:lineRule="auto"/>
        <w:rPr>
          <w:sz w:val="16"/>
          <w:szCs w:val="32"/>
        </w:rPr>
      </w:pPr>
    </w:p>
    <w:p w14:paraId="74F8A7D8" w14:textId="6D579A3F" w:rsidR="00ED11D6" w:rsidRPr="00ED11D6" w:rsidRDefault="00ED11D6" w:rsidP="00ED11D6">
      <w:pPr>
        <w:pStyle w:val="LargeHeading1"/>
      </w:pPr>
      <w:r w:rsidRPr="00ED11D6">
        <w:t>John 1:1-14 - p</w:t>
      </w:r>
      <w:r w:rsidRPr="00ED11D6">
        <w:rPr>
          <w:caps w:val="0"/>
        </w:rPr>
        <w:t>lease be seated</w:t>
      </w:r>
    </w:p>
    <w:p w14:paraId="024BF48C" w14:textId="77777777" w:rsidR="00ED11D6" w:rsidRPr="00ED11D6" w:rsidRDefault="00ED11D6" w:rsidP="00ED11D6">
      <w:pPr>
        <w:spacing w:after="0" w:line="240" w:lineRule="auto"/>
        <w:rPr>
          <w:sz w:val="16"/>
          <w:szCs w:val="32"/>
        </w:rPr>
      </w:pPr>
    </w:p>
    <w:p w14:paraId="60725BA0" w14:textId="1AE2861A" w:rsidR="00ED11D6" w:rsidRPr="00C15FB3" w:rsidRDefault="00ED11D6" w:rsidP="00ED11D6">
      <w:pPr>
        <w:pStyle w:val="LargeMain"/>
        <w:rPr>
          <w:sz w:val="40"/>
          <w:szCs w:val="40"/>
        </w:rPr>
      </w:pPr>
      <w:r w:rsidRPr="00C15FB3">
        <w:rPr>
          <w:sz w:val="40"/>
          <w:szCs w:val="40"/>
        </w:rPr>
        <w:t>The Word Became Flesh</w:t>
      </w:r>
    </w:p>
    <w:p w14:paraId="7D5DF28F" w14:textId="77777777" w:rsidR="00ED11D6" w:rsidRPr="00C15FB3" w:rsidRDefault="00ED11D6" w:rsidP="00ED11D6">
      <w:pPr>
        <w:pStyle w:val="LargeMain"/>
        <w:rPr>
          <w:sz w:val="40"/>
          <w:szCs w:val="40"/>
        </w:rPr>
      </w:pPr>
      <w:r w:rsidRPr="00C15FB3">
        <w:rPr>
          <w:sz w:val="40"/>
          <w:szCs w:val="40"/>
        </w:rPr>
        <w:t>1 In the beginning was the Word, and the Word was with God, and the Word was God. 2 He was with God in the beginning. 3 Through him all things were made; without him nothing was made that has been made. 4 In him was life, and that life was the light of all mankind. 5 The light shines in the darkness, and the darkness has not overcome it.</w:t>
      </w:r>
    </w:p>
    <w:p w14:paraId="6B867FA4" w14:textId="77777777" w:rsidR="00ED11D6" w:rsidRPr="00C15FB3" w:rsidRDefault="00ED11D6" w:rsidP="00ED11D6">
      <w:pPr>
        <w:pStyle w:val="LargeMain"/>
        <w:rPr>
          <w:sz w:val="40"/>
          <w:szCs w:val="40"/>
        </w:rPr>
      </w:pPr>
      <w:r w:rsidRPr="00C15FB3">
        <w:rPr>
          <w:sz w:val="40"/>
          <w:szCs w:val="40"/>
        </w:rPr>
        <w:t xml:space="preserve">6 There was a man sent from God whose name was John. 7 He came as a witness to testify concerning that light, so that through him all might believe. 8 He himself was not </w:t>
      </w:r>
      <w:r w:rsidRPr="00C15FB3">
        <w:rPr>
          <w:sz w:val="40"/>
          <w:szCs w:val="40"/>
        </w:rPr>
        <w:lastRenderedPageBreak/>
        <w:t xml:space="preserve">the light; he came only as a witness to the light. 9 The true light that gives light to everyone was coming into the world. 10 He was in the world, and though the world was made through him, the world did not recognize him. 11 He came to that which was his own, but his own did not receive him. 12 Yet to all who did receive him, to those who believed in his name, he gave the right to become children of God—13 children born not of natural descent, nor of human decision or a husband’s will, but born of God. 14 The Word became flesh and made his dwelling among us. We have seen his glory, the glory of the one and only Son, who came from the </w:t>
      </w:r>
      <w:proofErr w:type="gramStart"/>
      <w:r w:rsidRPr="00C15FB3">
        <w:rPr>
          <w:sz w:val="40"/>
          <w:szCs w:val="40"/>
        </w:rPr>
        <w:t>Father</w:t>
      </w:r>
      <w:proofErr w:type="gramEnd"/>
      <w:r w:rsidRPr="00C15FB3">
        <w:rPr>
          <w:sz w:val="40"/>
          <w:szCs w:val="40"/>
        </w:rPr>
        <w:t>, full of grace and truth.</w:t>
      </w:r>
    </w:p>
    <w:p w14:paraId="21DB96A3" w14:textId="77777777" w:rsidR="00ED11D6" w:rsidRPr="00ED11D6" w:rsidRDefault="00ED11D6" w:rsidP="00ED11D6">
      <w:pPr>
        <w:pStyle w:val="LargeMain"/>
        <w:rPr>
          <w:sz w:val="16"/>
        </w:rPr>
      </w:pPr>
    </w:p>
    <w:p w14:paraId="1C8144D0" w14:textId="77777777" w:rsidR="00ED11D6" w:rsidRPr="00ED11D6" w:rsidRDefault="00ED11D6" w:rsidP="00ED11D6">
      <w:pPr>
        <w:pStyle w:val="LargeMain"/>
        <w:rPr>
          <w:color w:val="000000" w:themeColor="text1"/>
          <w:sz w:val="16"/>
        </w:rPr>
      </w:pPr>
      <w:r w:rsidRPr="00357493">
        <w:rPr>
          <w:color w:val="000000" w:themeColor="text1"/>
        </w:rPr>
        <w:t>This is the word of the Lord.</w:t>
      </w:r>
    </w:p>
    <w:p w14:paraId="0CB62512" w14:textId="77777777" w:rsidR="00ED11D6" w:rsidRPr="00ED11D6" w:rsidRDefault="00ED11D6" w:rsidP="00ED11D6">
      <w:pPr>
        <w:pStyle w:val="LargeMainBold"/>
        <w:rPr>
          <w:sz w:val="16"/>
        </w:rPr>
      </w:pPr>
      <w:r w:rsidRPr="00357493">
        <w:t>Thanks be to God</w:t>
      </w:r>
    </w:p>
    <w:p w14:paraId="42B8D478" w14:textId="77777777" w:rsidR="00ED11D6" w:rsidRPr="00ED11D6" w:rsidRDefault="00ED11D6" w:rsidP="00ED11D6">
      <w:pPr>
        <w:spacing w:after="0" w:line="240" w:lineRule="auto"/>
        <w:rPr>
          <w:sz w:val="16"/>
          <w:szCs w:val="32"/>
        </w:rPr>
      </w:pPr>
    </w:p>
    <w:p w14:paraId="0A5542BC" w14:textId="77777777" w:rsidR="00ED11D6" w:rsidRPr="00ED11D6" w:rsidRDefault="00ED11D6" w:rsidP="00ED11D6">
      <w:pPr>
        <w:pStyle w:val="LargeHeading1"/>
        <w:rPr>
          <w:sz w:val="16"/>
        </w:rPr>
      </w:pPr>
      <w:r w:rsidRPr="00AB1133">
        <w:t>Children's Spot</w:t>
      </w:r>
    </w:p>
    <w:p w14:paraId="03EDE7CA" w14:textId="77777777" w:rsidR="00ED11D6" w:rsidRPr="00ED11D6" w:rsidRDefault="00ED11D6" w:rsidP="00ED11D6">
      <w:pPr>
        <w:pStyle w:val="LargeHeading1"/>
        <w:rPr>
          <w:sz w:val="16"/>
        </w:rPr>
      </w:pPr>
    </w:p>
    <w:p w14:paraId="6B8510E3" w14:textId="77777777" w:rsidR="00ED11D6" w:rsidRPr="00ED11D6" w:rsidRDefault="00ED11D6" w:rsidP="00ED11D6">
      <w:pPr>
        <w:pStyle w:val="LargeHeading1"/>
        <w:rPr>
          <w:sz w:val="16"/>
        </w:rPr>
      </w:pPr>
      <w:r w:rsidRPr="00AB1133">
        <w:t>A new commandment</w:t>
      </w:r>
      <w:r>
        <w:t xml:space="preserve"> - </w:t>
      </w:r>
      <w:r w:rsidRPr="00AB1133">
        <w:t>H</w:t>
      </w:r>
      <w:r w:rsidRPr="00AB1133">
        <w:rPr>
          <w:caps w:val="0"/>
        </w:rPr>
        <w:t>ymn</w:t>
      </w:r>
      <w:r w:rsidRPr="00AB1133">
        <w:t xml:space="preserve"> 515</w:t>
      </w:r>
    </w:p>
    <w:p w14:paraId="6AE5C262" w14:textId="77777777" w:rsidR="00ED11D6" w:rsidRPr="00ED11D6" w:rsidRDefault="00ED11D6" w:rsidP="00ED11D6">
      <w:pPr>
        <w:spacing w:after="0" w:line="240" w:lineRule="auto"/>
        <w:rPr>
          <w:sz w:val="16"/>
          <w:szCs w:val="32"/>
        </w:rPr>
      </w:pPr>
    </w:p>
    <w:p w14:paraId="59C5B8C2" w14:textId="77777777" w:rsidR="00ED11D6" w:rsidRPr="00ED11D6" w:rsidRDefault="00ED11D6" w:rsidP="00ED11D6">
      <w:pPr>
        <w:pStyle w:val="LargeMain"/>
        <w:rPr>
          <w:sz w:val="16"/>
        </w:rPr>
      </w:pPr>
      <w:r w:rsidRPr="00357493">
        <w:t>A new commandment</w:t>
      </w:r>
    </w:p>
    <w:p w14:paraId="71AD2F5C" w14:textId="77777777" w:rsidR="00ED11D6" w:rsidRPr="00ED11D6" w:rsidRDefault="00ED11D6" w:rsidP="00ED11D6">
      <w:pPr>
        <w:pStyle w:val="LargeMain"/>
        <w:rPr>
          <w:sz w:val="16"/>
        </w:rPr>
      </w:pPr>
      <w:r w:rsidRPr="00357493">
        <w:t>I give unto you,</w:t>
      </w:r>
    </w:p>
    <w:p w14:paraId="1926B189" w14:textId="77777777" w:rsidR="00ED11D6" w:rsidRPr="00ED11D6" w:rsidRDefault="00ED11D6" w:rsidP="00ED11D6">
      <w:pPr>
        <w:pStyle w:val="LargeMain"/>
        <w:rPr>
          <w:sz w:val="16"/>
        </w:rPr>
      </w:pPr>
      <w:r w:rsidRPr="00357493">
        <w:t>that you love one another</w:t>
      </w:r>
    </w:p>
    <w:p w14:paraId="46123260" w14:textId="77777777" w:rsidR="00ED11D6" w:rsidRPr="00ED11D6" w:rsidRDefault="00ED11D6" w:rsidP="00ED11D6">
      <w:pPr>
        <w:pStyle w:val="LargeMain"/>
        <w:rPr>
          <w:sz w:val="16"/>
        </w:rPr>
      </w:pPr>
      <w:r w:rsidRPr="00357493">
        <w:t>as I have loved you,</w:t>
      </w:r>
    </w:p>
    <w:p w14:paraId="3F98929E" w14:textId="77777777" w:rsidR="00ED11D6" w:rsidRPr="00ED11D6" w:rsidRDefault="00ED11D6" w:rsidP="00ED11D6">
      <w:pPr>
        <w:pStyle w:val="LargeMain"/>
        <w:rPr>
          <w:sz w:val="16"/>
        </w:rPr>
      </w:pPr>
      <w:r w:rsidRPr="00357493">
        <w:t>that you love one another</w:t>
      </w:r>
    </w:p>
    <w:p w14:paraId="660A8B09" w14:textId="77777777" w:rsidR="00ED11D6" w:rsidRPr="00ED11D6" w:rsidRDefault="00ED11D6" w:rsidP="00ED11D6">
      <w:pPr>
        <w:pStyle w:val="LargeMain"/>
        <w:rPr>
          <w:sz w:val="16"/>
        </w:rPr>
      </w:pPr>
      <w:r w:rsidRPr="00357493">
        <w:t>as I have loved you.</w:t>
      </w:r>
    </w:p>
    <w:p w14:paraId="27F95F1A" w14:textId="77777777" w:rsidR="00ED11D6" w:rsidRPr="00ED11D6" w:rsidRDefault="00ED11D6" w:rsidP="00ED11D6">
      <w:pPr>
        <w:pStyle w:val="LargeMain"/>
        <w:rPr>
          <w:sz w:val="16"/>
        </w:rPr>
      </w:pPr>
      <w:r w:rsidRPr="00357493">
        <w:t>By this shall all know</w:t>
      </w:r>
    </w:p>
    <w:p w14:paraId="49FA4D43" w14:textId="77777777" w:rsidR="00ED11D6" w:rsidRPr="00ED11D6" w:rsidRDefault="00ED11D6" w:rsidP="00ED11D6">
      <w:pPr>
        <w:pStyle w:val="LargeMain"/>
        <w:rPr>
          <w:sz w:val="16"/>
        </w:rPr>
      </w:pPr>
      <w:r w:rsidRPr="00357493">
        <w:t>that you are my disciples,</w:t>
      </w:r>
    </w:p>
    <w:p w14:paraId="2C933443" w14:textId="77777777" w:rsidR="00ED11D6" w:rsidRPr="00ED11D6" w:rsidRDefault="00ED11D6" w:rsidP="00ED11D6">
      <w:pPr>
        <w:pStyle w:val="LargeMain"/>
        <w:rPr>
          <w:sz w:val="16"/>
        </w:rPr>
      </w:pPr>
      <w:r w:rsidRPr="00357493">
        <w:t>if you have love one to another.</w:t>
      </w:r>
      <w:r>
        <w:tab/>
      </w:r>
      <w:r>
        <w:tab/>
      </w:r>
      <w:r>
        <w:tab/>
        <w:t>Repeat</w:t>
      </w:r>
    </w:p>
    <w:p w14:paraId="2648BE97" w14:textId="77777777" w:rsidR="00ED11D6" w:rsidRPr="00ED11D6" w:rsidRDefault="00ED11D6" w:rsidP="00ED11D6">
      <w:pPr>
        <w:spacing w:after="0" w:line="240" w:lineRule="auto"/>
        <w:rPr>
          <w:sz w:val="16"/>
          <w:szCs w:val="32"/>
        </w:rPr>
      </w:pPr>
    </w:p>
    <w:p w14:paraId="3DE0BCFD" w14:textId="77777777" w:rsidR="00ED11D6" w:rsidRPr="00ED11D6" w:rsidRDefault="00ED11D6" w:rsidP="00ED11D6">
      <w:pPr>
        <w:pStyle w:val="LargeHeading1"/>
        <w:rPr>
          <w:sz w:val="16"/>
        </w:rPr>
      </w:pPr>
      <w:r w:rsidRPr="00ED11D6">
        <w:t>Sunday Club begins</w:t>
      </w:r>
    </w:p>
    <w:p w14:paraId="71BEFA8B" w14:textId="77777777" w:rsidR="00ED11D6" w:rsidRPr="00ED11D6" w:rsidRDefault="00ED11D6" w:rsidP="00ED11D6">
      <w:pPr>
        <w:pStyle w:val="LargeHeading1"/>
        <w:rPr>
          <w:sz w:val="16"/>
        </w:rPr>
      </w:pPr>
    </w:p>
    <w:p w14:paraId="4BE19BA4" w14:textId="77777777" w:rsidR="00ED11D6" w:rsidRPr="00ED11D6" w:rsidRDefault="00ED11D6" w:rsidP="00ED11D6">
      <w:pPr>
        <w:pStyle w:val="LargeHeading1"/>
        <w:rPr>
          <w:sz w:val="16"/>
        </w:rPr>
      </w:pPr>
      <w:r w:rsidRPr="00ED11D6">
        <w:t>Psalm 112 - w</w:t>
      </w:r>
      <w:r w:rsidRPr="00ED11D6">
        <w:rPr>
          <w:caps w:val="0"/>
        </w:rPr>
        <w:t>e stand to say</w:t>
      </w:r>
    </w:p>
    <w:p w14:paraId="291CC0D7" w14:textId="77777777" w:rsidR="00ED11D6" w:rsidRPr="00ED11D6" w:rsidRDefault="00ED11D6" w:rsidP="00ED11D6">
      <w:pPr>
        <w:pStyle w:val="LargeHeading1"/>
        <w:rPr>
          <w:sz w:val="16"/>
        </w:rPr>
      </w:pPr>
    </w:p>
    <w:p w14:paraId="698EE36F" w14:textId="77777777" w:rsidR="00ED11D6" w:rsidRPr="00ED11D6" w:rsidRDefault="00ED11D6" w:rsidP="00ED11D6">
      <w:pPr>
        <w:pStyle w:val="LargeMain"/>
        <w:rPr>
          <w:sz w:val="16"/>
        </w:rPr>
      </w:pPr>
      <w:r w:rsidRPr="00ED11D6">
        <w:lastRenderedPageBreak/>
        <w:t xml:space="preserve">1 Praise the Lord!  </w:t>
      </w:r>
    </w:p>
    <w:p w14:paraId="128AD1D4" w14:textId="77777777" w:rsidR="00ED11D6" w:rsidRPr="00ED11D6" w:rsidRDefault="00ED11D6" w:rsidP="00ED11D6">
      <w:pPr>
        <w:pStyle w:val="LargeMain"/>
        <w:rPr>
          <w:sz w:val="16"/>
        </w:rPr>
      </w:pPr>
      <w:r w:rsidRPr="00ED11D6">
        <w:t xml:space="preserve">Happy are those who fear the Lord, </w:t>
      </w:r>
    </w:p>
    <w:p w14:paraId="0E17A7D0" w14:textId="77777777" w:rsidR="00ED11D6" w:rsidRPr="00ED11D6" w:rsidRDefault="00ED11D6" w:rsidP="00ED11D6">
      <w:pPr>
        <w:pStyle w:val="LargeMainBold"/>
        <w:rPr>
          <w:sz w:val="16"/>
        </w:rPr>
      </w:pPr>
      <w:r w:rsidRPr="00ED11D6">
        <w:t xml:space="preserve">who greatly delight in his commandments.  </w:t>
      </w:r>
    </w:p>
    <w:p w14:paraId="3C8D81A6" w14:textId="77777777" w:rsidR="00ED11D6" w:rsidRPr="00ED11D6" w:rsidRDefault="00ED11D6" w:rsidP="00ED11D6">
      <w:pPr>
        <w:spacing w:after="0" w:line="240" w:lineRule="auto"/>
        <w:rPr>
          <w:color w:val="000000" w:themeColor="text1"/>
          <w:sz w:val="16"/>
          <w:szCs w:val="32"/>
        </w:rPr>
      </w:pPr>
    </w:p>
    <w:p w14:paraId="5086FCF8" w14:textId="77777777" w:rsidR="00ED11D6" w:rsidRPr="00ED11D6" w:rsidRDefault="00ED11D6" w:rsidP="00ED11D6">
      <w:pPr>
        <w:pStyle w:val="LargeMain"/>
        <w:rPr>
          <w:sz w:val="16"/>
        </w:rPr>
      </w:pPr>
      <w:r w:rsidRPr="00ED11D6">
        <w:t xml:space="preserve">2 Their descendants will be mighty in the land;  </w:t>
      </w:r>
    </w:p>
    <w:p w14:paraId="524DCD89" w14:textId="77777777" w:rsidR="00ED11D6" w:rsidRPr="00ED11D6" w:rsidRDefault="00ED11D6" w:rsidP="00ED11D6">
      <w:pPr>
        <w:pStyle w:val="LargeMainBold"/>
        <w:rPr>
          <w:sz w:val="16"/>
        </w:rPr>
      </w:pPr>
      <w:r w:rsidRPr="00ED11D6">
        <w:t xml:space="preserve">the generation of the upright will be blessed.  </w:t>
      </w:r>
    </w:p>
    <w:p w14:paraId="0DD2D2BF" w14:textId="77777777" w:rsidR="00ED11D6" w:rsidRPr="00ED11D6" w:rsidRDefault="00ED11D6" w:rsidP="00ED11D6">
      <w:pPr>
        <w:spacing w:after="0" w:line="240" w:lineRule="auto"/>
        <w:rPr>
          <w:color w:val="000000" w:themeColor="text1"/>
          <w:sz w:val="16"/>
          <w:szCs w:val="32"/>
        </w:rPr>
      </w:pPr>
    </w:p>
    <w:p w14:paraId="4749EED7" w14:textId="77777777" w:rsidR="00ED11D6" w:rsidRPr="00ED11D6" w:rsidRDefault="00ED11D6" w:rsidP="00ED11D6">
      <w:pPr>
        <w:pStyle w:val="LargeMain"/>
        <w:rPr>
          <w:sz w:val="16"/>
        </w:rPr>
      </w:pPr>
      <w:r w:rsidRPr="00ED11D6">
        <w:t xml:space="preserve">3 Wealth and riches are in their houses,  </w:t>
      </w:r>
    </w:p>
    <w:p w14:paraId="48F53650" w14:textId="77777777" w:rsidR="00ED11D6" w:rsidRPr="00ED11D6" w:rsidRDefault="00ED11D6" w:rsidP="00ED11D6">
      <w:pPr>
        <w:pStyle w:val="LargeMainBold"/>
        <w:rPr>
          <w:sz w:val="16"/>
        </w:rPr>
      </w:pPr>
      <w:r w:rsidRPr="00ED11D6">
        <w:t xml:space="preserve">and their righteousness endures for ever.  </w:t>
      </w:r>
    </w:p>
    <w:p w14:paraId="02317641" w14:textId="77777777" w:rsidR="00ED11D6" w:rsidRPr="00ED11D6" w:rsidRDefault="00ED11D6" w:rsidP="00ED11D6">
      <w:pPr>
        <w:spacing w:after="0" w:line="240" w:lineRule="auto"/>
        <w:rPr>
          <w:color w:val="000000" w:themeColor="text1"/>
          <w:sz w:val="16"/>
          <w:szCs w:val="32"/>
        </w:rPr>
      </w:pPr>
    </w:p>
    <w:p w14:paraId="0E445348" w14:textId="77777777" w:rsidR="00ED11D6" w:rsidRPr="00ED11D6" w:rsidRDefault="00ED11D6" w:rsidP="00ED11D6">
      <w:pPr>
        <w:pStyle w:val="LargeMain"/>
        <w:rPr>
          <w:sz w:val="16"/>
        </w:rPr>
      </w:pPr>
      <w:r w:rsidRPr="00ED11D6">
        <w:t xml:space="preserve">4 They rise in the darkness as a light for the upright;  </w:t>
      </w:r>
    </w:p>
    <w:p w14:paraId="03DF4D3B" w14:textId="77777777" w:rsidR="00ED11D6" w:rsidRPr="00ED11D6" w:rsidRDefault="00ED11D6" w:rsidP="00ED11D6">
      <w:pPr>
        <w:pStyle w:val="LargeMainBold"/>
        <w:rPr>
          <w:sz w:val="16"/>
        </w:rPr>
      </w:pPr>
      <w:r w:rsidRPr="00ED11D6">
        <w:t xml:space="preserve">they are gracious, merciful, and righteous.  </w:t>
      </w:r>
    </w:p>
    <w:p w14:paraId="28A2839D" w14:textId="77777777" w:rsidR="00ED11D6" w:rsidRPr="00ED11D6" w:rsidRDefault="00ED11D6" w:rsidP="00ED11D6">
      <w:pPr>
        <w:spacing w:after="0" w:line="240" w:lineRule="auto"/>
        <w:rPr>
          <w:color w:val="000000" w:themeColor="text1"/>
          <w:sz w:val="16"/>
          <w:szCs w:val="32"/>
        </w:rPr>
      </w:pPr>
    </w:p>
    <w:p w14:paraId="778E7C40" w14:textId="77777777" w:rsidR="00ED11D6" w:rsidRPr="00ED11D6" w:rsidRDefault="00ED11D6" w:rsidP="00ED11D6">
      <w:pPr>
        <w:pStyle w:val="LargeMain"/>
        <w:rPr>
          <w:sz w:val="16"/>
        </w:rPr>
      </w:pPr>
      <w:r w:rsidRPr="00ED11D6">
        <w:t xml:space="preserve">5 It is well with those who deal generously and lend,  </w:t>
      </w:r>
    </w:p>
    <w:p w14:paraId="5F344163" w14:textId="77777777" w:rsidR="00ED11D6" w:rsidRPr="00ED11D6" w:rsidRDefault="00ED11D6" w:rsidP="00ED11D6">
      <w:pPr>
        <w:pStyle w:val="LargeMainBold"/>
        <w:rPr>
          <w:sz w:val="16"/>
        </w:rPr>
      </w:pPr>
      <w:r w:rsidRPr="00ED11D6">
        <w:t xml:space="preserve">who conduct their affairs with justice.  </w:t>
      </w:r>
    </w:p>
    <w:p w14:paraId="72BD6DD8" w14:textId="77777777" w:rsidR="00ED11D6" w:rsidRPr="00ED11D6" w:rsidRDefault="00ED11D6" w:rsidP="00ED11D6">
      <w:pPr>
        <w:spacing w:after="0" w:line="240" w:lineRule="auto"/>
        <w:rPr>
          <w:color w:val="000000" w:themeColor="text1"/>
          <w:sz w:val="16"/>
          <w:szCs w:val="32"/>
        </w:rPr>
      </w:pPr>
    </w:p>
    <w:p w14:paraId="79285A78" w14:textId="77777777" w:rsidR="00ED11D6" w:rsidRPr="00ED11D6" w:rsidRDefault="00ED11D6" w:rsidP="00ED11D6">
      <w:pPr>
        <w:pStyle w:val="LargeMain"/>
        <w:rPr>
          <w:sz w:val="16"/>
        </w:rPr>
      </w:pPr>
      <w:r w:rsidRPr="00ED11D6">
        <w:t xml:space="preserve">6 For the righteous will never be moved;  </w:t>
      </w:r>
    </w:p>
    <w:p w14:paraId="20E0507F" w14:textId="77777777" w:rsidR="00ED11D6" w:rsidRPr="00ED11D6" w:rsidRDefault="00ED11D6" w:rsidP="00ED11D6">
      <w:pPr>
        <w:pStyle w:val="LargeMainBold"/>
        <w:rPr>
          <w:sz w:val="16"/>
        </w:rPr>
      </w:pPr>
      <w:r w:rsidRPr="00ED11D6">
        <w:t xml:space="preserve">they will be remembered for ever.  </w:t>
      </w:r>
    </w:p>
    <w:p w14:paraId="587CE9A8" w14:textId="77777777" w:rsidR="00ED11D6" w:rsidRPr="00ED11D6" w:rsidRDefault="00ED11D6" w:rsidP="00ED11D6">
      <w:pPr>
        <w:spacing w:after="0" w:line="240" w:lineRule="auto"/>
        <w:rPr>
          <w:color w:val="000000" w:themeColor="text1"/>
          <w:sz w:val="16"/>
          <w:szCs w:val="32"/>
        </w:rPr>
      </w:pPr>
    </w:p>
    <w:p w14:paraId="2992324D" w14:textId="77777777" w:rsidR="00ED11D6" w:rsidRPr="00ED11D6" w:rsidRDefault="00ED11D6" w:rsidP="00ED11D6">
      <w:pPr>
        <w:pStyle w:val="LargeMain"/>
        <w:rPr>
          <w:sz w:val="16"/>
        </w:rPr>
      </w:pPr>
      <w:r w:rsidRPr="00ED11D6">
        <w:t xml:space="preserve">7 They are not afraid of evil tidings;  </w:t>
      </w:r>
    </w:p>
    <w:p w14:paraId="70340FD7" w14:textId="77777777" w:rsidR="00ED11D6" w:rsidRPr="00ED11D6" w:rsidRDefault="00ED11D6" w:rsidP="00ED11D6">
      <w:pPr>
        <w:pStyle w:val="LargeMainBold"/>
        <w:rPr>
          <w:sz w:val="16"/>
        </w:rPr>
      </w:pPr>
      <w:r w:rsidRPr="00ED11D6">
        <w:t xml:space="preserve">their hearts are firm, secure in the Lord.  </w:t>
      </w:r>
    </w:p>
    <w:p w14:paraId="18508ED6" w14:textId="77777777" w:rsidR="00ED11D6" w:rsidRPr="00ED11D6" w:rsidRDefault="00ED11D6" w:rsidP="00ED11D6">
      <w:pPr>
        <w:spacing w:after="0" w:line="240" w:lineRule="auto"/>
        <w:rPr>
          <w:color w:val="000000" w:themeColor="text1"/>
          <w:sz w:val="16"/>
          <w:szCs w:val="32"/>
        </w:rPr>
      </w:pPr>
    </w:p>
    <w:p w14:paraId="26131252" w14:textId="77777777" w:rsidR="00ED11D6" w:rsidRPr="00ED11D6" w:rsidRDefault="00ED11D6" w:rsidP="00ED11D6">
      <w:pPr>
        <w:pStyle w:val="LargeMain"/>
        <w:rPr>
          <w:sz w:val="16"/>
        </w:rPr>
      </w:pPr>
      <w:r w:rsidRPr="00ED11D6">
        <w:t xml:space="preserve">8 Their hearts are </w:t>
      </w:r>
      <w:proofErr w:type="gramStart"/>
      <w:r w:rsidRPr="00ED11D6">
        <w:t>steady,</w:t>
      </w:r>
      <w:proofErr w:type="gramEnd"/>
      <w:r w:rsidRPr="00ED11D6">
        <w:t xml:space="preserve"> they will not be afraid;  </w:t>
      </w:r>
    </w:p>
    <w:p w14:paraId="1509932E" w14:textId="77777777" w:rsidR="00ED11D6" w:rsidRPr="00ED11D6" w:rsidRDefault="00ED11D6" w:rsidP="00ED11D6">
      <w:pPr>
        <w:pStyle w:val="LargeMainBold"/>
        <w:rPr>
          <w:sz w:val="16"/>
        </w:rPr>
      </w:pPr>
      <w:r w:rsidRPr="00ED11D6">
        <w:t xml:space="preserve">in the end they will look in triumph on their foes.  </w:t>
      </w:r>
    </w:p>
    <w:p w14:paraId="2B601810" w14:textId="77777777" w:rsidR="00ED11D6" w:rsidRPr="00ED11D6" w:rsidRDefault="00ED11D6" w:rsidP="00ED11D6">
      <w:pPr>
        <w:spacing w:after="0" w:line="240" w:lineRule="auto"/>
        <w:rPr>
          <w:color w:val="000000" w:themeColor="text1"/>
          <w:sz w:val="16"/>
          <w:szCs w:val="32"/>
        </w:rPr>
      </w:pPr>
    </w:p>
    <w:p w14:paraId="1BBBAD44" w14:textId="77777777" w:rsidR="00ED11D6" w:rsidRPr="00ED11D6" w:rsidRDefault="00ED11D6" w:rsidP="00ED11D6">
      <w:pPr>
        <w:pStyle w:val="LargeMain"/>
        <w:rPr>
          <w:sz w:val="16"/>
        </w:rPr>
      </w:pPr>
      <w:r w:rsidRPr="00ED11D6">
        <w:t xml:space="preserve">9 They have distributed </w:t>
      </w:r>
      <w:proofErr w:type="gramStart"/>
      <w:r w:rsidRPr="00ED11D6">
        <w:t>freely,</w:t>
      </w:r>
      <w:proofErr w:type="gramEnd"/>
      <w:r w:rsidRPr="00ED11D6">
        <w:t xml:space="preserve"> they have given to the poor;  </w:t>
      </w:r>
    </w:p>
    <w:p w14:paraId="3FF74364" w14:textId="77777777" w:rsidR="00ED11D6" w:rsidRPr="00ED11D6" w:rsidRDefault="00ED11D6" w:rsidP="00ED11D6">
      <w:pPr>
        <w:pStyle w:val="LargeMainBold"/>
        <w:rPr>
          <w:sz w:val="16"/>
        </w:rPr>
      </w:pPr>
      <w:r w:rsidRPr="00ED11D6">
        <w:t xml:space="preserve">their righteousness endures for ever; their horn is exalted in honour.  </w:t>
      </w:r>
    </w:p>
    <w:p w14:paraId="0BE13962" w14:textId="77777777" w:rsidR="00ED11D6" w:rsidRPr="00ED11D6" w:rsidRDefault="00ED11D6" w:rsidP="00ED11D6">
      <w:pPr>
        <w:spacing w:after="0" w:line="240" w:lineRule="auto"/>
        <w:rPr>
          <w:color w:val="000000" w:themeColor="text1"/>
          <w:sz w:val="16"/>
          <w:szCs w:val="32"/>
        </w:rPr>
      </w:pPr>
    </w:p>
    <w:p w14:paraId="28E42ED1" w14:textId="77777777" w:rsidR="00ED11D6" w:rsidRPr="00ED11D6" w:rsidRDefault="00ED11D6" w:rsidP="00ED11D6">
      <w:pPr>
        <w:pStyle w:val="LargeMain"/>
        <w:rPr>
          <w:sz w:val="16"/>
        </w:rPr>
      </w:pPr>
      <w:r w:rsidRPr="00ED11D6">
        <w:t xml:space="preserve">10 The wicked see it and are angry; they gnash their teeth and melt away;  </w:t>
      </w:r>
    </w:p>
    <w:p w14:paraId="679F9CF3" w14:textId="77777777" w:rsidR="00ED11D6" w:rsidRPr="00ED11D6" w:rsidRDefault="00ED11D6" w:rsidP="00ED11D6">
      <w:pPr>
        <w:pStyle w:val="LargeMainBold"/>
        <w:rPr>
          <w:sz w:val="16"/>
        </w:rPr>
      </w:pPr>
      <w:r w:rsidRPr="00357493">
        <w:t>the desire of the wicked comes to nothing.</w:t>
      </w:r>
    </w:p>
    <w:p w14:paraId="6310BA9F" w14:textId="77777777" w:rsidR="00ED11D6" w:rsidRPr="00ED11D6" w:rsidRDefault="00ED11D6" w:rsidP="00ED11D6">
      <w:pPr>
        <w:spacing w:after="0" w:line="240" w:lineRule="auto"/>
        <w:rPr>
          <w:color w:val="000000" w:themeColor="text1"/>
          <w:sz w:val="16"/>
          <w:szCs w:val="32"/>
        </w:rPr>
      </w:pPr>
      <w:r w:rsidRPr="00357493">
        <w:rPr>
          <w:color w:val="000000" w:themeColor="text1"/>
          <w:sz w:val="32"/>
          <w:szCs w:val="32"/>
        </w:rPr>
        <w:t xml:space="preserve">   </w:t>
      </w:r>
    </w:p>
    <w:p w14:paraId="50DDC583" w14:textId="77777777" w:rsidR="00ED11D6" w:rsidRPr="00ED11D6" w:rsidRDefault="00ED11D6" w:rsidP="00ED11D6">
      <w:pPr>
        <w:pStyle w:val="LargeMain"/>
        <w:rPr>
          <w:sz w:val="16"/>
        </w:rPr>
      </w:pPr>
      <w:r w:rsidRPr="00ED11D6">
        <w:t>Glory to the Father, and to the Son, and to the Holy Spirit;</w:t>
      </w:r>
    </w:p>
    <w:p w14:paraId="7E184E79" w14:textId="77777777" w:rsidR="00ED11D6" w:rsidRPr="00ED11D6" w:rsidRDefault="00ED11D6" w:rsidP="00ED11D6">
      <w:pPr>
        <w:pStyle w:val="LargeMainBold"/>
        <w:rPr>
          <w:sz w:val="16"/>
        </w:rPr>
      </w:pPr>
      <w:r w:rsidRPr="00AB1133">
        <w:lastRenderedPageBreak/>
        <w:t>as it was in the beginning, is now, and shall be for ever. Amen.</w:t>
      </w:r>
    </w:p>
    <w:p w14:paraId="35D23468" w14:textId="77777777" w:rsidR="00ED11D6" w:rsidRPr="00ED11D6" w:rsidRDefault="00ED11D6" w:rsidP="00ED11D6">
      <w:pPr>
        <w:spacing w:after="0" w:line="240" w:lineRule="auto"/>
        <w:rPr>
          <w:sz w:val="16"/>
          <w:szCs w:val="32"/>
        </w:rPr>
      </w:pPr>
      <w:r w:rsidRPr="00AB1133">
        <w:rPr>
          <w:sz w:val="32"/>
          <w:szCs w:val="32"/>
        </w:rPr>
        <w:t xml:space="preserve"> </w:t>
      </w:r>
    </w:p>
    <w:p w14:paraId="68B88B15" w14:textId="77777777" w:rsidR="00ED11D6" w:rsidRPr="00ED11D6" w:rsidRDefault="00ED11D6" w:rsidP="00ED11D6">
      <w:pPr>
        <w:pStyle w:val="LargeHeading1"/>
        <w:rPr>
          <w:sz w:val="16"/>
        </w:rPr>
      </w:pPr>
      <w:r w:rsidRPr="00ED11D6">
        <w:t>Brother, sister, let me serve you - H</w:t>
      </w:r>
      <w:r w:rsidRPr="00ED11D6">
        <w:rPr>
          <w:caps w:val="0"/>
        </w:rPr>
        <w:t xml:space="preserve">ymn </w:t>
      </w:r>
      <w:r w:rsidRPr="00ED11D6">
        <w:t xml:space="preserve">517 </w:t>
      </w:r>
    </w:p>
    <w:p w14:paraId="0ABC8FA1" w14:textId="77777777" w:rsidR="00ED11D6" w:rsidRPr="00ED11D6" w:rsidRDefault="00ED11D6" w:rsidP="00ED11D6">
      <w:pPr>
        <w:spacing w:after="0" w:line="240" w:lineRule="auto"/>
        <w:rPr>
          <w:sz w:val="16"/>
          <w:szCs w:val="32"/>
        </w:rPr>
      </w:pPr>
    </w:p>
    <w:p w14:paraId="45B72A0E" w14:textId="77777777" w:rsidR="00ED11D6" w:rsidRPr="00ED11D6" w:rsidRDefault="00ED11D6" w:rsidP="00ED11D6">
      <w:pPr>
        <w:pStyle w:val="LargeMain"/>
        <w:rPr>
          <w:sz w:val="16"/>
        </w:rPr>
      </w:pPr>
      <w:r w:rsidRPr="00ED11D6">
        <w:t>1 Brother, sister, let me serve you,</w:t>
      </w:r>
    </w:p>
    <w:p w14:paraId="73FA7E2A" w14:textId="77777777" w:rsidR="00ED11D6" w:rsidRPr="00ED11D6" w:rsidRDefault="00ED11D6" w:rsidP="00ED11D6">
      <w:pPr>
        <w:pStyle w:val="LargeMain"/>
        <w:rPr>
          <w:sz w:val="16"/>
        </w:rPr>
      </w:pPr>
      <w:r w:rsidRPr="00ED11D6">
        <w:t>let me be as Christ to you.</w:t>
      </w:r>
    </w:p>
    <w:p w14:paraId="57940E0E" w14:textId="77777777" w:rsidR="00ED11D6" w:rsidRDefault="00ED11D6" w:rsidP="00ED11D6">
      <w:pPr>
        <w:pStyle w:val="LargeMain"/>
        <w:rPr>
          <w:sz w:val="16"/>
        </w:rPr>
      </w:pPr>
      <w:r w:rsidRPr="00ED11D6">
        <w:t>Pray that I may have the grace to</w:t>
      </w:r>
    </w:p>
    <w:p w14:paraId="7266675B" w14:textId="2EA052C5" w:rsidR="00ED11D6" w:rsidRPr="00ED11D6" w:rsidRDefault="00ED11D6" w:rsidP="00ED11D6">
      <w:pPr>
        <w:pStyle w:val="LargeMain"/>
        <w:rPr>
          <w:sz w:val="16"/>
        </w:rPr>
      </w:pPr>
      <w:r w:rsidRPr="00ED11D6">
        <w:t>let you be my servant, too.</w:t>
      </w:r>
    </w:p>
    <w:p w14:paraId="5D97F83B" w14:textId="77777777" w:rsidR="00ED11D6" w:rsidRPr="00ED11D6" w:rsidRDefault="00ED11D6" w:rsidP="00ED11D6">
      <w:pPr>
        <w:pStyle w:val="LargeMain"/>
        <w:rPr>
          <w:sz w:val="16"/>
        </w:rPr>
      </w:pPr>
    </w:p>
    <w:p w14:paraId="62E17A7E" w14:textId="77777777" w:rsidR="00ED11D6" w:rsidRPr="00ED11D6" w:rsidRDefault="00ED11D6" w:rsidP="00ED11D6">
      <w:pPr>
        <w:pStyle w:val="LargeMain"/>
        <w:rPr>
          <w:sz w:val="16"/>
        </w:rPr>
      </w:pPr>
      <w:r w:rsidRPr="00ED11D6">
        <w:t>2 We are pilgrims on a journey,</w:t>
      </w:r>
    </w:p>
    <w:p w14:paraId="4FA9E21D" w14:textId="77777777" w:rsidR="00ED11D6" w:rsidRPr="00ED11D6" w:rsidRDefault="00ED11D6" w:rsidP="00ED11D6">
      <w:pPr>
        <w:pStyle w:val="LargeMain"/>
        <w:rPr>
          <w:sz w:val="16"/>
        </w:rPr>
      </w:pPr>
      <w:r w:rsidRPr="00ED11D6">
        <w:t>and companions on the road;</w:t>
      </w:r>
    </w:p>
    <w:p w14:paraId="16A3724A" w14:textId="77777777" w:rsidR="00ED11D6" w:rsidRPr="00ED11D6" w:rsidRDefault="00ED11D6" w:rsidP="00ED11D6">
      <w:pPr>
        <w:pStyle w:val="LargeMain"/>
        <w:rPr>
          <w:sz w:val="16"/>
        </w:rPr>
      </w:pPr>
      <w:r w:rsidRPr="00ED11D6">
        <w:t>we are here to help each other</w:t>
      </w:r>
    </w:p>
    <w:p w14:paraId="795F08EB" w14:textId="77777777" w:rsidR="00ED11D6" w:rsidRPr="00ED11D6" w:rsidRDefault="00ED11D6" w:rsidP="00ED11D6">
      <w:pPr>
        <w:pStyle w:val="LargeMain"/>
        <w:rPr>
          <w:sz w:val="16"/>
        </w:rPr>
      </w:pPr>
      <w:r w:rsidRPr="00ED11D6">
        <w:t>walk the mile and bear the load.</w:t>
      </w:r>
    </w:p>
    <w:p w14:paraId="4DE6256B" w14:textId="77777777" w:rsidR="00ED11D6" w:rsidRPr="00ED11D6" w:rsidRDefault="00ED11D6" w:rsidP="00ED11D6">
      <w:pPr>
        <w:pStyle w:val="LargeMain"/>
        <w:rPr>
          <w:sz w:val="16"/>
        </w:rPr>
      </w:pPr>
    </w:p>
    <w:p w14:paraId="5C1629C4" w14:textId="65EC1BA8" w:rsidR="00ED11D6" w:rsidRPr="00ED11D6" w:rsidRDefault="00ED11D6" w:rsidP="00ED11D6">
      <w:pPr>
        <w:pStyle w:val="LargeMain"/>
        <w:rPr>
          <w:sz w:val="16"/>
        </w:rPr>
      </w:pPr>
      <w:r w:rsidRPr="00ED11D6">
        <w:t>3 I will hold the Christ-light for you</w:t>
      </w:r>
    </w:p>
    <w:p w14:paraId="0354A652" w14:textId="77777777" w:rsidR="00ED11D6" w:rsidRPr="00ED11D6" w:rsidRDefault="00ED11D6" w:rsidP="00ED11D6">
      <w:pPr>
        <w:pStyle w:val="LargeMain"/>
        <w:rPr>
          <w:sz w:val="16"/>
        </w:rPr>
      </w:pPr>
      <w:r w:rsidRPr="00ED11D6">
        <w:t>in the night-time of your fear;</w:t>
      </w:r>
    </w:p>
    <w:p w14:paraId="1ECE809B" w14:textId="77777777" w:rsidR="00ED11D6" w:rsidRPr="00ED11D6" w:rsidRDefault="00ED11D6" w:rsidP="00ED11D6">
      <w:pPr>
        <w:pStyle w:val="LargeMain"/>
        <w:rPr>
          <w:sz w:val="16"/>
        </w:rPr>
      </w:pPr>
      <w:r w:rsidRPr="00ED11D6">
        <w:t>I will hold my hand out to you,</w:t>
      </w:r>
    </w:p>
    <w:p w14:paraId="70B52D70" w14:textId="77777777" w:rsidR="00ED11D6" w:rsidRPr="00ED11D6" w:rsidRDefault="00ED11D6" w:rsidP="00ED11D6">
      <w:pPr>
        <w:pStyle w:val="LargeMain"/>
        <w:rPr>
          <w:sz w:val="16"/>
        </w:rPr>
      </w:pPr>
      <w:r w:rsidRPr="00ED11D6">
        <w:t>speak the peace you long to hear.</w:t>
      </w:r>
    </w:p>
    <w:p w14:paraId="719D25EF" w14:textId="77777777" w:rsidR="00ED11D6" w:rsidRPr="00ED11D6" w:rsidRDefault="00ED11D6" w:rsidP="00ED11D6">
      <w:pPr>
        <w:pStyle w:val="LargeMain"/>
        <w:rPr>
          <w:sz w:val="16"/>
        </w:rPr>
      </w:pPr>
    </w:p>
    <w:p w14:paraId="003FDDDD" w14:textId="2DEDDD71" w:rsidR="00ED11D6" w:rsidRPr="00ED11D6" w:rsidRDefault="00ED11D6" w:rsidP="00ED11D6">
      <w:pPr>
        <w:pStyle w:val="LargeMain"/>
        <w:rPr>
          <w:sz w:val="16"/>
        </w:rPr>
      </w:pPr>
      <w:r w:rsidRPr="00ED11D6">
        <w:t>4 I will weep when you are weeping;</w:t>
      </w:r>
    </w:p>
    <w:p w14:paraId="00903A22" w14:textId="22C6C3F0" w:rsidR="00ED11D6" w:rsidRPr="00ED11D6" w:rsidRDefault="00ED11D6" w:rsidP="00ED11D6">
      <w:pPr>
        <w:pStyle w:val="LargeMain"/>
        <w:rPr>
          <w:sz w:val="16"/>
        </w:rPr>
      </w:pPr>
      <w:r w:rsidRPr="00ED11D6">
        <w:t xml:space="preserve">when you </w:t>
      </w:r>
      <w:r w:rsidR="005336B3" w:rsidRPr="00ED11D6">
        <w:t>laugh,</w:t>
      </w:r>
      <w:r w:rsidRPr="00ED11D6">
        <w:t xml:space="preserve"> I'll laugh with you.</w:t>
      </w:r>
    </w:p>
    <w:p w14:paraId="469E4225" w14:textId="77777777" w:rsidR="00ED11D6" w:rsidRPr="00ED11D6" w:rsidRDefault="00ED11D6" w:rsidP="00ED11D6">
      <w:pPr>
        <w:pStyle w:val="LargeMain"/>
        <w:rPr>
          <w:sz w:val="16"/>
        </w:rPr>
      </w:pPr>
      <w:r w:rsidRPr="00ED11D6">
        <w:t>I will share your joy and sorrow</w:t>
      </w:r>
    </w:p>
    <w:p w14:paraId="34A3091A" w14:textId="77777777" w:rsidR="00ED11D6" w:rsidRPr="00ED11D6" w:rsidRDefault="00ED11D6" w:rsidP="00ED11D6">
      <w:pPr>
        <w:pStyle w:val="LargeMain"/>
        <w:rPr>
          <w:sz w:val="16"/>
        </w:rPr>
      </w:pPr>
      <w:r w:rsidRPr="00ED11D6">
        <w:t>till we've seen this journey through.</w:t>
      </w:r>
    </w:p>
    <w:p w14:paraId="6DA10209" w14:textId="77777777" w:rsidR="00ED11D6" w:rsidRPr="00ED11D6" w:rsidRDefault="00ED11D6" w:rsidP="00ED11D6">
      <w:pPr>
        <w:pStyle w:val="LargeMain"/>
        <w:rPr>
          <w:sz w:val="16"/>
        </w:rPr>
      </w:pPr>
    </w:p>
    <w:p w14:paraId="7CA16678" w14:textId="77777777" w:rsidR="00ED11D6" w:rsidRPr="00ED11D6" w:rsidRDefault="00ED11D6" w:rsidP="00ED11D6">
      <w:pPr>
        <w:pStyle w:val="LargeMain"/>
        <w:rPr>
          <w:sz w:val="16"/>
        </w:rPr>
      </w:pPr>
      <w:r w:rsidRPr="00ED11D6">
        <w:t>5 When we sing to God in heaven</w:t>
      </w:r>
    </w:p>
    <w:p w14:paraId="2848F03A" w14:textId="77777777" w:rsidR="00ED11D6" w:rsidRPr="00ED11D6" w:rsidRDefault="00ED11D6" w:rsidP="00ED11D6">
      <w:pPr>
        <w:pStyle w:val="LargeMain"/>
        <w:rPr>
          <w:sz w:val="16"/>
        </w:rPr>
      </w:pPr>
      <w:r w:rsidRPr="00ED11D6">
        <w:t>we shall find such harmony,</w:t>
      </w:r>
    </w:p>
    <w:p w14:paraId="2D863EBE" w14:textId="77777777" w:rsidR="00ED11D6" w:rsidRPr="00ED11D6" w:rsidRDefault="00ED11D6" w:rsidP="00ED11D6">
      <w:pPr>
        <w:pStyle w:val="LargeMain"/>
        <w:rPr>
          <w:sz w:val="16"/>
        </w:rPr>
      </w:pPr>
      <w:r w:rsidRPr="00ED11D6">
        <w:t>born of all we've known together</w:t>
      </w:r>
    </w:p>
    <w:p w14:paraId="356A2067" w14:textId="77777777" w:rsidR="00ED11D6" w:rsidRPr="00ED11D6" w:rsidRDefault="00ED11D6" w:rsidP="00ED11D6">
      <w:pPr>
        <w:pStyle w:val="LargeMain"/>
        <w:rPr>
          <w:sz w:val="16"/>
        </w:rPr>
      </w:pPr>
      <w:r w:rsidRPr="00ED11D6">
        <w:t>of Christ's love and agony.</w:t>
      </w:r>
    </w:p>
    <w:p w14:paraId="4369CE0F" w14:textId="77777777" w:rsidR="00ED11D6" w:rsidRPr="00ED11D6" w:rsidRDefault="00ED11D6" w:rsidP="00ED11D6">
      <w:pPr>
        <w:pStyle w:val="LargeMain"/>
        <w:rPr>
          <w:sz w:val="16"/>
        </w:rPr>
      </w:pPr>
    </w:p>
    <w:p w14:paraId="69984562" w14:textId="77777777" w:rsidR="00ED11D6" w:rsidRPr="00ED11D6" w:rsidRDefault="00ED11D6" w:rsidP="00ED11D6">
      <w:pPr>
        <w:pStyle w:val="LargeMain"/>
        <w:rPr>
          <w:sz w:val="16"/>
        </w:rPr>
      </w:pPr>
      <w:r w:rsidRPr="00ED11D6">
        <w:t>6 Won't you let me be your servant</w:t>
      </w:r>
    </w:p>
    <w:p w14:paraId="59D3E8A2" w14:textId="77777777" w:rsidR="00ED11D6" w:rsidRPr="00ED11D6" w:rsidRDefault="00ED11D6" w:rsidP="00ED11D6">
      <w:pPr>
        <w:pStyle w:val="LargeMain"/>
        <w:rPr>
          <w:sz w:val="16"/>
        </w:rPr>
      </w:pPr>
      <w:r w:rsidRPr="00ED11D6">
        <w:t>let me be as Christ to you?</w:t>
      </w:r>
    </w:p>
    <w:p w14:paraId="0F8DF7A0" w14:textId="77777777" w:rsidR="00ED11D6" w:rsidRPr="00ED11D6" w:rsidRDefault="00ED11D6" w:rsidP="00ED11D6">
      <w:pPr>
        <w:pStyle w:val="LargeMain"/>
        <w:rPr>
          <w:sz w:val="16"/>
        </w:rPr>
      </w:pPr>
      <w:r w:rsidRPr="00ED11D6">
        <w:t>Pray that I may have the grace to</w:t>
      </w:r>
    </w:p>
    <w:p w14:paraId="3AAE4E52" w14:textId="77777777" w:rsidR="00ED11D6" w:rsidRPr="00ED11D6" w:rsidRDefault="00ED11D6" w:rsidP="00ED11D6">
      <w:pPr>
        <w:pStyle w:val="LargeMain"/>
        <w:rPr>
          <w:sz w:val="16"/>
        </w:rPr>
      </w:pPr>
      <w:r w:rsidRPr="00ED11D6">
        <w:lastRenderedPageBreak/>
        <w:t>let you be my servant, too.</w:t>
      </w:r>
    </w:p>
    <w:p w14:paraId="4BFF7954" w14:textId="77777777" w:rsidR="00ED11D6" w:rsidRPr="00ED11D6" w:rsidRDefault="00ED11D6" w:rsidP="00ED11D6">
      <w:pPr>
        <w:spacing w:after="0" w:line="240" w:lineRule="auto"/>
        <w:rPr>
          <w:color w:val="000000" w:themeColor="text1"/>
          <w:sz w:val="16"/>
          <w:szCs w:val="32"/>
        </w:rPr>
      </w:pPr>
    </w:p>
    <w:p w14:paraId="493C41B9" w14:textId="793FF677" w:rsidR="00ED11D6" w:rsidRPr="00ED11D6" w:rsidRDefault="00ED11D6" w:rsidP="00ED11D6">
      <w:pPr>
        <w:pStyle w:val="LargeHeading1"/>
        <w:rPr>
          <w:sz w:val="16"/>
        </w:rPr>
      </w:pPr>
      <w:r w:rsidRPr="00ED11D6">
        <w:t xml:space="preserve">The Sermon </w:t>
      </w:r>
      <w:r>
        <w:t>-</w:t>
      </w:r>
      <w:r w:rsidRPr="00ED11D6">
        <w:t xml:space="preserve"> </w:t>
      </w:r>
      <w:r w:rsidR="00134347" w:rsidRPr="00ED11D6">
        <w:rPr>
          <w:caps w:val="0"/>
        </w:rPr>
        <w:t xml:space="preserve">Mr Peter Graham </w:t>
      </w:r>
      <w:r>
        <w:t>-</w:t>
      </w:r>
      <w:r w:rsidRPr="00ED11D6">
        <w:t xml:space="preserve"> </w:t>
      </w:r>
      <w:r w:rsidRPr="00ED11D6">
        <w:rPr>
          <w:caps w:val="0"/>
        </w:rPr>
        <w:t>Habitat Ireland</w:t>
      </w:r>
    </w:p>
    <w:p w14:paraId="27B222EF" w14:textId="77777777" w:rsidR="00ED11D6" w:rsidRPr="00ED11D6" w:rsidRDefault="00ED11D6" w:rsidP="00ED11D6">
      <w:pPr>
        <w:pStyle w:val="LargeHeading1"/>
        <w:rPr>
          <w:sz w:val="16"/>
        </w:rPr>
      </w:pPr>
    </w:p>
    <w:p w14:paraId="4106BF6E" w14:textId="77777777" w:rsidR="00ED11D6" w:rsidRPr="00ED11D6" w:rsidRDefault="00ED11D6" w:rsidP="00ED11D6">
      <w:pPr>
        <w:pStyle w:val="LargeHeading1"/>
        <w:rPr>
          <w:sz w:val="16"/>
        </w:rPr>
      </w:pPr>
      <w:r w:rsidRPr="00ED11D6">
        <w:t>The kingdom of God is</w:t>
      </w:r>
      <w:r>
        <w:t>…</w:t>
      </w:r>
      <w:r w:rsidRPr="00ED11D6">
        <w:t xml:space="preserve"> </w:t>
      </w:r>
      <w:r>
        <w:t>T&amp;P</w:t>
      </w:r>
      <w:r w:rsidRPr="00ED11D6">
        <w:t xml:space="preserve"> 146  </w:t>
      </w:r>
    </w:p>
    <w:p w14:paraId="59AF22EB" w14:textId="77777777" w:rsidR="00ED11D6" w:rsidRPr="00ED11D6" w:rsidRDefault="00ED11D6" w:rsidP="00ED11D6">
      <w:pPr>
        <w:pStyle w:val="LargeHeading1"/>
        <w:rPr>
          <w:sz w:val="16"/>
        </w:rPr>
      </w:pPr>
      <w:r w:rsidRPr="00ED11D6">
        <w:rPr>
          <w:caps w:val="0"/>
        </w:rPr>
        <w:t>Offertory Hymn</w:t>
      </w:r>
    </w:p>
    <w:p w14:paraId="2EDB837D" w14:textId="77777777" w:rsidR="00ED11D6" w:rsidRPr="00ED11D6" w:rsidRDefault="00ED11D6" w:rsidP="00ED11D6">
      <w:pPr>
        <w:spacing w:after="0" w:line="240" w:lineRule="auto"/>
        <w:rPr>
          <w:sz w:val="16"/>
          <w:szCs w:val="32"/>
        </w:rPr>
      </w:pPr>
    </w:p>
    <w:p w14:paraId="1EEA2357" w14:textId="1954F0A0" w:rsidR="00ED11D6" w:rsidRPr="00ED11D6" w:rsidRDefault="00ED11D6" w:rsidP="00ED11D6">
      <w:pPr>
        <w:pStyle w:val="LargeMain"/>
        <w:rPr>
          <w:sz w:val="16"/>
        </w:rPr>
      </w:pPr>
      <w:r w:rsidRPr="00ED11D6">
        <w:t xml:space="preserve">1 The kingdom of God is justice and joy, </w:t>
      </w:r>
    </w:p>
    <w:p w14:paraId="07AD9291" w14:textId="77777777" w:rsidR="00ED11D6" w:rsidRPr="00ED11D6" w:rsidRDefault="00ED11D6" w:rsidP="00ED11D6">
      <w:pPr>
        <w:pStyle w:val="LargeMain"/>
        <w:rPr>
          <w:sz w:val="16"/>
        </w:rPr>
      </w:pPr>
      <w:r w:rsidRPr="00ED11D6">
        <w:t>for Jesus restores what sin would destroy;</w:t>
      </w:r>
    </w:p>
    <w:p w14:paraId="3A732BFA" w14:textId="01619B07" w:rsidR="00ED11D6" w:rsidRPr="00ED11D6" w:rsidRDefault="00ED11D6" w:rsidP="00ED11D6">
      <w:pPr>
        <w:pStyle w:val="LargeMain"/>
        <w:rPr>
          <w:sz w:val="16"/>
        </w:rPr>
      </w:pPr>
      <w:r w:rsidRPr="00ED11D6">
        <w:t xml:space="preserve">God's power and glory in Jesus we know, </w:t>
      </w:r>
    </w:p>
    <w:p w14:paraId="71F7F4E7" w14:textId="77777777" w:rsidR="00ED11D6" w:rsidRPr="00ED11D6" w:rsidRDefault="00ED11D6" w:rsidP="00ED11D6">
      <w:pPr>
        <w:pStyle w:val="LargeMain"/>
        <w:rPr>
          <w:sz w:val="16"/>
        </w:rPr>
      </w:pPr>
      <w:r w:rsidRPr="00ED11D6">
        <w:t>and here and hereafter the kingdom shall grow.</w:t>
      </w:r>
    </w:p>
    <w:p w14:paraId="507B4006" w14:textId="77777777" w:rsidR="00ED11D6" w:rsidRPr="00ED11D6" w:rsidRDefault="00ED11D6" w:rsidP="00ED11D6">
      <w:pPr>
        <w:pStyle w:val="LargeMain"/>
        <w:rPr>
          <w:sz w:val="16"/>
        </w:rPr>
      </w:pPr>
    </w:p>
    <w:p w14:paraId="71A484E0" w14:textId="18851E02" w:rsidR="00ED11D6" w:rsidRPr="00ED11D6" w:rsidRDefault="00ED11D6" w:rsidP="00ED11D6">
      <w:pPr>
        <w:pStyle w:val="LargeMain"/>
        <w:rPr>
          <w:sz w:val="16"/>
        </w:rPr>
      </w:pPr>
      <w:r w:rsidRPr="00ED11D6">
        <w:t xml:space="preserve">2 The kingdom of God is mercy and grace, </w:t>
      </w:r>
    </w:p>
    <w:p w14:paraId="0DD1EBEF" w14:textId="77777777" w:rsidR="00ED11D6" w:rsidRPr="00ED11D6" w:rsidRDefault="00ED11D6" w:rsidP="00ED11D6">
      <w:pPr>
        <w:pStyle w:val="LargeMain"/>
        <w:rPr>
          <w:sz w:val="16"/>
        </w:rPr>
      </w:pPr>
      <w:r w:rsidRPr="00ED11D6">
        <w:t>the lepers are cleansed, the sinners find place,</w:t>
      </w:r>
    </w:p>
    <w:p w14:paraId="2B3BBE3A" w14:textId="45DCEAA0" w:rsidR="00ED11D6" w:rsidRPr="00ED11D6" w:rsidRDefault="00ED11D6" w:rsidP="00ED11D6">
      <w:pPr>
        <w:pStyle w:val="LargeMain"/>
        <w:rPr>
          <w:sz w:val="16"/>
        </w:rPr>
      </w:pPr>
      <w:r w:rsidRPr="00ED11D6">
        <w:t xml:space="preserve">the outcast </w:t>
      </w:r>
      <w:proofErr w:type="gramStart"/>
      <w:r w:rsidRPr="00ED11D6">
        <w:t>are</w:t>
      </w:r>
      <w:proofErr w:type="gramEnd"/>
      <w:r w:rsidRPr="00ED11D6">
        <w:t xml:space="preserve"> welcomed God's banquet to share,</w:t>
      </w:r>
    </w:p>
    <w:p w14:paraId="0AC4FEF5" w14:textId="4721CE6F" w:rsidR="00ED11D6" w:rsidRPr="00ED11D6" w:rsidRDefault="00ED11D6" w:rsidP="00ED11D6">
      <w:pPr>
        <w:pStyle w:val="LargeMain"/>
        <w:rPr>
          <w:sz w:val="16"/>
        </w:rPr>
      </w:pPr>
      <w:r w:rsidRPr="00ED11D6">
        <w:t>and hope is awakened in place of despair.</w:t>
      </w:r>
    </w:p>
    <w:p w14:paraId="4275A7B7" w14:textId="77777777" w:rsidR="00ED11D6" w:rsidRPr="00ED11D6" w:rsidRDefault="00ED11D6" w:rsidP="00ED11D6">
      <w:pPr>
        <w:pStyle w:val="LargeMain"/>
        <w:rPr>
          <w:sz w:val="16"/>
        </w:rPr>
      </w:pPr>
    </w:p>
    <w:p w14:paraId="141D873E" w14:textId="77777777" w:rsidR="00ED11D6" w:rsidRPr="00ED11D6" w:rsidRDefault="00ED11D6" w:rsidP="00ED11D6">
      <w:pPr>
        <w:pStyle w:val="LargeMain"/>
        <w:rPr>
          <w:sz w:val="16"/>
        </w:rPr>
      </w:pPr>
      <w:r w:rsidRPr="00ED11D6">
        <w:t>3 The kingdom of God is challenge and choice,</w:t>
      </w:r>
    </w:p>
    <w:p w14:paraId="09C871F2" w14:textId="77777777" w:rsidR="00ED11D6" w:rsidRPr="00ED11D6" w:rsidRDefault="00ED11D6" w:rsidP="00ED11D6">
      <w:pPr>
        <w:pStyle w:val="LargeMain"/>
        <w:rPr>
          <w:sz w:val="16"/>
        </w:rPr>
      </w:pPr>
      <w:r w:rsidRPr="00ED11D6">
        <w:t>believe the good news, repent and rejoice!</w:t>
      </w:r>
    </w:p>
    <w:p w14:paraId="3C206230" w14:textId="77777777" w:rsidR="00ED11D6" w:rsidRPr="00ED11D6" w:rsidRDefault="00ED11D6" w:rsidP="00ED11D6">
      <w:pPr>
        <w:pStyle w:val="LargeMain"/>
        <w:rPr>
          <w:sz w:val="16"/>
        </w:rPr>
      </w:pPr>
      <w:r w:rsidRPr="00ED11D6">
        <w:t>His love for us sinners brought Christ to his cross,</w:t>
      </w:r>
    </w:p>
    <w:p w14:paraId="24448370" w14:textId="77777777" w:rsidR="00ED11D6" w:rsidRPr="00ED11D6" w:rsidRDefault="00ED11D6" w:rsidP="00ED11D6">
      <w:pPr>
        <w:pStyle w:val="LargeMain"/>
        <w:rPr>
          <w:sz w:val="16"/>
        </w:rPr>
      </w:pPr>
      <w:r w:rsidRPr="00ED11D6">
        <w:t>our crisis of judgement for gain or for loss.</w:t>
      </w:r>
    </w:p>
    <w:p w14:paraId="7373151C" w14:textId="77777777" w:rsidR="00ED11D6" w:rsidRPr="00ED11D6" w:rsidRDefault="00ED11D6" w:rsidP="00ED11D6">
      <w:pPr>
        <w:pStyle w:val="LargeMain"/>
        <w:rPr>
          <w:sz w:val="16"/>
        </w:rPr>
      </w:pPr>
    </w:p>
    <w:p w14:paraId="4492B995" w14:textId="76F9536F" w:rsidR="00ED11D6" w:rsidRPr="00ED11D6" w:rsidRDefault="00ED11D6" w:rsidP="00ED11D6">
      <w:pPr>
        <w:pStyle w:val="LargeMain"/>
        <w:rPr>
          <w:sz w:val="16"/>
        </w:rPr>
      </w:pPr>
      <w:r w:rsidRPr="00ED11D6">
        <w:t xml:space="preserve">4 God's kingdom </w:t>
      </w:r>
      <w:proofErr w:type="gramStart"/>
      <w:r w:rsidRPr="00ED11D6">
        <w:t>is come</w:t>
      </w:r>
      <w:proofErr w:type="gramEnd"/>
      <w:r w:rsidRPr="00ED11D6">
        <w:t>, the gift and the goal,</w:t>
      </w:r>
    </w:p>
    <w:p w14:paraId="5E8F8B5D" w14:textId="77777777" w:rsidR="00ED11D6" w:rsidRPr="00ED11D6" w:rsidRDefault="00ED11D6" w:rsidP="00ED11D6">
      <w:pPr>
        <w:pStyle w:val="LargeMain"/>
        <w:rPr>
          <w:sz w:val="16"/>
        </w:rPr>
      </w:pPr>
      <w:r w:rsidRPr="00ED11D6">
        <w:t>in Jesus begun, in heaven made whole;</w:t>
      </w:r>
    </w:p>
    <w:p w14:paraId="542E0F39" w14:textId="5602C4BB" w:rsidR="00ED11D6" w:rsidRPr="00ED11D6" w:rsidRDefault="00ED11D6" w:rsidP="00ED11D6">
      <w:pPr>
        <w:pStyle w:val="LargeMain"/>
        <w:rPr>
          <w:sz w:val="16"/>
        </w:rPr>
      </w:pPr>
      <w:r w:rsidRPr="00ED11D6">
        <w:t>the heirs of the kingdom shall answer his call,</w:t>
      </w:r>
    </w:p>
    <w:p w14:paraId="56A58460" w14:textId="43421A11" w:rsidR="00ED11D6" w:rsidRPr="00ED11D6" w:rsidRDefault="00ED11D6" w:rsidP="00ED11D6">
      <w:pPr>
        <w:pStyle w:val="LargeMain"/>
        <w:rPr>
          <w:sz w:val="16"/>
        </w:rPr>
      </w:pPr>
      <w:r w:rsidRPr="00ED11D6">
        <w:t>and all things cry glory to God all in all!</w:t>
      </w:r>
    </w:p>
    <w:p w14:paraId="26D43A88" w14:textId="77777777" w:rsidR="00ED11D6" w:rsidRPr="00ED11D6" w:rsidRDefault="00ED11D6" w:rsidP="00ED11D6">
      <w:pPr>
        <w:spacing w:after="0" w:line="240" w:lineRule="auto"/>
        <w:rPr>
          <w:sz w:val="16"/>
          <w:szCs w:val="32"/>
        </w:rPr>
      </w:pPr>
    </w:p>
    <w:p w14:paraId="53F7173C" w14:textId="7E941D31" w:rsidR="00ED11D6" w:rsidRPr="00ED11D6" w:rsidRDefault="00ED11D6" w:rsidP="00ED11D6">
      <w:pPr>
        <w:pStyle w:val="LargeHeading1"/>
        <w:rPr>
          <w:sz w:val="16"/>
        </w:rPr>
      </w:pPr>
      <w:r w:rsidRPr="00AB1133">
        <w:t>Declaring Faith</w:t>
      </w:r>
      <w:r>
        <w:t xml:space="preserve"> - </w:t>
      </w:r>
      <w:r w:rsidRPr="00AB1133">
        <w:t>a</w:t>
      </w:r>
      <w:r w:rsidR="00134347" w:rsidRPr="00AB1133">
        <w:rPr>
          <w:caps w:val="0"/>
        </w:rPr>
        <w:t>ffirming our belief</w:t>
      </w:r>
    </w:p>
    <w:p w14:paraId="494331BD" w14:textId="77777777" w:rsidR="00ED11D6" w:rsidRPr="00ED11D6" w:rsidRDefault="00ED11D6" w:rsidP="00ED11D6">
      <w:pPr>
        <w:spacing w:after="0" w:line="240" w:lineRule="auto"/>
        <w:rPr>
          <w:sz w:val="16"/>
          <w:szCs w:val="32"/>
        </w:rPr>
      </w:pPr>
    </w:p>
    <w:p w14:paraId="4349AF2B" w14:textId="5423A152" w:rsidR="00ED11D6" w:rsidRPr="00ED11D6" w:rsidRDefault="00ED11D6" w:rsidP="00ED11D6">
      <w:pPr>
        <w:pStyle w:val="LargeHeading1"/>
        <w:rPr>
          <w:sz w:val="16"/>
        </w:rPr>
      </w:pPr>
      <w:r w:rsidRPr="00AB1133">
        <w:t>Praying Together</w:t>
      </w:r>
      <w:r>
        <w:t xml:space="preserve"> - </w:t>
      </w:r>
      <w:r w:rsidRPr="00AB1133">
        <w:t>I</w:t>
      </w:r>
      <w:r w:rsidR="00134347" w:rsidRPr="00AB1133">
        <w:rPr>
          <w:caps w:val="0"/>
        </w:rPr>
        <w:t>ntercessions</w:t>
      </w:r>
    </w:p>
    <w:p w14:paraId="7CD1CE59" w14:textId="77777777" w:rsidR="00ED11D6" w:rsidRPr="00ED11D6" w:rsidRDefault="00ED11D6" w:rsidP="00ED11D6">
      <w:pPr>
        <w:spacing w:after="0" w:line="240" w:lineRule="auto"/>
        <w:rPr>
          <w:sz w:val="16"/>
          <w:szCs w:val="32"/>
        </w:rPr>
      </w:pPr>
    </w:p>
    <w:p w14:paraId="72C0671A" w14:textId="77777777" w:rsidR="00ED11D6" w:rsidRPr="00ED11D6" w:rsidRDefault="00ED11D6" w:rsidP="00ED11D6">
      <w:pPr>
        <w:pStyle w:val="LargeMain"/>
        <w:rPr>
          <w:sz w:val="16"/>
        </w:rPr>
      </w:pPr>
      <w:r w:rsidRPr="00ED11D6">
        <w:t>Let us pray to the Lord</w:t>
      </w:r>
    </w:p>
    <w:p w14:paraId="6F1DF096" w14:textId="77777777" w:rsidR="00ED11D6" w:rsidRPr="00ED11D6" w:rsidRDefault="00ED11D6" w:rsidP="00ED11D6">
      <w:pPr>
        <w:pStyle w:val="LargeMainBold"/>
        <w:rPr>
          <w:sz w:val="16"/>
        </w:rPr>
      </w:pPr>
      <w:r w:rsidRPr="00ED11D6">
        <w:t>Lord, have mercy.</w:t>
      </w:r>
    </w:p>
    <w:p w14:paraId="6AA3AF90" w14:textId="77777777" w:rsidR="00ED11D6" w:rsidRPr="00ED11D6" w:rsidRDefault="00ED11D6" w:rsidP="00ED11D6">
      <w:pPr>
        <w:spacing w:after="0" w:line="240" w:lineRule="auto"/>
        <w:rPr>
          <w:sz w:val="16"/>
          <w:szCs w:val="32"/>
        </w:rPr>
      </w:pPr>
    </w:p>
    <w:p w14:paraId="3A09DF87" w14:textId="2C6BA55C" w:rsidR="00ED11D6" w:rsidRPr="00ED11D6" w:rsidRDefault="00ED11D6" w:rsidP="00ED11D6">
      <w:pPr>
        <w:pStyle w:val="LargeHeading1"/>
        <w:rPr>
          <w:sz w:val="16"/>
        </w:rPr>
      </w:pPr>
      <w:r w:rsidRPr="00ED11D6">
        <w:lastRenderedPageBreak/>
        <w:t xml:space="preserve">Sunday Collect </w:t>
      </w:r>
      <w:r w:rsidR="005336B3" w:rsidRPr="00ED11D6">
        <w:t>- F</w:t>
      </w:r>
      <w:r w:rsidR="00134347" w:rsidRPr="00ED11D6">
        <w:rPr>
          <w:caps w:val="0"/>
        </w:rPr>
        <w:t>irst</w:t>
      </w:r>
      <w:r w:rsidRPr="00ED11D6">
        <w:rPr>
          <w:caps w:val="0"/>
        </w:rPr>
        <w:t xml:space="preserve"> after </w:t>
      </w:r>
      <w:r>
        <w:rPr>
          <w:caps w:val="0"/>
        </w:rPr>
        <w:t>E</w:t>
      </w:r>
      <w:r w:rsidRPr="00ED11D6">
        <w:rPr>
          <w:caps w:val="0"/>
        </w:rPr>
        <w:t>piphany</w:t>
      </w:r>
    </w:p>
    <w:p w14:paraId="27D0FE42" w14:textId="77777777" w:rsidR="00ED11D6" w:rsidRPr="00ED11D6" w:rsidRDefault="00ED11D6" w:rsidP="00ED11D6">
      <w:pPr>
        <w:spacing w:after="0" w:line="240" w:lineRule="auto"/>
        <w:rPr>
          <w:sz w:val="16"/>
          <w:szCs w:val="32"/>
        </w:rPr>
      </w:pPr>
    </w:p>
    <w:p w14:paraId="612EB0B6" w14:textId="04F1E03F" w:rsidR="00ED11D6" w:rsidRPr="00ED11D6" w:rsidRDefault="00ED11D6" w:rsidP="00ED11D6">
      <w:pPr>
        <w:pStyle w:val="LargeHeading1"/>
        <w:rPr>
          <w:sz w:val="16"/>
        </w:rPr>
      </w:pPr>
      <w:r w:rsidRPr="00ED11D6">
        <w:t xml:space="preserve">Daily Collect – </w:t>
      </w:r>
      <w:r>
        <w:rPr>
          <w:caps w:val="0"/>
        </w:rPr>
        <w:t>F</w:t>
      </w:r>
      <w:r w:rsidRPr="00ED11D6">
        <w:rPr>
          <w:caps w:val="0"/>
        </w:rPr>
        <w:t xml:space="preserve">or </w:t>
      </w:r>
      <w:r>
        <w:rPr>
          <w:caps w:val="0"/>
        </w:rPr>
        <w:t>G</w:t>
      </w:r>
      <w:r w:rsidRPr="00ED11D6">
        <w:rPr>
          <w:caps w:val="0"/>
        </w:rPr>
        <w:t>od's leading</w:t>
      </w:r>
    </w:p>
    <w:p w14:paraId="573E1DAB" w14:textId="77777777" w:rsidR="00ED11D6" w:rsidRPr="00ED11D6" w:rsidRDefault="00ED11D6" w:rsidP="00ED11D6">
      <w:pPr>
        <w:spacing w:after="0" w:line="240" w:lineRule="auto"/>
        <w:rPr>
          <w:sz w:val="16"/>
          <w:szCs w:val="32"/>
        </w:rPr>
      </w:pPr>
    </w:p>
    <w:p w14:paraId="2C77A73B" w14:textId="77777777" w:rsidR="00ED11D6" w:rsidRPr="00ED11D6" w:rsidRDefault="00ED11D6" w:rsidP="00ED11D6">
      <w:pPr>
        <w:pStyle w:val="LargeMainBold"/>
        <w:rPr>
          <w:sz w:val="16"/>
        </w:rPr>
      </w:pPr>
      <w:r w:rsidRPr="00ED11D6">
        <w:t xml:space="preserve">Go before us, Lord, </w:t>
      </w:r>
    </w:p>
    <w:p w14:paraId="0084DD3F" w14:textId="77777777" w:rsidR="00ED11D6" w:rsidRPr="00ED11D6" w:rsidRDefault="00ED11D6" w:rsidP="00ED11D6">
      <w:pPr>
        <w:pStyle w:val="LargeMainBold"/>
        <w:rPr>
          <w:sz w:val="16"/>
        </w:rPr>
      </w:pPr>
      <w:r w:rsidRPr="00ED11D6">
        <w:t xml:space="preserve">in all our doings, with your most gracious favour, and further us with your continual help; </w:t>
      </w:r>
    </w:p>
    <w:p w14:paraId="1FF80371" w14:textId="77777777" w:rsidR="00ED11D6" w:rsidRPr="00ED11D6" w:rsidRDefault="00ED11D6" w:rsidP="00ED11D6">
      <w:pPr>
        <w:pStyle w:val="LargeMainBold"/>
        <w:rPr>
          <w:sz w:val="16"/>
        </w:rPr>
      </w:pPr>
      <w:r w:rsidRPr="00ED11D6">
        <w:t xml:space="preserve">that in all our works begun, </w:t>
      </w:r>
    </w:p>
    <w:p w14:paraId="4CD806A8" w14:textId="77777777" w:rsidR="00ED11D6" w:rsidRPr="00ED11D6" w:rsidRDefault="00ED11D6" w:rsidP="00ED11D6">
      <w:pPr>
        <w:pStyle w:val="LargeMainBold"/>
        <w:rPr>
          <w:sz w:val="16"/>
        </w:rPr>
      </w:pPr>
      <w:r w:rsidRPr="00ED11D6">
        <w:t xml:space="preserve">continued and ended in you, </w:t>
      </w:r>
    </w:p>
    <w:p w14:paraId="6AAC1C9C" w14:textId="77777777" w:rsidR="00ED11D6" w:rsidRPr="00ED11D6" w:rsidRDefault="00ED11D6" w:rsidP="00ED11D6">
      <w:pPr>
        <w:pStyle w:val="LargeMainBold"/>
        <w:rPr>
          <w:sz w:val="16"/>
        </w:rPr>
      </w:pPr>
      <w:r w:rsidRPr="00ED11D6">
        <w:t xml:space="preserve">we may glorify your holy name, </w:t>
      </w:r>
    </w:p>
    <w:p w14:paraId="5894BB17" w14:textId="79E5C549" w:rsidR="00ED11D6" w:rsidRPr="00ED11D6" w:rsidRDefault="00ED11D6" w:rsidP="00ED11D6">
      <w:pPr>
        <w:pStyle w:val="LargeMainBold"/>
        <w:rPr>
          <w:sz w:val="16"/>
        </w:rPr>
      </w:pPr>
      <w:r w:rsidRPr="00ED11D6">
        <w:t xml:space="preserve">and </w:t>
      </w:r>
      <w:proofErr w:type="gramStart"/>
      <w:r w:rsidRPr="00ED11D6">
        <w:t>finally</w:t>
      </w:r>
      <w:proofErr w:type="gramEnd"/>
      <w:r w:rsidRPr="00ED11D6">
        <w:t xml:space="preserve"> by your mercy attain everlasting life; </w:t>
      </w:r>
    </w:p>
    <w:p w14:paraId="3B293E52" w14:textId="77777777" w:rsidR="00ED11D6" w:rsidRPr="00ED11D6" w:rsidRDefault="00ED11D6" w:rsidP="00ED11D6">
      <w:pPr>
        <w:pStyle w:val="LargeMainBold"/>
        <w:rPr>
          <w:sz w:val="16"/>
        </w:rPr>
      </w:pPr>
      <w:r w:rsidRPr="00ED11D6">
        <w:t xml:space="preserve">through Jesus Christ our Lord. Amen. </w:t>
      </w:r>
    </w:p>
    <w:p w14:paraId="384898B2" w14:textId="77777777" w:rsidR="00ED11D6" w:rsidRPr="00ED11D6" w:rsidRDefault="00ED11D6" w:rsidP="00ED11D6">
      <w:pPr>
        <w:spacing w:after="0" w:line="240" w:lineRule="auto"/>
        <w:rPr>
          <w:sz w:val="16"/>
          <w:szCs w:val="32"/>
        </w:rPr>
      </w:pPr>
    </w:p>
    <w:p w14:paraId="06131DFF" w14:textId="545D15FF" w:rsidR="00ED11D6" w:rsidRPr="00ED11D6" w:rsidRDefault="00ED11D6" w:rsidP="00ED11D6">
      <w:pPr>
        <w:pStyle w:val="LargeHeading1"/>
        <w:rPr>
          <w:sz w:val="16"/>
        </w:rPr>
      </w:pPr>
      <w:r w:rsidRPr="001F4345">
        <w:t>The Lord's Prayer</w:t>
      </w:r>
      <w:r>
        <w:t xml:space="preserve"> - </w:t>
      </w:r>
      <w:r w:rsidRPr="001F4345">
        <w:t>w</w:t>
      </w:r>
      <w:r w:rsidR="00134347" w:rsidRPr="001F4345">
        <w:rPr>
          <w:caps w:val="0"/>
        </w:rPr>
        <w:t xml:space="preserve">e pray with </w:t>
      </w:r>
      <w:r w:rsidR="00134347">
        <w:rPr>
          <w:caps w:val="0"/>
        </w:rPr>
        <w:t>J</w:t>
      </w:r>
      <w:r w:rsidR="00134347" w:rsidRPr="001F4345">
        <w:rPr>
          <w:caps w:val="0"/>
        </w:rPr>
        <w:t>esus</w:t>
      </w:r>
    </w:p>
    <w:p w14:paraId="267285EC" w14:textId="77777777" w:rsidR="00ED11D6" w:rsidRPr="00ED11D6" w:rsidRDefault="00ED11D6" w:rsidP="00ED11D6">
      <w:pPr>
        <w:spacing w:after="0" w:line="240" w:lineRule="auto"/>
        <w:rPr>
          <w:sz w:val="16"/>
          <w:szCs w:val="32"/>
        </w:rPr>
      </w:pPr>
    </w:p>
    <w:p w14:paraId="175A2A34" w14:textId="77777777" w:rsidR="00ED11D6" w:rsidRPr="00ED11D6" w:rsidRDefault="00ED11D6" w:rsidP="00ED11D6">
      <w:pPr>
        <w:pStyle w:val="LargeHeading1"/>
        <w:rPr>
          <w:sz w:val="16"/>
        </w:rPr>
      </w:pPr>
      <w:r w:rsidRPr="00ED11D6">
        <w:t>The Benediction</w:t>
      </w:r>
    </w:p>
    <w:p w14:paraId="7911C60F" w14:textId="77777777" w:rsidR="00ED11D6" w:rsidRPr="00ED11D6" w:rsidRDefault="00ED11D6" w:rsidP="00ED11D6">
      <w:pPr>
        <w:spacing w:after="0" w:line="240" w:lineRule="auto"/>
        <w:rPr>
          <w:color w:val="00B050"/>
          <w:sz w:val="16"/>
          <w:szCs w:val="32"/>
        </w:rPr>
      </w:pPr>
    </w:p>
    <w:p w14:paraId="18D36C5F" w14:textId="31352BE8" w:rsidR="00ED11D6" w:rsidRPr="00ED11D6" w:rsidRDefault="00ED11D6" w:rsidP="00ED11D6">
      <w:pPr>
        <w:pStyle w:val="LargeHeading1"/>
        <w:rPr>
          <w:sz w:val="16"/>
        </w:rPr>
      </w:pPr>
      <w:r w:rsidRPr="00ED11D6">
        <w:t xml:space="preserve"> O Church arise, - </w:t>
      </w:r>
      <w:r w:rsidR="00134347" w:rsidRPr="00ED11D6">
        <w:rPr>
          <w:caps w:val="0"/>
        </w:rPr>
        <w:t xml:space="preserve">Thanks &amp; Praise </w:t>
      </w:r>
      <w:r w:rsidRPr="00ED11D6">
        <w:t>107</w:t>
      </w:r>
    </w:p>
    <w:p w14:paraId="01F13CDA" w14:textId="77777777" w:rsidR="00ED11D6" w:rsidRPr="00ED11D6" w:rsidRDefault="00ED11D6" w:rsidP="00ED11D6">
      <w:pPr>
        <w:spacing w:after="0" w:line="240" w:lineRule="auto"/>
        <w:rPr>
          <w:sz w:val="16"/>
          <w:szCs w:val="32"/>
        </w:rPr>
      </w:pPr>
    </w:p>
    <w:p w14:paraId="4BDBC592" w14:textId="719F5E5C" w:rsidR="00ED11D6" w:rsidRPr="00134347" w:rsidRDefault="00ED11D6" w:rsidP="00ED11D6">
      <w:pPr>
        <w:pStyle w:val="LargeMain"/>
      </w:pPr>
      <w:r w:rsidRPr="00134347">
        <w:t>1</w:t>
      </w:r>
      <w:r w:rsidRPr="00357493">
        <w:t xml:space="preserve"> O Church </w:t>
      </w:r>
      <w:r w:rsidR="005336B3" w:rsidRPr="00357493">
        <w:t xml:space="preserve">arise, </w:t>
      </w:r>
      <w:r w:rsidR="005336B3" w:rsidRPr="00134347">
        <w:t>and</w:t>
      </w:r>
      <w:r w:rsidRPr="00357493">
        <w:t xml:space="preserve"> put your armour on;</w:t>
      </w:r>
    </w:p>
    <w:p w14:paraId="684FF4F4" w14:textId="77777777" w:rsidR="00ED11D6" w:rsidRPr="00134347" w:rsidRDefault="00ED11D6" w:rsidP="00ED11D6">
      <w:pPr>
        <w:pStyle w:val="LargeMain"/>
      </w:pPr>
      <w:r w:rsidRPr="00357493">
        <w:t>hear the call of Christ our Captain.</w:t>
      </w:r>
    </w:p>
    <w:p w14:paraId="06751662" w14:textId="6758DEAD" w:rsidR="00ED11D6" w:rsidRPr="00134347" w:rsidRDefault="00ED11D6" w:rsidP="00ED11D6">
      <w:pPr>
        <w:pStyle w:val="LargeMain"/>
      </w:pPr>
      <w:r w:rsidRPr="00357493">
        <w:t xml:space="preserve">For </w:t>
      </w:r>
      <w:proofErr w:type="gramStart"/>
      <w:r w:rsidRPr="00357493">
        <w:t>now</w:t>
      </w:r>
      <w:proofErr w:type="gramEnd"/>
      <w:r w:rsidRPr="00357493">
        <w:t xml:space="preserve"> the </w:t>
      </w:r>
      <w:r w:rsidR="005336B3" w:rsidRPr="00357493">
        <w:t>weak can</w:t>
      </w:r>
      <w:r w:rsidRPr="00357493">
        <w:t xml:space="preserve"> </w:t>
      </w:r>
      <w:r w:rsidR="005336B3" w:rsidRPr="00357493">
        <w:t xml:space="preserve">say </w:t>
      </w:r>
      <w:r w:rsidR="005336B3" w:rsidRPr="00134347">
        <w:t>that</w:t>
      </w:r>
      <w:r w:rsidRPr="00357493">
        <w:t xml:space="preserve"> they are strong</w:t>
      </w:r>
    </w:p>
    <w:p w14:paraId="74735052" w14:textId="77777777" w:rsidR="00ED11D6" w:rsidRPr="00134347" w:rsidRDefault="00ED11D6" w:rsidP="00ED11D6">
      <w:pPr>
        <w:pStyle w:val="LargeMain"/>
      </w:pPr>
      <w:r w:rsidRPr="00357493">
        <w:t>in the strength that God has given.</w:t>
      </w:r>
    </w:p>
    <w:p w14:paraId="72DA5E18" w14:textId="7536390B" w:rsidR="00ED11D6" w:rsidRPr="00134347" w:rsidRDefault="00ED11D6" w:rsidP="00ED11D6">
      <w:pPr>
        <w:pStyle w:val="LargeMain"/>
      </w:pPr>
      <w:r w:rsidRPr="00357493">
        <w:t xml:space="preserve">With shield of </w:t>
      </w:r>
      <w:r w:rsidR="005336B3" w:rsidRPr="00357493">
        <w:t xml:space="preserve">faith </w:t>
      </w:r>
      <w:r w:rsidR="005336B3" w:rsidRPr="00134347">
        <w:t>and</w:t>
      </w:r>
      <w:r w:rsidRPr="00357493">
        <w:t xml:space="preserve"> belt of truth, </w:t>
      </w:r>
    </w:p>
    <w:p w14:paraId="69FDDF61" w14:textId="77777777" w:rsidR="00ED11D6" w:rsidRPr="00134347" w:rsidRDefault="00ED11D6" w:rsidP="00ED11D6">
      <w:pPr>
        <w:pStyle w:val="LargeMain"/>
      </w:pPr>
      <w:r w:rsidRPr="00357493">
        <w:t>we'll stand against the devil's lies;</w:t>
      </w:r>
    </w:p>
    <w:p w14:paraId="57562F2C" w14:textId="7B0BF766" w:rsidR="00ED11D6" w:rsidRPr="00134347" w:rsidRDefault="00ED11D6" w:rsidP="00ED11D6">
      <w:pPr>
        <w:pStyle w:val="LargeMain"/>
      </w:pPr>
      <w:r w:rsidRPr="00357493">
        <w:t>an army bold,</w:t>
      </w:r>
      <w:r w:rsidRPr="00134347">
        <w:t xml:space="preserve"> </w:t>
      </w:r>
      <w:r w:rsidRPr="00357493">
        <w:t>whose battle-cry is love,</w:t>
      </w:r>
    </w:p>
    <w:p w14:paraId="17608FD6" w14:textId="77777777" w:rsidR="00ED11D6" w:rsidRPr="00134347" w:rsidRDefault="00ED11D6" w:rsidP="00ED11D6">
      <w:pPr>
        <w:pStyle w:val="LargeMain"/>
      </w:pPr>
      <w:r w:rsidRPr="00357493">
        <w:t>reaching out to those in darkness.</w:t>
      </w:r>
    </w:p>
    <w:p w14:paraId="6E7ACD45" w14:textId="77777777" w:rsidR="00ED11D6" w:rsidRPr="00ED11D6" w:rsidRDefault="00ED11D6" w:rsidP="00ED11D6">
      <w:pPr>
        <w:pStyle w:val="LargeMain"/>
        <w:rPr>
          <w:sz w:val="16"/>
        </w:rPr>
      </w:pPr>
    </w:p>
    <w:p w14:paraId="4A78ECDE" w14:textId="3273C2DA" w:rsidR="00ED11D6" w:rsidRPr="00ED11D6" w:rsidRDefault="00ED11D6" w:rsidP="00ED11D6">
      <w:pPr>
        <w:pStyle w:val="LargeMain"/>
        <w:rPr>
          <w:sz w:val="16"/>
        </w:rPr>
      </w:pPr>
      <w:r w:rsidRPr="00357493">
        <w:rPr>
          <w:b/>
        </w:rPr>
        <w:t>2</w:t>
      </w:r>
      <w:r w:rsidRPr="00357493">
        <w:t xml:space="preserve"> Our call to war, to love the captive soul</w:t>
      </w:r>
    </w:p>
    <w:p w14:paraId="244898B1" w14:textId="77777777" w:rsidR="00ED11D6" w:rsidRPr="00ED11D6" w:rsidRDefault="00ED11D6" w:rsidP="00ED11D6">
      <w:pPr>
        <w:pStyle w:val="LargeMain"/>
        <w:rPr>
          <w:sz w:val="16"/>
        </w:rPr>
      </w:pPr>
      <w:r w:rsidRPr="00357493">
        <w:t xml:space="preserve">but to rage against the captor; </w:t>
      </w:r>
    </w:p>
    <w:p w14:paraId="7DDF4740" w14:textId="1E06E4A9" w:rsidR="00ED11D6" w:rsidRPr="00ED11D6" w:rsidRDefault="00ED11D6" w:rsidP="00ED11D6">
      <w:pPr>
        <w:pStyle w:val="LargeMain"/>
        <w:rPr>
          <w:sz w:val="16"/>
        </w:rPr>
      </w:pPr>
      <w:r w:rsidRPr="00357493">
        <w:t>and with the sword that makes the wounded whole,</w:t>
      </w:r>
    </w:p>
    <w:p w14:paraId="6EADEDF5" w14:textId="77777777" w:rsidR="00ED11D6" w:rsidRPr="00ED11D6" w:rsidRDefault="00ED11D6" w:rsidP="00ED11D6">
      <w:pPr>
        <w:pStyle w:val="LargeMain"/>
        <w:rPr>
          <w:sz w:val="16"/>
        </w:rPr>
      </w:pPr>
      <w:r w:rsidRPr="00357493">
        <w:t>we will fight with faith and valour.</w:t>
      </w:r>
    </w:p>
    <w:p w14:paraId="59F80B0F" w14:textId="097EFB78" w:rsidR="00ED11D6" w:rsidRPr="00ED11D6" w:rsidRDefault="00ED11D6" w:rsidP="00ED11D6">
      <w:pPr>
        <w:pStyle w:val="LargeMain"/>
        <w:rPr>
          <w:sz w:val="16"/>
        </w:rPr>
      </w:pPr>
      <w:r w:rsidRPr="00357493">
        <w:t xml:space="preserve">When faced with trials on every side </w:t>
      </w:r>
    </w:p>
    <w:p w14:paraId="28C7626C" w14:textId="77777777" w:rsidR="00ED11D6" w:rsidRPr="00ED11D6" w:rsidRDefault="00ED11D6" w:rsidP="00ED11D6">
      <w:pPr>
        <w:pStyle w:val="LargeMain"/>
        <w:rPr>
          <w:sz w:val="16"/>
        </w:rPr>
      </w:pPr>
      <w:r w:rsidRPr="00357493">
        <w:lastRenderedPageBreak/>
        <w:t xml:space="preserve">we know the outcome is secure, </w:t>
      </w:r>
    </w:p>
    <w:p w14:paraId="6970AEB6" w14:textId="6781D66D" w:rsidR="00ED11D6" w:rsidRPr="00ED11D6" w:rsidRDefault="00ED11D6" w:rsidP="00ED11D6">
      <w:pPr>
        <w:pStyle w:val="LargeMain"/>
        <w:rPr>
          <w:sz w:val="16"/>
        </w:rPr>
      </w:pPr>
      <w:r w:rsidRPr="00357493">
        <w:t>and Christ will have the prize for which he died,</w:t>
      </w:r>
    </w:p>
    <w:p w14:paraId="3C89446E" w14:textId="77777777" w:rsidR="00ED11D6" w:rsidRPr="00ED11D6" w:rsidRDefault="00ED11D6" w:rsidP="00ED11D6">
      <w:pPr>
        <w:pStyle w:val="LargeMain"/>
        <w:rPr>
          <w:sz w:val="16"/>
        </w:rPr>
      </w:pPr>
      <w:r w:rsidRPr="00357493">
        <w:t>an inheritance of nations.</w:t>
      </w:r>
    </w:p>
    <w:p w14:paraId="79130BBF" w14:textId="77777777" w:rsidR="00ED11D6" w:rsidRPr="00ED11D6" w:rsidRDefault="00ED11D6" w:rsidP="00ED11D6">
      <w:pPr>
        <w:pStyle w:val="LargeMain"/>
        <w:rPr>
          <w:sz w:val="16"/>
        </w:rPr>
      </w:pPr>
    </w:p>
    <w:p w14:paraId="2646A9A8" w14:textId="151F0229" w:rsidR="00ED11D6" w:rsidRPr="00ED11D6" w:rsidRDefault="00ED11D6" w:rsidP="00ED11D6">
      <w:pPr>
        <w:pStyle w:val="LargeMain"/>
        <w:rPr>
          <w:sz w:val="16"/>
        </w:rPr>
      </w:pPr>
      <w:r w:rsidRPr="00357493">
        <w:rPr>
          <w:b/>
        </w:rPr>
        <w:t>3</w:t>
      </w:r>
      <w:r w:rsidRPr="00357493">
        <w:t xml:space="preserve"> Come see the cross, where love and mercy meet,</w:t>
      </w:r>
    </w:p>
    <w:p w14:paraId="58001CF7" w14:textId="38E0E9A1" w:rsidR="00ED11D6" w:rsidRPr="00ED11D6" w:rsidRDefault="00ED11D6" w:rsidP="00ED11D6">
      <w:pPr>
        <w:pStyle w:val="LargeMain"/>
        <w:rPr>
          <w:sz w:val="16"/>
        </w:rPr>
      </w:pPr>
      <w:r w:rsidRPr="00357493">
        <w:t>as the Son of God is stricken;</w:t>
      </w:r>
      <w:r>
        <w:rPr>
          <w:sz w:val="16"/>
        </w:rPr>
        <w:t xml:space="preserve"> </w:t>
      </w:r>
      <w:r w:rsidRPr="00357493">
        <w:t xml:space="preserve">then see his foes </w:t>
      </w:r>
    </w:p>
    <w:p w14:paraId="7480E418" w14:textId="77777777" w:rsidR="00ED11D6" w:rsidRDefault="00ED11D6" w:rsidP="00ED11D6">
      <w:pPr>
        <w:pStyle w:val="LargeMain"/>
        <w:rPr>
          <w:sz w:val="16"/>
        </w:rPr>
      </w:pPr>
      <w:r w:rsidRPr="00357493">
        <w:t xml:space="preserve">lie crushed beneath his feet, </w:t>
      </w:r>
    </w:p>
    <w:p w14:paraId="39E24C86" w14:textId="7C521873" w:rsidR="00ED11D6" w:rsidRPr="00ED11D6" w:rsidRDefault="00ED11D6" w:rsidP="00ED11D6">
      <w:pPr>
        <w:pStyle w:val="LargeMain"/>
        <w:rPr>
          <w:sz w:val="16"/>
        </w:rPr>
      </w:pPr>
      <w:r w:rsidRPr="00357493">
        <w:t>for the Conqueror has risen!</w:t>
      </w:r>
    </w:p>
    <w:p w14:paraId="0FF31BFC" w14:textId="77777777" w:rsidR="00ED11D6" w:rsidRPr="00ED11D6" w:rsidRDefault="00ED11D6" w:rsidP="00ED11D6">
      <w:pPr>
        <w:pStyle w:val="LargeMain"/>
        <w:rPr>
          <w:sz w:val="16"/>
        </w:rPr>
      </w:pPr>
      <w:r w:rsidRPr="00357493">
        <w:t xml:space="preserve">And as the stone is rolled away, </w:t>
      </w:r>
    </w:p>
    <w:p w14:paraId="35FA35D0" w14:textId="0FBB515A" w:rsidR="00ED11D6" w:rsidRPr="00ED11D6" w:rsidRDefault="00ED11D6" w:rsidP="00ED11D6">
      <w:pPr>
        <w:pStyle w:val="LargeMain"/>
        <w:rPr>
          <w:sz w:val="16"/>
        </w:rPr>
      </w:pPr>
      <w:r w:rsidRPr="00357493">
        <w:t xml:space="preserve">and Christ emerges from the grave, </w:t>
      </w:r>
    </w:p>
    <w:p w14:paraId="0810A6F8" w14:textId="202C9B13" w:rsidR="00ED11D6" w:rsidRPr="00ED11D6" w:rsidRDefault="00ED11D6" w:rsidP="00ED11D6">
      <w:pPr>
        <w:pStyle w:val="LargeMain"/>
        <w:rPr>
          <w:sz w:val="16"/>
        </w:rPr>
      </w:pPr>
      <w:r w:rsidRPr="00357493">
        <w:t xml:space="preserve">this victory march continues till the day </w:t>
      </w:r>
    </w:p>
    <w:p w14:paraId="5E96FBB9" w14:textId="77777777" w:rsidR="00ED11D6" w:rsidRPr="00ED11D6" w:rsidRDefault="00ED11D6" w:rsidP="00ED11D6">
      <w:pPr>
        <w:pStyle w:val="LargeMain"/>
        <w:rPr>
          <w:sz w:val="16"/>
        </w:rPr>
      </w:pPr>
      <w:r w:rsidRPr="00357493">
        <w:t>every eye and heart shall see him.</w:t>
      </w:r>
    </w:p>
    <w:p w14:paraId="6143DDEC" w14:textId="77777777" w:rsidR="00ED11D6" w:rsidRPr="00ED11D6" w:rsidRDefault="00ED11D6" w:rsidP="00ED11D6">
      <w:pPr>
        <w:pStyle w:val="LargeMain"/>
        <w:rPr>
          <w:sz w:val="16"/>
        </w:rPr>
      </w:pPr>
    </w:p>
    <w:p w14:paraId="4975B216" w14:textId="6A45F646" w:rsidR="00ED11D6" w:rsidRPr="00ED11D6" w:rsidRDefault="00ED11D6" w:rsidP="00ED11D6">
      <w:pPr>
        <w:pStyle w:val="LargeMain"/>
        <w:rPr>
          <w:sz w:val="16"/>
        </w:rPr>
      </w:pPr>
      <w:r w:rsidRPr="00357493">
        <w:rPr>
          <w:b/>
        </w:rPr>
        <w:t>4</w:t>
      </w:r>
      <w:r w:rsidRPr="00357493">
        <w:t xml:space="preserve"> So Spirit, come, put strength in every stride,</w:t>
      </w:r>
    </w:p>
    <w:p w14:paraId="34669B0B" w14:textId="77777777" w:rsidR="00ED11D6" w:rsidRPr="00ED11D6" w:rsidRDefault="00ED11D6" w:rsidP="00ED11D6">
      <w:pPr>
        <w:pStyle w:val="LargeMain"/>
        <w:rPr>
          <w:sz w:val="16"/>
        </w:rPr>
      </w:pPr>
      <w:r w:rsidRPr="00357493">
        <w:t>give grace for every hurdle,</w:t>
      </w:r>
    </w:p>
    <w:p w14:paraId="50079226" w14:textId="1905DB7C" w:rsidR="00ED11D6" w:rsidRPr="00ED11D6" w:rsidRDefault="00ED11D6" w:rsidP="00ED11D6">
      <w:pPr>
        <w:pStyle w:val="LargeMain"/>
        <w:rPr>
          <w:sz w:val="16"/>
        </w:rPr>
      </w:pPr>
      <w:r w:rsidRPr="00357493">
        <w:t xml:space="preserve">that we may run with faith to win the prize </w:t>
      </w:r>
    </w:p>
    <w:p w14:paraId="0C708A6B" w14:textId="77777777" w:rsidR="00ED11D6" w:rsidRPr="00ED11D6" w:rsidRDefault="00ED11D6" w:rsidP="00ED11D6">
      <w:pPr>
        <w:pStyle w:val="LargeMain"/>
        <w:rPr>
          <w:sz w:val="16"/>
        </w:rPr>
      </w:pPr>
      <w:r w:rsidRPr="00357493">
        <w:t>of a servant good and faithful.</w:t>
      </w:r>
    </w:p>
    <w:p w14:paraId="099F6346" w14:textId="77777777" w:rsidR="00ED11D6" w:rsidRPr="00ED11D6" w:rsidRDefault="00ED11D6" w:rsidP="00ED11D6">
      <w:pPr>
        <w:pStyle w:val="LargeMain"/>
        <w:rPr>
          <w:sz w:val="16"/>
        </w:rPr>
      </w:pPr>
      <w:r w:rsidRPr="00357493">
        <w:t xml:space="preserve">As saints of old still line the way, </w:t>
      </w:r>
    </w:p>
    <w:p w14:paraId="7B621C2A" w14:textId="77777777" w:rsidR="00ED11D6" w:rsidRPr="00ED11D6" w:rsidRDefault="00ED11D6" w:rsidP="00ED11D6">
      <w:pPr>
        <w:pStyle w:val="LargeMain"/>
        <w:rPr>
          <w:sz w:val="16"/>
        </w:rPr>
      </w:pPr>
      <w:r w:rsidRPr="00357493">
        <w:t>retelling triumphs of his grace,</w:t>
      </w:r>
    </w:p>
    <w:p w14:paraId="7639D231" w14:textId="10C1E7C9" w:rsidR="00ED11D6" w:rsidRPr="00ED11D6" w:rsidRDefault="00ED11D6" w:rsidP="00ED11D6">
      <w:pPr>
        <w:pStyle w:val="LargeMain"/>
        <w:rPr>
          <w:sz w:val="16"/>
        </w:rPr>
      </w:pPr>
      <w:r w:rsidRPr="00357493">
        <w:t xml:space="preserve">we hear their calls, and hunger for the day </w:t>
      </w:r>
    </w:p>
    <w:p w14:paraId="28FD95E8" w14:textId="77777777" w:rsidR="00ED11D6" w:rsidRPr="00ED11D6" w:rsidRDefault="00ED11D6" w:rsidP="00ED11D6">
      <w:pPr>
        <w:pStyle w:val="LargeMain"/>
        <w:rPr>
          <w:sz w:val="16"/>
        </w:rPr>
      </w:pPr>
      <w:r w:rsidRPr="00357493">
        <w:t>when with Christ we stand in glory.</w:t>
      </w:r>
    </w:p>
    <w:p w14:paraId="236CB981" w14:textId="77777777" w:rsidR="00ED11D6" w:rsidRPr="00ED11D6" w:rsidRDefault="00ED11D6" w:rsidP="00ED11D6">
      <w:pPr>
        <w:spacing w:after="0" w:line="240" w:lineRule="auto"/>
        <w:rPr>
          <w:sz w:val="16"/>
          <w:szCs w:val="32"/>
        </w:rPr>
      </w:pPr>
    </w:p>
    <w:p w14:paraId="53D0796A" w14:textId="77777777" w:rsidR="00ED11D6" w:rsidRPr="00ED11D6" w:rsidRDefault="00ED11D6" w:rsidP="00ED11D6">
      <w:pPr>
        <w:pStyle w:val="LargeHeading1"/>
        <w:rPr>
          <w:sz w:val="16"/>
        </w:rPr>
      </w:pPr>
      <w:r w:rsidRPr="00AB1133">
        <w:t>Dismissal</w:t>
      </w:r>
    </w:p>
    <w:p w14:paraId="7FCEAFFF" w14:textId="77777777" w:rsidR="00ED11D6" w:rsidRPr="00ED11D6" w:rsidRDefault="00ED11D6" w:rsidP="00ED11D6">
      <w:pPr>
        <w:spacing w:after="0" w:line="240" w:lineRule="auto"/>
        <w:rPr>
          <w:sz w:val="16"/>
          <w:szCs w:val="32"/>
        </w:rPr>
      </w:pPr>
    </w:p>
    <w:p w14:paraId="15800EB9" w14:textId="77777777" w:rsidR="00ED11D6" w:rsidRPr="00ED11D6" w:rsidRDefault="00ED11D6" w:rsidP="00ED11D6">
      <w:pPr>
        <w:pStyle w:val="LargeMain"/>
        <w:rPr>
          <w:sz w:val="16"/>
        </w:rPr>
      </w:pPr>
      <w:r w:rsidRPr="00AB1133">
        <w:t>We go into the world</w:t>
      </w:r>
    </w:p>
    <w:p w14:paraId="540F13CC" w14:textId="25D41E4B" w:rsidR="00297CAE" w:rsidRPr="00C15FB3" w:rsidRDefault="00ED11D6" w:rsidP="00C15FB3">
      <w:pPr>
        <w:pStyle w:val="LargeMainBold"/>
        <w:rPr>
          <w:sz w:val="16"/>
        </w:rPr>
      </w:pPr>
      <w:r w:rsidRPr="00ED11D6">
        <w:t>to walk in God’s light,</w:t>
      </w:r>
      <w:r w:rsidRPr="00ED11D6">
        <w:br/>
        <w:t>to rejoice in God’s love and to reflect God’s glory.</w:t>
      </w:r>
    </w:p>
    <w:sectPr w:rsidR="00297CAE" w:rsidRPr="00C15FB3" w:rsidSect="00ED11D6">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D6"/>
    <w:rsid w:val="00040056"/>
    <w:rsid w:val="00073B7F"/>
    <w:rsid w:val="001117B2"/>
    <w:rsid w:val="00134347"/>
    <w:rsid w:val="00147A5C"/>
    <w:rsid w:val="00195692"/>
    <w:rsid w:val="001E7013"/>
    <w:rsid w:val="00297CAE"/>
    <w:rsid w:val="002A66D0"/>
    <w:rsid w:val="002D07DF"/>
    <w:rsid w:val="005336B3"/>
    <w:rsid w:val="00562BFE"/>
    <w:rsid w:val="005700CF"/>
    <w:rsid w:val="005F67A3"/>
    <w:rsid w:val="007F5CBB"/>
    <w:rsid w:val="008E3E7D"/>
    <w:rsid w:val="00A44241"/>
    <w:rsid w:val="00B33EB6"/>
    <w:rsid w:val="00B577BF"/>
    <w:rsid w:val="00BB49F2"/>
    <w:rsid w:val="00BE2029"/>
    <w:rsid w:val="00C15953"/>
    <w:rsid w:val="00C15FB3"/>
    <w:rsid w:val="00C46A49"/>
    <w:rsid w:val="00C842E5"/>
    <w:rsid w:val="00D97566"/>
    <w:rsid w:val="00DB2C49"/>
    <w:rsid w:val="00ED1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023661"/>
  <w15:chartTrackingRefBased/>
  <w15:docId w15:val="{E0882287-12BC-F941-8D4B-5AAA2C8A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1D6"/>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15</TotalTime>
  <Pages>8</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5</cp:revision>
  <dcterms:created xsi:type="dcterms:W3CDTF">2026-01-07T15:22:00Z</dcterms:created>
  <dcterms:modified xsi:type="dcterms:W3CDTF">2026-01-07T15:53:00Z</dcterms:modified>
</cp:coreProperties>
</file>