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DDED6" w14:textId="77777777" w:rsidR="00643598" w:rsidRPr="00643598" w:rsidRDefault="00643598" w:rsidP="007911F0">
      <w:pPr>
        <w:spacing w:after="0" w:line="240" w:lineRule="auto"/>
        <w:rPr>
          <w:sz w:val="16"/>
          <w:szCs w:val="32"/>
        </w:rPr>
      </w:pPr>
    </w:p>
    <w:p w14:paraId="6C803A60" w14:textId="77777777" w:rsidR="00643598" w:rsidRPr="00643598" w:rsidRDefault="007911F0" w:rsidP="00643598">
      <w:pPr>
        <w:pStyle w:val="LargeHeading1"/>
        <w:rPr>
          <w:sz w:val="16"/>
        </w:rPr>
      </w:pPr>
      <w:r w:rsidRPr="00E473F4">
        <w:t xml:space="preserve"> Holy Communion </w:t>
      </w:r>
      <w:r>
        <w:t>Sunday</w:t>
      </w:r>
      <w:r w:rsidRPr="00E473F4">
        <w:t xml:space="preserve"> 4th January </w:t>
      </w:r>
    </w:p>
    <w:p w14:paraId="231815C3" w14:textId="77777777" w:rsidR="00643598" w:rsidRPr="00643598" w:rsidRDefault="007911F0" w:rsidP="00643598">
      <w:pPr>
        <w:pStyle w:val="LargeHeading1"/>
        <w:rPr>
          <w:sz w:val="16"/>
        </w:rPr>
      </w:pPr>
      <w:r w:rsidRPr="00E473F4">
        <w:t xml:space="preserve"> The 2nd Sunday of Christmas</w:t>
      </w:r>
    </w:p>
    <w:p w14:paraId="6E07A9DC" w14:textId="77777777" w:rsidR="00643598" w:rsidRPr="00643598" w:rsidRDefault="00643598" w:rsidP="00643598">
      <w:pPr>
        <w:pStyle w:val="LargeHeading1"/>
        <w:rPr>
          <w:sz w:val="16"/>
        </w:rPr>
      </w:pPr>
    </w:p>
    <w:p w14:paraId="7051E6E3" w14:textId="77777777" w:rsidR="00643598" w:rsidRPr="00643598" w:rsidRDefault="007911F0" w:rsidP="00643598">
      <w:pPr>
        <w:pStyle w:val="LargeHeading1"/>
        <w:rPr>
          <w:sz w:val="16"/>
        </w:rPr>
      </w:pPr>
      <w:r w:rsidRPr="00E473F4">
        <w:t xml:space="preserve"> Approach</w:t>
      </w:r>
    </w:p>
    <w:p w14:paraId="1113834F" w14:textId="77777777" w:rsidR="00643598" w:rsidRPr="00643598" w:rsidRDefault="00643598" w:rsidP="00643598">
      <w:pPr>
        <w:pStyle w:val="LargeHeading1"/>
        <w:rPr>
          <w:sz w:val="16"/>
        </w:rPr>
      </w:pPr>
    </w:p>
    <w:p w14:paraId="27AD288D" w14:textId="77777777" w:rsidR="00643598" w:rsidRPr="00643598" w:rsidRDefault="007911F0" w:rsidP="00643598">
      <w:pPr>
        <w:pStyle w:val="LargeHeading1"/>
        <w:rPr>
          <w:sz w:val="16"/>
        </w:rPr>
      </w:pPr>
      <w:r w:rsidRPr="00E473F4">
        <w:t xml:space="preserve"> Lord, for the years</w:t>
      </w:r>
      <w:r>
        <w:t xml:space="preserve"> -</w:t>
      </w:r>
      <w:r w:rsidRPr="00E473F4">
        <w:t xml:space="preserve"> Hymn 81</w:t>
      </w:r>
    </w:p>
    <w:p w14:paraId="38F97760" w14:textId="77777777" w:rsidR="00643598" w:rsidRPr="00643598" w:rsidRDefault="00643598" w:rsidP="007911F0">
      <w:pPr>
        <w:spacing w:after="0" w:line="240" w:lineRule="auto"/>
        <w:rPr>
          <w:sz w:val="16"/>
          <w:szCs w:val="32"/>
        </w:rPr>
      </w:pPr>
    </w:p>
    <w:p w14:paraId="2D86BD7F" w14:textId="77777777" w:rsidR="00643598" w:rsidRPr="00643598" w:rsidRDefault="007911F0" w:rsidP="00643598">
      <w:pPr>
        <w:pStyle w:val="LargeMain"/>
        <w:rPr>
          <w:sz w:val="16"/>
        </w:rPr>
      </w:pPr>
      <w:r w:rsidRPr="00E473F4">
        <w:rPr>
          <w:b/>
          <w:bCs/>
        </w:rPr>
        <w:t>1</w:t>
      </w:r>
      <w:r w:rsidRPr="00E473F4">
        <w:t xml:space="preserve"> Lord, for the years your love has kept and guided,</w:t>
      </w:r>
    </w:p>
    <w:p w14:paraId="67C08132" w14:textId="77777777" w:rsidR="00643598" w:rsidRPr="00643598" w:rsidRDefault="007911F0" w:rsidP="00643598">
      <w:pPr>
        <w:pStyle w:val="LargeMain"/>
        <w:rPr>
          <w:sz w:val="16"/>
        </w:rPr>
      </w:pPr>
      <w:r w:rsidRPr="00E473F4">
        <w:t>urged and inspired us, cheered us on our way,</w:t>
      </w:r>
    </w:p>
    <w:p w14:paraId="4D58BCB6" w14:textId="77777777" w:rsidR="00643598" w:rsidRPr="00643598" w:rsidRDefault="007911F0" w:rsidP="00643598">
      <w:pPr>
        <w:pStyle w:val="LargeMain"/>
        <w:rPr>
          <w:sz w:val="16"/>
        </w:rPr>
      </w:pPr>
      <w:r w:rsidRPr="00E473F4">
        <w:t>sought us and saved us, pardoned and provided:</w:t>
      </w:r>
    </w:p>
    <w:p w14:paraId="717FA906" w14:textId="77777777" w:rsidR="00643598" w:rsidRPr="00643598" w:rsidRDefault="007911F0" w:rsidP="00643598">
      <w:pPr>
        <w:pStyle w:val="LargeMain"/>
        <w:rPr>
          <w:sz w:val="16"/>
        </w:rPr>
      </w:pPr>
      <w:r w:rsidRPr="00E473F4">
        <w:t>Lord of the years, we bring our thanks today.</w:t>
      </w:r>
    </w:p>
    <w:p w14:paraId="49843953" w14:textId="77777777" w:rsidR="00643598" w:rsidRPr="00643598" w:rsidRDefault="00643598" w:rsidP="00643598">
      <w:pPr>
        <w:pStyle w:val="LargeMain"/>
        <w:rPr>
          <w:sz w:val="16"/>
        </w:rPr>
      </w:pPr>
    </w:p>
    <w:p w14:paraId="122F672C" w14:textId="77777777" w:rsidR="00643598" w:rsidRPr="00643598" w:rsidRDefault="007911F0" w:rsidP="00643598">
      <w:pPr>
        <w:pStyle w:val="LargeMain"/>
        <w:rPr>
          <w:sz w:val="16"/>
        </w:rPr>
      </w:pPr>
      <w:r w:rsidRPr="00E473F4">
        <w:rPr>
          <w:b/>
          <w:bCs/>
        </w:rPr>
        <w:t>2</w:t>
      </w:r>
      <w:r w:rsidRPr="00E473F4">
        <w:t xml:space="preserve"> Lord, for that word, the word of life which fires us,</w:t>
      </w:r>
    </w:p>
    <w:p w14:paraId="6F7F87C6" w14:textId="77777777" w:rsidR="00643598" w:rsidRPr="00643598" w:rsidRDefault="007911F0" w:rsidP="00643598">
      <w:pPr>
        <w:pStyle w:val="LargeMain"/>
        <w:rPr>
          <w:sz w:val="16"/>
        </w:rPr>
      </w:pPr>
      <w:r w:rsidRPr="00E473F4">
        <w:t>speaks to our hearts and sets our souls ablaze,</w:t>
      </w:r>
    </w:p>
    <w:p w14:paraId="3A5F1FAB" w14:textId="77777777" w:rsidR="00643598" w:rsidRPr="00643598" w:rsidRDefault="007911F0" w:rsidP="00643598">
      <w:pPr>
        <w:pStyle w:val="LargeMain"/>
        <w:rPr>
          <w:sz w:val="16"/>
        </w:rPr>
      </w:pPr>
      <w:r w:rsidRPr="00E473F4">
        <w:t>teaches and trains, rebukes us and inspires us:</w:t>
      </w:r>
    </w:p>
    <w:p w14:paraId="5BBCF1AB" w14:textId="77777777" w:rsidR="00643598" w:rsidRPr="00643598" w:rsidRDefault="007911F0" w:rsidP="00643598">
      <w:pPr>
        <w:pStyle w:val="LargeMain"/>
        <w:rPr>
          <w:sz w:val="16"/>
        </w:rPr>
      </w:pPr>
      <w:r w:rsidRPr="00E473F4">
        <w:t>Lord of the word, receive your people's praise.</w:t>
      </w:r>
    </w:p>
    <w:p w14:paraId="7A90253A" w14:textId="77777777" w:rsidR="00643598" w:rsidRPr="00643598" w:rsidRDefault="00643598" w:rsidP="00643598">
      <w:pPr>
        <w:pStyle w:val="LargeMain"/>
        <w:rPr>
          <w:sz w:val="16"/>
        </w:rPr>
      </w:pPr>
    </w:p>
    <w:p w14:paraId="6CB6BDD9" w14:textId="77777777" w:rsidR="00643598" w:rsidRPr="00643598" w:rsidRDefault="007911F0" w:rsidP="00643598">
      <w:pPr>
        <w:pStyle w:val="LargeMain"/>
        <w:rPr>
          <w:sz w:val="16"/>
        </w:rPr>
      </w:pPr>
      <w:r w:rsidRPr="00E473F4">
        <w:rPr>
          <w:b/>
          <w:bCs/>
        </w:rPr>
        <w:t>3</w:t>
      </w:r>
      <w:r w:rsidRPr="00E473F4">
        <w:t xml:space="preserve"> Lord, for our land, in this our generation,</w:t>
      </w:r>
    </w:p>
    <w:p w14:paraId="024AD89D" w14:textId="77777777" w:rsidR="00643598" w:rsidRPr="00643598" w:rsidRDefault="007911F0" w:rsidP="00643598">
      <w:pPr>
        <w:pStyle w:val="LargeMain"/>
        <w:rPr>
          <w:sz w:val="16"/>
        </w:rPr>
      </w:pPr>
      <w:r w:rsidRPr="00E473F4">
        <w:t>spirits oppressed by pleasure, wealth and care:</w:t>
      </w:r>
    </w:p>
    <w:p w14:paraId="0C18D4AD" w14:textId="77777777" w:rsidR="00643598" w:rsidRPr="00643598" w:rsidRDefault="007911F0" w:rsidP="00643598">
      <w:pPr>
        <w:pStyle w:val="LargeMain"/>
        <w:rPr>
          <w:sz w:val="16"/>
        </w:rPr>
      </w:pPr>
      <w:r w:rsidRPr="00E473F4">
        <w:t>for young and old, for this and every nation,</w:t>
      </w:r>
    </w:p>
    <w:p w14:paraId="341177C6" w14:textId="77777777" w:rsidR="00643598" w:rsidRPr="00643598" w:rsidRDefault="007911F0" w:rsidP="00643598">
      <w:pPr>
        <w:pStyle w:val="LargeMain"/>
        <w:rPr>
          <w:sz w:val="16"/>
        </w:rPr>
      </w:pPr>
      <w:r w:rsidRPr="00E473F4">
        <w:t>Lord of our land, be pleased to hear our prayer.</w:t>
      </w:r>
    </w:p>
    <w:p w14:paraId="1D2CAA11" w14:textId="77777777" w:rsidR="00643598" w:rsidRPr="00643598" w:rsidRDefault="00643598" w:rsidP="00643598">
      <w:pPr>
        <w:pStyle w:val="LargeMain"/>
        <w:rPr>
          <w:sz w:val="16"/>
        </w:rPr>
      </w:pPr>
    </w:p>
    <w:p w14:paraId="6EED03AD" w14:textId="77777777" w:rsidR="00643598" w:rsidRPr="00643598" w:rsidRDefault="007911F0" w:rsidP="00643598">
      <w:pPr>
        <w:pStyle w:val="LargeMain"/>
        <w:rPr>
          <w:sz w:val="16"/>
        </w:rPr>
      </w:pPr>
      <w:r w:rsidRPr="00E473F4">
        <w:rPr>
          <w:b/>
          <w:bCs/>
        </w:rPr>
        <w:t>4</w:t>
      </w:r>
      <w:r w:rsidRPr="00E473F4">
        <w:t xml:space="preserve"> Lord, for our world, when we disown and doubt him,</w:t>
      </w:r>
    </w:p>
    <w:p w14:paraId="0E2E09CD" w14:textId="77777777" w:rsidR="00643598" w:rsidRPr="00643598" w:rsidRDefault="007911F0" w:rsidP="00643598">
      <w:pPr>
        <w:pStyle w:val="LargeMain"/>
        <w:rPr>
          <w:sz w:val="16"/>
        </w:rPr>
      </w:pPr>
      <w:r w:rsidRPr="00E473F4">
        <w:t>loveless in strength, and comfortless in pain,</w:t>
      </w:r>
    </w:p>
    <w:p w14:paraId="44E1E693" w14:textId="77777777" w:rsidR="00643598" w:rsidRPr="00643598" w:rsidRDefault="007911F0" w:rsidP="00643598">
      <w:pPr>
        <w:pStyle w:val="LargeMain"/>
        <w:rPr>
          <w:sz w:val="16"/>
        </w:rPr>
      </w:pPr>
      <w:r w:rsidRPr="00E473F4">
        <w:t>hungry and helpless, lost indeed without him:</w:t>
      </w:r>
    </w:p>
    <w:p w14:paraId="1A0012F3" w14:textId="77777777" w:rsidR="00643598" w:rsidRPr="00643598" w:rsidRDefault="007911F0" w:rsidP="00643598">
      <w:pPr>
        <w:pStyle w:val="LargeMain"/>
        <w:rPr>
          <w:sz w:val="16"/>
        </w:rPr>
      </w:pPr>
      <w:r w:rsidRPr="00E473F4">
        <w:t>Lord of the world, we pray that Christ may reign.</w:t>
      </w:r>
    </w:p>
    <w:p w14:paraId="0FE3ABBA" w14:textId="77777777" w:rsidR="00643598" w:rsidRPr="00643598" w:rsidRDefault="00643598" w:rsidP="00643598">
      <w:pPr>
        <w:pStyle w:val="LargeMain"/>
        <w:rPr>
          <w:sz w:val="16"/>
        </w:rPr>
      </w:pPr>
    </w:p>
    <w:p w14:paraId="24FFAC9E" w14:textId="77777777" w:rsidR="00643598" w:rsidRPr="00643598" w:rsidRDefault="007911F0" w:rsidP="00643598">
      <w:pPr>
        <w:pStyle w:val="LargeMain"/>
        <w:rPr>
          <w:sz w:val="16"/>
        </w:rPr>
      </w:pPr>
      <w:r w:rsidRPr="00E473F4">
        <w:rPr>
          <w:b/>
          <w:bCs/>
        </w:rPr>
        <w:t>5</w:t>
      </w:r>
      <w:r w:rsidRPr="00E473F4">
        <w:t xml:space="preserve"> Lord for ourselves; in living power remake us,</w:t>
      </w:r>
    </w:p>
    <w:p w14:paraId="019B80D3" w14:textId="77777777" w:rsidR="00643598" w:rsidRPr="00643598" w:rsidRDefault="007911F0" w:rsidP="00643598">
      <w:pPr>
        <w:pStyle w:val="LargeMain"/>
        <w:rPr>
          <w:sz w:val="16"/>
        </w:rPr>
      </w:pPr>
      <w:r w:rsidRPr="00E473F4">
        <w:t>self on the cross, and Christ upon the throne,</w:t>
      </w:r>
    </w:p>
    <w:p w14:paraId="1FEC0248" w14:textId="77777777" w:rsidR="00643598" w:rsidRPr="00643598" w:rsidRDefault="007911F0" w:rsidP="00643598">
      <w:pPr>
        <w:pStyle w:val="LargeMain"/>
        <w:rPr>
          <w:sz w:val="16"/>
        </w:rPr>
      </w:pPr>
      <w:r w:rsidRPr="00E473F4">
        <w:t>past put behind us, for the future take us:</w:t>
      </w:r>
    </w:p>
    <w:p w14:paraId="3FCE7C4D" w14:textId="77777777" w:rsidR="00643598" w:rsidRPr="00643598" w:rsidRDefault="007911F0" w:rsidP="00643598">
      <w:pPr>
        <w:pStyle w:val="LargeMain"/>
        <w:rPr>
          <w:sz w:val="16"/>
        </w:rPr>
      </w:pPr>
      <w:r w:rsidRPr="00E473F4">
        <w:t>Lord of our lives, to live for Christ alone.</w:t>
      </w:r>
    </w:p>
    <w:p w14:paraId="6F837461" w14:textId="77777777" w:rsidR="00643598" w:rsidRPr="00643598" w:rsidRDefault="00643598" w:rsidP="007911F0">
      <w:pPr>
        <w:spacing w:after="0" w:line="240" w:lineRule="auto"/>
        <w:rPr>
          <w:sz w:val="16"/>
          <w:szCs w:val="32"/>
        </w:rPr>
      </w:pPr>
    </w:p>
    <w:p w14:paraId="308B2298" w14:textId="77777777" w:rsidR="00643598" w:rsidRPr="00643598" w:rsidRDefault="007911F0" w:rsidP="00643598">
      <w:pPr>
        <w:pStyle w:val="LargeHeading1"/>
        <w:rPr>
          <w:sz w:val="16"/>
        </w:rPr>
      </w:pPr>
      <w:r w:rsidRPr="00E473F4">
        <w:t xml:space="preserve">Greeting  </w:t>
      </w:r>
    </w:p>
    <w:p w14:paraId="64BAE6E6" w14:textId="77777777" w:rsidR="00643598" w:rsidRPr="00643598" w:rsidRDefault="00643598" w:rsidP="007911F0">
      <w:pPr>
        <w:spacing w:after="0" w:line="240" w:lineRule="auto"/>
        <w:rPr>
          <w:color w:val="00B050"/>
          <w:sz w:val="16"/>
          <w:szCs w:val="32"/>
        </w:rPr>
      </w:pPr>
    </w:p>
    <w:p w14:paraId="33317A10" w14:textId="77777777" w:rsidR="00643598" w:rsidRPr="00643598" w:rsidRDefault="007911F0" w:rsidP="00643598">
      <w:pPr>
        <w:pStyle w:val="LargeMain"/>
        <w:rPr>
          <w:sz w:val="16"/>
        </w:rPr>
      </w:pPr>
      <w:r w:rsidRPr="00E473F4">
        <w:lastRenderedPageBreak/>
        <w:t xml:space="preserve">Grace, mercy and peace from God our Father and the Lord Jesus Christ be with you all: </w:t>
      </w:r>
    </w:p>
    <w:p w14:paraId="725C00AE" w14:textId="77777777" w:rsidR="00643598" w:rsidRPr="00643598" w:rsidRDefault="007911F0" w:rsidP="00643598">
      <w:pPr>
        <w:pStyle w:val="LargeMain"/>
        <w:rPr>
          <w:b/>
          <w:bCs/>
          <w:i/>
          <w:iCs/>
          <w:sz w:val="16"/>
        </w:rPr>
      </w:pPr>
      <w:r w:rsidRPr="00E473F4">
        <w:rPr>
          <w:b/>
          <w:bCs/>
          <w:i/>
          <w:iCs/>
        </w:rPr>
        <w:t xml:space="preserve">and </w:t>
      </w:r>
      <w:proofErr w:type="gramStart"/>
      <w:r w:rsidRPr="00E473F4">
        <w:rPr>
          <w:b/>
          <w:bCs/>
          <w:i/>
          <w:iCs/>
        </w:rPr>
        <w:t>also</w:t>
      </w:r>
      <w:proofErr w:type="gramEnd"/>
      <w:r w:rsidRPr="00E473F4">
        <w:rPr>
          <w:b/>
          <w:bCs/>
          <w:i/>
          <w:iCs/>
        </w:rPr>
        <w:t xml:space="preserve"> with you.  </w:t>
      </w:r>
    </w:p>
    <w:p w14:paraId="4E93180F" w14:textId="77777777" w:rsidR="00643598" w:rsidRPr="00643598" w:rsidRDefault="00643598" w:rsidP="007911F0">
      <w:pPr>
        <w:spacing w:after="0" w:line="240" w:lineRule="auto"/>
        <w:rPr>
          <w:sz w:val="16"/>
          <w:szCs w:val="32"/>
        </w:rPr>
      </w:pPr>
    </w:p>
    <w:p w14:paraId="5FCA9231" w14:textId="77777777" w:rsidR="00643598" w:rsidRPr="00643598" w:rsidRDefault="007911F0" w:rsidP="00643598">
      <w:pPr>
        <w:pStyle w:val="LargeHeading1"/>
        <w:rPr>
          <w:sz w:val="16"/>
        </w:rPr>
      </w:pPr>
      <w:r w:rsidRPr="00E473F4">
        <w:t xml:space="preserve">Collect for Purity  </w:t>
      </w:r>
    </w:p>
    <w:p w14:paraId="79574321" w14:textId="77777777" w:rsidR="00643598" w:rsidRPr="00643598" w:rsidRDefault="00643598" w:rsidP="007911F0">
      <w:pPr>
        <w:spacing w:after="0" w:line="240" w:lineRule="auto"/>
        <w:rPr>
          <w:sz w:val="16"/>
          <w:szCs w:val="32"/>
        </w:rPr>
      </w:pPr>
    </w:p>
    <w:p w14:paraId="4937D1B5" w14:textId="77777777" w:rsidR="00643598" w:rsidRPr="00643598" w:rsidRDefault="007911F0" w:rsidP="00643598">
      <w:pPr>
        <w:pStyle w:val="LargeHeading1"/>
        <w:rPr>
          <w:sz w:val="16"/>
        </w:rPr>
      </w:pPr>
      <w:r w:rsidRPr="00E473F4">
        <w:t>Introduction</w:t>
      </w:r>
    </w:p>
    <w:p w14:paraId="7D74DA14" w14:textId="77777777" w:rsidR="00643598" w:rsidRPr="00643598" w:rsidRDefault="00643598" w:rsidP="007911F0">
      <w:pPr>
        <w:spacing w:after="0" w:line="240" w:lineRule="auto"/>
        <w:rPr>
          <w:color w:val="00B050"/>
          <w:sz w:val="16"/>
          <w:szCs w:val="32"/>
        </w:rPr>
      </w:pPr>
    </w:p>
    <w:p w14:paraId="3854BE8D" w14:textId="77777777" w:rsidR="00643598" w:rsidRPr="00643598" w:rsidRDefault="007911F0" w:rsidP="00643598">
      <w:pPr>
        <w:pStyle w:val="LargeHeading1"/>
        <w:rPr>
          <w:sz w:val="16"/>
        </w:rPr>
      </w:pPr>
      <w:r w:rsidRPr="00E473F4">
        <w:t>Penitence</w:t>
      </w:r>
    </w:p>
    <w:p w14:paraId="261F0A94" w14:textId="77777777" w:rsidR="00643598" w:rsidRPr="00643598" w:rsidRDefault="00643598" w:rsidP="007911F0">
      <w:pPr>
        <w:spacing w:after="0" w:line="240" w:lineRule="auto"/>
        <w:rPr>
          <w:sz w:val="16"/>
          <w:szCs w:val="32"/>
        </w:rPr>
      </w:pPr>
    </w:p>
    <w:p w14:paraId="77D3BA8C" w14:textId="77777777" w:rsidR="00643598" w:rsidRPr="00643598" w:rsidRDefault="007911F0" w:rsidP="00643598">
      <w:pPr>
        <w:pStyle w:val="LargeMain"/>
        <w:rPr>
          <w:sz w:val="16"/>
        </w:rPr>
      </w:pPr>
      <w:r w:rsidRPr="00E473F4">
        <w:t xml:space="preserve">... On these two commandments </w:t>
      </w:r>
      <w:proofErr w:type="gramStart"/>
      <w:r w:rsidRPr="00E473F4">
        <w:t>depend</w:t>
      </w:r>
      <w:proofErr w:type="gramEnd"/>
      <w:r w:rsidRPr="00E473F4">
        <w:t xml:space="preserve"> all the law and the prophets.</w:t>
      </w:r>
    </w:p>
    <w:p w14:paraId="2075C1CF" w14:textId="77777777" w:rsidR="00643598" w:rsidRPr="00643598" w:rsidRDefault="007911F0" w:rsidP="00643598">
      <w:pPr>
        <w:pStyle w:val="LargeMainBold"/>
        <w:rPr>
          <w:sz w:val="16"/>
        </w:rPr>
      </w:pPr>
      <w:r w:rsidRPr="00E473F4">
        <w:t>Lord have mercy on us and write these your laws in our hearts</w:t>
      </w:r>
    </w:p>
    <w:p w14:paraId="6098E050" w14:textId="77777777" w:rsidR="00643598" w:rsidRPr="00643598" w:rsidRDefault="00643598" w:rsidP="007911F0">
      <w:pPr>
        <w:spacing w:after="0" w:line="240" w:lineRule="auto"/>
        <w:rPr>
          <w:sz w:val="16"/>
          <w:szCs w:val="32"/>
        </w:rPr>
      </w:pPr>
    </w:p>
    <w:p w14:paraId="7BB6C72D" w14:textId="77777777" w:rsidR="00643598" w:rsidRPr="00643598" w:rsidRDefault="007911F0" w:rsidP="00643598">
      <w:pPr>
        <w:pStyle w:val="LargeHeading1"/>
        <w:rPr>
          <w:sz w:val="16"/>
        </w:rPr>
      </w:pPr>
      <w:r w:rsidRPr="00643598">
        <w:t>Confession</w:t>
      </w:r>
    </w:p>
    <w:p w14:paraId="2E040CC6" w14:textId="77777777" w:rsidR="00643598" w:rsidRPr="00643598" w:rsidRDefault="00643598" w:rsidP="007911F0">
      <w:pPr>
        <w:spacing w:after="0" w:line="240" w:lineRule="auto"/>
        <w:rPr>
          <w:sz w:val="16"/>
          <w:szCs w:val="32"/>
        </w:rPr>
      </w:pPr>
    </w:p>
    <w:p w14:paraId="5913EEE1" w14:textId="77777777" w:rsidR="00643598" w:rsidRPr="00643598" w:rsidRDefault="007911F0" w:rsidP="00643598">
      <w:pPr>
        <w:pStyle w:val="LargeHeading1"/>
        <w:rPr>
          <w:sz w:val="16"/>
        </w:rPr>
      </w:pPr>
      <w:r w:rsidRPr="00E473F4">
        <w:t xml:space="preserve">Absolution  </w:t>
      </w:r>
    </w:p>
    <w:p w14:paraId="6CC00C12" w14:textId="77777777" w:rsidR="00643598" w:rsidRPr="00643598" w:rsidRDefault="00643598" w:rsidP="007911F0">
      <w:pPr>
        <w:spacing w:after="0" w:line="240" w:lineRule="auto"/>
        <w:rPr>
          <w:sz w:val="16"/>
          <w:szCs w:val="32"/>
        </w:rPr>
      </w:pPr>
    </w:p>
    <w:p w14:paraId="621F9584" w14:textId="77777777" w:rsidR="00643598" w:rsidRPr="00643598" w:rsidRDefault="007911F0" w:rsidP="00643598">
      <w:pPr>
        <w:pStyle w:val="LargeHeading1"/>
        <w:rPr>
          <w:sz w:val="16"/>
        </w:rPr>
      </w:pPr>
      <w:r w:rsidRPr="00E473F4">
        <w:t xml:space="preserve">Gloria in Excelsis </w:t>
      </w:r>
      <w:r>
        <w:t xml:space="preserve">- </w:t>
      </w:r>
      <w:r w:rsidRPr="00E473F4">
        <w:t xml:space="preserve">Please stand  </w:t>
      </w:r>
    </w:p>
    <w:p w14:paraId="7DEFA637" w14:textId="77777777" w:rsidR="00643598" w:rsidRPr="00643598" w:rsidRDefault="00643598" w:rsidP="007911F0">
      <w:pPr>
        <w:spacing w:after="0" w:line="240" w:lineRule="auto"/>
        <w:rPr>
          <w:sz w:val="16"/>
          <w:szCs w:val="32"/>
        </w:rPr>
      </w:pPr>
    </w:p>
    <w:p w14:paraId="41B3D8E0" w14:textId="77777777" w:rsidR="00643598" w:rsidRPr="00643598" w:rsidRDefault="007911F0" w:rsidP="00643598">
      <w:pPr>
        <w:pStyle w:val="LargeHeading1"/>
        <w:rPr>
          <w:sz w:val="16"/>
        </w:rPr>
      </w:pPr>
      <w:r w:rsidRPr="00E473F4">
        <w:t xml:space="preserve">The Collect </w:t>
      </w:r>
      <w:r>
        <w:t>-</w:t>
      </w:r>
      <w:r w:rsidRPr="00E473F4">
        <w:t xml:space="preserve"> The 2nd Sunday of Advent</w:t>
      </w:r>
    </w:p>
    <w:p w14:paraId="2B93E6F6" w14:textId="77777777" w:rsidR="00643598" w:rsidRPr="00643598" w:rsidRDefault="00643598" w:rsidP="007911F0">
      <w:pPr>
        <w:spacing w:after="0" w:line="240" w:lineRule="auto"/>
        <w:rPr>
          <w:sz w:val="16"/>
          <w:szCs w:val="32"/>
        </w:rPr>
      </w:pPr>
    </w:p>
    <w:p w14:paraId="5E7B3C97" w14:textId="77777777" w:rsidR="00643598" w:rsidRPr="00643598" w:rsidRDefault="007911F0" w:rsidP="00643598">
      <w:pPr>
        <w:pStyle w:val="LargeHeading1"/>
        <w:rPr>
          <w:sz w:val="16"/>
        </w:rPr>
      </w:pPr>
      <w:r w:rsidRPr="00E473F4">
        <w:t>Ephesians 1:3-14</w:t>
      </w:r>
    </w:p>
    <w:p w14:paraId="38D04DD0" w14:textId="77777777" w:rsidR="00643598" w:rsidRPr="00643598" w:rsidRDefault="00643598" w:rsidP="007911F0">
      <w:pPr>
        <w:spacing w:after="0" w:line="240" w:lineRule="auto"/>
        <w:rPr>
          <w:sz w:val="16"/>
          <w:szCs w:val="32"/>
        </w:rPr>
      </w:pPr>
    </w:p>
    <w:p w14:paraId="5A7CC43E" w14:textId="77777777" w:rsidR="00643598" w:rsidRPr="00AA6685" w:rsidRDefault="007911F0" w:rsidP="00643598">
      <w:pPr>
        <w:pStyle w:val="LargeMain"/>
        <w:rPr>
          <w:b/>
          <w:bCs/>
          <w:sz w:val="16"/>
        </w:rPr>
      </w:pPr>
      <w:r w:rsidRPr="00AA6685">
        <w:rPr>
          <w:b/>
          <w:bCs/>
        </w:rPr>
        <w:t>Praise for Spiritual Blessings in Christ</w:t>
      </w:r>
    </w:p>
    <w:p w14:paraId="23BF9013" w14:textId="77777777" w:rsidR="00643598" w:rsidRPr="00643598" w:rsidRDefault="007911F0" w:rsidP="00643598">
      <w:pPr>
        <w:pStyle w:val="LargeMain"/>
        <w:rPr>
          <w:sz w:val="16"/>
        </w:rPr>
      </w:pPr>
      <w:r w:rsidRPr="00E473F4">
        <w:t xml:space="preserve">3 Praise be to the God and Father of our Lord Jesus Christ, who has blessed us in the heavenly realms with every spiritual blessing in Christ. 4 For he chose us in him before the creation of the world to be holy and blameless in his sight. In love 5 he predestined us for adoption to sonship through Jesus Christ, in accordance with his pleasure and will— 6 to the praise of his glorious grace, which he has freely given us in the One he loves. 7 In him we have redemption through his </w:t>
      </w:r>
      <w:r w:rsidRPr="00E473F4">
        <w:lastRenderedPageBreak/>
        <w:t>blood, the forgiveness of sins, in accordance with the riches of God’s grace 8 that he lavished on us. With all wisdom and understanding, 9 he made known to us the mystery of his will according to his good pleasure, which he purposed in Christ, 10 to be put into effect when the times reach their fulfilment—to bring unity to all things in heaven and on earth under Christ.</w:t>
      </w:r>
    </w:p>
    <w:p w14:paraId="30C7DE4E" w14:textId="77777777" w:rsidR="00643598" w:rsidRPr="00643598" w:rsidRDefault="007911F0" w:rsidP="00643598">
      <w:pPr>
        <w:pStyle w:val="LargeMain"/>
        <w:rPr>
          <w:sz w:val="16"/>
        </w:rPr>
      </w:pPr>
      <w:r w:rsidRPr="00E473F4">
        <w:t>11 In him we were also chosen, having been predestined according to the plan of him who works out everything in conformity with the purpose of his will, 12 in order that we, who were the first to put our hope in Christ, might be for the praise of his glory. 13 And you also were included in Christ when you heard the message of truth, the gospel of your salvation. When you believed, you were marked in him with a seal, the promised Holy Spirit, 14 who is a deposit guaranteeing our inheritance until the redemption of those who are God’s possession—to the praise of his glory.</w:t>
      </w:r>
    </w:p>
    <w:p w14:paraId="7EA813B3" w14:textId="77777777" w:rsidR="00643598" w:rsidRPr="00643598" w:rsidRDefault="00643598" w:rsidP="007911F0">
      <w:pPr>
        <w:spacing w:after="0" w:line="240" w:lineRule="auto"/>
        <w:rPr>
          <w:sz w:val="16"/>
          <w:szCs w:val="32"/>
        </w:rPr>
      </w:pPr>
    </w:p>
    <w:p w14:paraId="15816AC2" w14:textId="77777777" w:rsidR="00643598" w:rsidRPr="00643598" w:rsidRDefault="007911F0" w:rsidP="00643598">
      <w:pPr>
        <w:pStyle w:val="LargeMain"/>
        <w:rPr>
          <w:sz w:val="16"/>
        </w:rPr>
      </w:pPr>
      <w:r w:rsidRPr="00E473F4">
        <w:t xml:space="preserve">This is the word of the Lord  </w:t>
      </w:r>
    </w:p>
    <w:p w14:paraId="30660E38" w14:textId="77777777" w:rsidR="00643598" w:rsidRPr="00643598" w:rsidRDefault="007911F0" w:rsidP="00643598">
      <w:pPr>
        <w:pStyle w:val="LargeMain"/>
        <w:rPr>
          <w:b/>
          <w:bCs/>
          <w:i/>
          <w:iCs/>
          <w:sz w:val="16"/>
        </w:rPr>
      </w:pPr>
      <w:r w:rsidRPr="00E473F4">
        <w:rPr>
          <w:b/>
          <w:bCs/>
          <w:i/>
          <w:iCs/>
        </w:rPr>
        <w:t xml:space="preserve">Thanks be to God  </w:t>
      </w:r>
    </w:p>
    <w:p w14:paraId="563C4A37" w14:textId="77777777" w:rsidR="00643598" w:rsidRPr="00643598" w:rsidRDefault="00643598" w:rsidP="007911F0">
      <w:pPr>
        <w:spacing w:after="0" w:line="240" w:lineRule="auto"/>
        <w:rPr>
          <w:sz w:val="16"/>
          <w:szCs w:val="32"/>
        </w:rPr>
      </w:pPr>
    </w:p>
    <w:p w14:paraId="04D55552" w14:textId="77777777" w:rsidR="00643598" w:rsidRPr="00643598" w:rsidRDefault="007911F0" w:rsidP="00643598">
      <w:pPr>
        <w:pStyle w:val="LargeHeading1"/>
        <w:rPr>
          <w:sz w:val="16"/>
        </w:rPr>
      </w:pPr>
      <w:r w:rsidRPr="00E473F4">
        <w:t>John 1:10-18</w:t>
      </w:r>
    </w:p>
    <w:p w14:paraId="0736ED8E" w14:textId="77777777" w:rsidR="00643598" w:rsidRPr="00643598" w:rsidRDefault="00643598" w:rsidP="007911F0">
      <w:pPr>
        <w:spacing w:after="0" w:line="240" w:lineRule="auto"/>
        <w:rPr>
          <w:sz w:val="16"/>
          <w:szCs w:val="32"/>
        </w:rPr>
      </w:pPr>
    </w:p>
    <w:p w14:paraId="0AD9A5F7" w14:textId="77777777" w:rsidR="00643598" w:rsidRPr="00643598" w:rsidRDefault="007911F0" w:rsidP="00643598">
      <w:pPr>
        <w:pStyle w:val="LargeMain"/>
        <w:rPr>
          <w:sz w:val="16"/>
        </w:rPr>
      </w:pPr>
      <w:r w:rsidRPr="00E473F4">
        <w:t xml:space="preserve">Hear the Gospel of our Saviour Christ, according to John chapter 1 </w:t>
      </w:r>
    </w:p>
    <w:p w14:paraId="5AC09C4B" w14:textId="77777777" w:rsidR="00643598" w:rsidRPr="00643598" w:rsidRDefault="00643598" w:rsidP="00643598">
      <w:pPr>
        <w:pStyle w:val="LargeMain"/>
        <w:rPr>
          <w:sz w:val="16"/>
        </w:rPr>
      </w:pPr>
    </w:p>
    <w:p w14:paraId="5E16FADF" w14:textId="77777777" w:rsidR="00643598" w:rsidRPr="00643598" w:rsidRDefault="007911F0" w:rsidP="00643598">
      <w:pPr>
        <w:pStyle w:val="LargeMain"/>
        <w:rPr>
          <w:sz w:val="16"/>
        </w:rPr>
      </w:pPr>
      <w:r w:rsidRPr="00E473F4">
        <w:t>...beginning at verse 10</w:t>
      </w:r>
    </w:p>
    <w:p w14:paraId="3685314C" w14:textId="77777777" w:rsidR="00643598" w:rsidRPr="00643598" w:rsidRDefault="007911F0" w:rsidP="00643598">
      <w:pPr>
        <w:pStyle w:val="LargeMain"/>
        <w:rPr>
          <w:b/>
          <w:bCs/>
          <w:i/>
          <w:iCs/>
          <w:sz w:val="16"/>
        </w:rPr>
      </w:pPr>
      <w:r w:rsidRPr="00E473F4">
        <w:rPr>
          <w:b/>
          <w:bCs/>
          <w:i/>
          <w:iCs/>
        </w:rPr>
        <w:t xml:space="preserve">Glory to you, Lord Jesus Christ.  </w:t>
      </w:r>
    </w:p>
    <w:p w14:paraId="2EC10BF3" w14:textId="77777777" w:rsidR="00643598" w:rsidRPr="00643598" w:rsidRDefault="00643598" w:rsidP="00643598">
      <w:pPr>
        <w:pStyle w:val="LargeMain"/>
        <w:rPr>
          <w:sz w:val="16"/>
        </w:rPr>
      </w:pPr>
    </w:p>
    <w:p w14:paraId="3869EDFB" w14:textId="77777777" w:rsidR="00643598" w:rsidRPr="00643598" w:rsidRDefault="007911F0" w:rsidP="00643598">
      <w:pPr>
        <w:pStyle w:val="LargeMain"/>
        <w:rPr>
          <w:sz w:val="16"/>
        </w:rPr>
      </w:pPr>
      <w:r w:rsidRPr="00E473F4">
        <w:lastRenderedPageBreak/>
        <w:t>10 He was in the world, and though the world was made through him, the world did not recognize him. 11 He came to that which was his own, but his own did not receive him. 12 Yet to all who did receive him, to those who believed in his name, he gave the right to become children of God— 13 children born not of natural descent, nor of human decision or a husband’s will, but born of God.</w:t>
      </w:r>
    </w:p>
    <w:p w14:paraId="4B92EEF7" w14:textId="77777777" w:rsidR="00643598" w:rsidRPr="00643598" w:rsidRDefault="007911F0" w:rsidP="00643598">
      <w:pPr>
        <w:pStyle w:val="LargeMain"/>
        <w:rPr>
          <w:sz w:val="16"/>
        </w:rPr>
      </w:pPr>
      <w:r w:rsidRPr="00E473F4">
        <w:t xml:space="preserve">14 The Word became flesh and made his dwelling among us. We have seen his glory, the glory of the one and only Son, who came from the </w:t>
      </w:r>
      <w:proofErr w:type="gramStart"/>
      <w:r w:rsidRPr="00E473F4">
        <w:t>Father</w:t>
      </w:r>
      <w:proofErr w:type="gramEnd"/>
      <w:r w:rsidRPr="00E473F4">
        <w:t>, full of grace and truth.</w:t>
      </w:r>
    </w:p>
    <w:p w14:paraId="44888091" w14:textId="77777777" w:rsidR="00643598" w:rsidRPr="00643598" w:rsidRDefault="007911F0" w:rsidP="00643598">
      <w:pPr>
        <w:pStyle w:val="LargeMain"/>
        <w:rPr>
          <w:sz w:val="16"/>
        </w:rPr>
      </w:pPr>
      <w:r w:rsidRPr="00E473F4">
        <w:t>15 (John testified concerning him. He cried out, saying, “This is the one I spoke about when I said, ‘He who comes after me has surpassed me because he was before me.’”) 16 Out of his fullness we have all received grace in place of grace already given. 17 For the law was given through Moses; grace and truth came through Jesus Christ. 18 No one has ever seen God, but the one and only Son, who is himself God and is in closest relationship with the Father, has made him known.</w:t>
      </w:r>
    </w:p>
    <w:p w14:paraId="43B9084D" w14:textId="77777777" w:rsidR="00643598" w:rsidRPr="00643598" w:rsidRDefault="00643598" w:rsidP="007911F0">
      <w:pPr>
        <w:spacing w:after="0" w:line="240" w:lineRule="auto"/>
        <w:rPr>
          <w:sz w:val="16"/>
          <w:szCs w:val="32"/>
        </w:rPr>
      </w:pPr>
    </w:p>
    <w:p w14:paraId="51F1B056" w14:textId="77777777" w:rsidR="00643598" w:rsidRPr="00643598" w:rsidRDefault="007911F0" w:rsidP="00643598">
      <w:pPr>
        <w:pStyle w:val="LargeMain"/>
        <w:rPr>
          <w:sz w:val="16"/>
        </w:rPr>
      </w:pPr>
      <w:r w:rsidRPr="00E473F4">
        <w:t>This is the Gospel of the Lord.</w:t>
      </w:r>
    </w:p>
    <w:p w14:paraId="5BC60951" w14:textId="77777777" w:rsidR="00643598" w:rsidRPr="00643598" w:rsidRDefault="007911F0" w:rsidP="00643598">
      <w:pPr>
        <w:pStyle w:val="LargeMain"/>
        <w:rPr>
          <w:b/>
          <w:bCs/>
          <w:i/>
          <w:iCs/>
          <w:sz w:val="16"/>
        </w:rPr>
      </w:pPr>
      <w:r w:rsidRPr="00E473F4">
        <w:rPr>
          <w:b/>
          <w:bCs/>
          <w:i/>
          <w:iCs/>
        </w:rPr>
        <w:t>Praise to you, Lord Jesus Christ.</w:t>
      </w:r>
    </w:p>
    <w:p w14:paraId="57604975" w14:textId="77777777" w:rsidR="00643598" w:rsidRPr="00643598" w:rsidRDefault="00643598" w:rsidP="007911F0">
      <w:pPr>
        <w:spacing w:after="0" w:line="240" w:lineRule="auto"/>
        <w:rPr>
          <w:sz w:val="16"/>
          <w:szCs w:val="32"/>
        </w:rPr>
      </w:pPr>
    </w:p>
    <w:p w14:paraId="20787DC5" w14:textId="68638609" w:rsidR="00643598" w:rsidRPr="00643598" w:rsidRDefault="007911F0" w:rsidP="00643598">
      <w:pPr>
        <w:pStyle w:val="LargeHeading1"/>
        <w:rPr>
          <w:sz w:val="16"/>
        </w:rPr>
      </w:pPr>
      <w:r w:rsidRPr="00E473F4">
        <w:t>Children's Spot</w:t>
      </w:r>
      <w:r w:rsidR="00CB7F8B">
        <w:t xml:space="preserve"> - V</w:t>
      </w:r>
      <w:r w:rsidR="00CB7F8B">
        <w:rPr>
          <w:caps w:val="0"/>
        </w:rPr>
        <w:t>ideo</w:t>
      </w:r>
    </w:p>
    <w:p w14:paraId="497DBA65" w14:textId="77777777" w:rsidR="00643598" w:rsidRPr="00643598" w:rsidRDefault="00643598" w:rsidP="00643598">
      <w:pPr>
        <w:pStyle w:val="LargeHeading1"/>
        <w:rPr>
          <w:sz w:val="16"/>
        </w:rPr>
      </w:pPr>
    </w:p>
    <w:p w14:paraId="0C8E6110" w14:textId="77777777" w:rsidR="00643598" w:rsidRDefault="007911F0" w:rsidP="00643598">
      <w:pPr>
        <w:pStyle w:val="LargeHeading1"/>
      </w:pPr>
      <w:r w:rsidRPr="00E473F4">
        <w:t>Jesus’ love is very wonderful</w:t>
      </w:r>
      <w:r>
        <w:t xml:space="preserve"> </w:t>
      </w:r>
    </w:p>
    <w:p w14:paraId="66B454F9" w14:textId="5F06378F" w:rsidR="00643598" w:rsidRPr="00643598" w:rsidRDefault="007911F0" w:rsidP="00643598">
      <w:pPr>
        <w:pStyle w:val="LargeHeading1"/>
        <w:rPr>
          <w:sz w:val="16"/>
        </w:rPr>
      </w:pPr>
      <w:r w:rsidRPr="00E473F4">
        <w:t xml:space="preserve"> Thanks &amp; Praise 75</w:t>
      </w:r>
    </w:p>
    <w:p w14:paraId="2F2CCFB7" w14:textId="77777777" w:rsidR="00643598" w:rsidRPr="00643598" w:rsidRDefault="00643598" w:rsidP="007911F0">
      <w:pPr>
        <w:spacing w:after="0" w:line="240" w:lineRule="auto"/>
        <w:rPr>
          <w:sz w:val="16"/>
          <w:szCs w:val="32"/>
        </w:rPr>
      </w:pPr>
    </w:p>
    <w:p w14:paraId="01F7FDC9" w14:textId="77777777" w:rsidR="00643598" w:rsidRPr="00AA6685" w:rsidRDefault="007911F0" w:rsidP="00643598">
      <w:pPr>
        <w:pStyle w:val="LargeMain"/>
        <w:rPr>
          <w:i/>
          <w:iCs/>
          <w:sz w:val="16"/>
        </w:rPr>
      </w:pPr>
      <w:r w:rsidRPr="00AA6685">
        <w:rPr>
          <w:i/>
          <w:iCs/>
        </w:rPr>
        <w:t xml:space="preserve">Jesus’ love is very wonderful, </w:t>
      </w:r>
    </w:p>
    <w:p w14:paraId="39A66552" w14:textId="77777777" w:rsidR="00643598" w:rsidRPr="00AA6685" w:rsidRDefault="007911F0" w:rsidP="00643598">
      <w:pPr>
        <w:pStyle w:val="LargeMain"/>
        <w:rPr>
          <w:i/>
          <w:iCs/>
          <w:sz w:val="16"/>
        </w:rPr>
      </w:pPr>
      <w:r w:rsidRPr="00AA6685">
        <w:rPr>
          <w:i/>
          <w:iCs/>
        </w:rPr>
        <w:t>Jesus’ love is very wonderful,</w:t>
      </w:r>
    </w:p>
    <w:p w14:paraId="23E30ADB" w14:textId="77777777" w:rsidR="00643598" w:rsidRPr="00AA6685" w:rsidRDefault="007911F0" w:rsidP="00643598">
      <w:pPr>
        <w:pStyle w:val="LargeMain"/>
        <w:rPr>
          <w:i/>
          <w:iCs/>
          <w:sz w:val="16"/>
        </w:rPr>
      </w:pPr>
      <w:r w:rsidRPr="00AA6685">
        <w:rPr>
          <w:i/>
          <w:iCs/>
        </w:rPr>
        <w:lastRenderedPageBreak/>
        <w:t xml:space="preserve">Jesus’ love is very wonderful, </w:t>
      </w:r>
    </w:p>
    <w:p w14:paraId="7EFD0A4C" w14:textId="77777777" w:rsidR="00643598" w:rsidRPr="00AA6685" w:rsidRDefault="007911F0" w:rsidP="00643598">
      <w:pPr>
        <w:pStyle w:val="LargeMain"/>
        <w:rPr>
          <w:i/>
          <w:iCs/>
          <w:sz w:val="16"/>
        </w:rPr>
      </w:pPr>
      <w:r w:rsidRPr="00AA6685">
        <w:rPr>
          <w:i/>
          <w:iCs/>
        </w:rPr>
        <w:t>Oh, wonderful love!</w:t>
      </w:r>
    </w:p>
    <w:p w14:paraId="4C811219" w14:textId="77777777" w:rsidR="00643598" w:rsidRPr="00643598" w:rsidRDefault="00643598" w:rsidP="00643598">
      <w:pPr>
        <w:pStyle w:val="LargeMain"/>
        <w:rPr>
          <w:sz w:val="16"/>
        </w:rPr>
      </w:pPr>
    </w:p>
    <w:p w14:paraId="33BB6320" w14:textId="77777777" w:rsidR="00643598" w:rsidRPr="00643598" w:rsidRDefault="007911F0" w:rsidP="00643598">
      <w:pPr>
        <w:pStyle w:val="LargeMain"/>
        <w:rPr>
          <w:sz w:val="16"/>
        </w:rPr>
      </w:pPr>
      <w:r w:rsidRPr="00E473F4">
        <w:t xml:space="preserve">It’s so high you can’t get over it, </w:t>
      </w:r>
    </w:p>
    <w:p w14:paraId="6357063A" w14:textId="77777777" w:rsidR="00643598" w:rsidRPr="00643598" w:rsidRDefault="007911F0" w:rsidP="00643598">
      <w:pPr>
        <w:pStyle w:val="LargeMain"/>
        <w:rPr>
          <w:sz w:val="16"/>
        </w:rPr>
      </w:pPr>
      <w:r w:rsidRPr="00E473F4">
        <w:t xml:space="preserve">so low you can’t get under it, </w:t>
      </w:r>
    </w:p>
    <w:p w14:paraId="5FE6F5CB" w14:textId="77777777" w:rsidR="00643598" w:rsidRPr="00643598" w:rsidRDefault="007911F0" w:rsidP="00643598">
      <w:pPr>
        <w:pStyle w:val="LargeMain"/>
        <w:rPr>
          <w:sz w:val="16"/>
        </w:rPr>
      </w:pPr>
      <w:r w:rsidRPr="00E473F4">
        <w:t xml:space="preserve">so wide you can’t get round it, </w:t>
      </w:r>
    </w:p>
    <w:p w14:paraId="03F9D002" w14:textId="77777777" w:rsidR="00643598" w:rsidRPr="00643598" w:rsidRDefault="007911F0" w:rsidP="00643598">
      <w:pPr>
        <w:pStyle w:val="LargeMain"/>
        <w:rPr>
          <w:sz w:val="16"/>
        </w:rPr>
      </w:pPr>
      <w:r w:rsidRPr="00E473F4">
        <w:t>Oh, wonderful love!</w:t>
      </w:r>
    </w:p>
    <w:p w14:paraId="21AD8F01" w14:textId="77777777" w:rsidR="00643598" w:rsidRPr="00643598" w:rsidRDefault="00643598" w:rsidP="00643598">
      <w:pPr>
        <w:pStyle w:val="LargeMain"/>
        <w:rPr>
          <w:sz w:val="16"/>
        </w:rPr>
      </w:pPr>
    </w:p>
    <w:p w14:paraId="20F68B74" w14:textId="77777777" w:rsidR="00643598" w:rsidRPr="00AA6685" w:rsidRDefault="007911F0" w:rsidP="00643598">
      <w:pPr>
        <w:pStyle w:val="LargeMain"/>
        <w:rPr>
          <w:i/>
          <w:iCs/>
          <w:sz w:val="16"/>
        </w:rPr>
      </w:pPr>
      <w:r w:rsidRPr="00AA6685">
        <w:rPr>
          <w:i/>
          <w:iCs/>
        </w:rPr>
        <w:t xml:space="preserve">Jesus’ love is very wonderful, </w:t>
      </w:r>
    </w:p>
    <w:p w14:paraId="0A7E7F40" w14:textId="77777777" w:rsidR="00643598" w:rsidRPr="00AA6685" w:rsidRDefault="007911F0" w:rsidP="00643598">
      <w:pPr>
        <w:pStyle w:val="LargeMain"/>
        <w:rPr>
          <w:i/>
          <w:iCs/>
          <w:sz w:val="16"/>
        </w:rPr>
      </w:pPr>
      <w:r w:rsidRPr="00AA6685">
        <w:rPr>
          <w:i/>
          <w:iCs/>
        </w:rPr>
        <w:t>Jesus’ love is very wonderful,</w:t>
      </w:r>
    </w:p>
    <w:p w14:paraId="24A85ADB" w14:textId="77777777" w:rsidR="00643598" w:rsidRPr="00AA6685" w:rsidRDefault="007911F0" w:rsidP="00643598">
      <w:pPr>
        <w:pStyle w:val="LargeMain"/>
        <w:rPr>
          <w:i/>
          <w:iCs/>
          <w:sz w:val="16"/>
        </w:rPr>
      </w:pPr>
      <w:r w:rsidRPr="00AA6685">
        <w:rPr>
          <w:i/>
          <w:iCs/>
        </w:rPr>
        <w:t xml:space="preserve">Jesus’ love is very wonderful, </w:t>
      </w:r>
    </w:p>
    <w:p w14:paraId="7623F85C" w14:textId="77777777" w:rsidR="00643598" w:rsidRPr="00AA6685" w:rsidRDefault="007911F0" w:rsidP="00643598">
      <w:pPr>
        <w:pStyle w:val="LargeMain"/>
        <w:rPr>
          <w:i/>
          <w:iCs/>
          <w:sz w:val="16"/>
        </w:rPr>
      </w:pPr>
      <w:r w:rsidRPr="00AA6685">
        <w:rPr>
          <w:i/>
          <w:iCs/>
        </w:rPr>
        <w:t>Oh, wonderful love!</w:t>
      </w:r>
    </w:p>
    <w:p w14:paraId="5CFBD675" w14:textId="77777777" w:rsidR="00643598" w:rsidRPr="00643598" w:rsidRDefault="00643598" w:rsidP="007911F0">
      <w:pPr>
        <w:spacing w:after="0" w:line="240" w:lineRule="auto"/>
        <w:rPr>
          <w:sz w:val="16"/>
          <w:szCs w:val="32"/>
        </w:rPr>
      </w:pPr>
    </w:p>
    <w:p w14:paraId="7AD2F582" w14:textId="77777777" w:rsidR="00643598" w:rsidRPr="00643598" w:rsidRDefault="00643598" w:rsidP="00643598">
      <w:pPr>
        <w:pStyle w:val="LargeHeading1"/>
        <w:rPr>
          <w:sz w:val="16"/>
        </w:rPr>
      </w:pPr>
    </w:p>
    <w:p w14:paraId="43786512" w14:textId="77777777" w:rsidR="00643598" w:rsidRPr="00643598" w:rsidRDefault="007911F0" w:rsidP="00643598">
      <w:pPr>
        <w:pStyle w:val="LargeHeading1"/>
        <w:rPr>
          <w:sz w:val="16"/>
        </w:rPr>
      </w:pPr>
      <w:r w:rsidRPr="00E473F4">
        <w:t>Sermon -</w:t>
      </w:r>
      <w:r>
        <w:t xml:space="preserve"> Revd Brian Cadden</w:t>
      </w:r>
    </w:p>
    <w:p w14:paraId="7CCA39DA" w14:textId="77777777" w:rsidR="00643598" w:rsidRPr="00643598" w:rsidRDefault="00643598" w:rsidP="00643598">
      <w:pPr>
        <w:pStyle w:val="LargeHeading1"/>
        <w:rPr>
          <w:sz w:val="16"/>
        </w:rPr>
      </w:pPr>
    </w:p>
    <w:p w14:paraId="1160EA40" w14:textId="77777777" w:rsidR="00643598" w:rsidRPr="00643598" w:rsidRDefault="007911F0" w:rsidP="00643598">
      <w:pPr>
        <w:pStyle w:val="LargeHeading1"/>
        <w:rPr>
          <w:sz w:val="16"/>
        </w:rPr>
      </w:pPr>
      <w:r w:rsidRPr="00E473F4">
        <w:t>Break, thou, the Bread of Life</w:t>
      </w:r>
      <w:r>
        <w:t xml:space="preserve"> - </w:t>
      </w:r>
      <w:r w:rsidRPr="00E473F4">
        <w:t>Hymn 379</w:t>
      </w:r>
    </w:p>
    <w:p w14:paraId="4E075CE9" w14:textId="77777777" w:rsidR="00643598" w:rsidRPr="00643598" w:rsidRDefault="00643598" w:rsidP="00643598">
      <w:pPr>
        <w:pStyle w:val="LargeHeading1"/>
        <w:rPr>
          <w:sz w:val="16"/>
        </w:rPr>
      </w:pPr>
    </w:p>
    <w:p w14:paraId="6964754B" w14:textId="6B9C1100" w:rsidR="00643598" w:rsidRPr="00643598" w:rsidRDefault="00AA6685" w:rsidP="00643598">
      <w:pPr>
        <w:pStyle w:val="LargeMain"/>
        <w:rPr>
          <w:sz w:val="16"/>
        </w:rPr>
      </w:pPr>
      <w:r>
        <w:t xml:space="preserve">1 </w:t>
      </w:r>
      <w:r w:rsidR="007911F0" w:rsidRPr="00E473F4">
        <w:t>Break thou the bread of life,</w:t>
      </w:r>
      <w:r w:rsidR="007911F0">
        <w:t xml:space="preserve"> </w:t>
      </w:r>
      <w:r w:rsidR="007911F0" w:rsidRPr="00E473F4">
        <w:t>dear Lord to me,</w:t>
      </w:r>
    </w:p>
    <w:p w14:paraId="401E8041" w14:textId="77777777" w:rsidR="00643598" w:rsidRPr="00643598" w:rsidRDefault="007911F0" w:rsidP="00643598">
      <w:pPr>
        <w:pStyle w:val="LargeMain"/>
        <w:rPr>
          <w:sz w:val="16"/>
        </w:rPr>
      </w:pPr>
      <w:r w:rsidRPr="00E473F4">
        <w:t>as thou didst break the loaves</w:t>
      </w:r>
      <w:r>
        <w:t xml:space="preserve"> </w:t>
      </w:r>
      <w:r w:rsidRPr="00E473F4">
        <w:t>beside the sea;</w:t>
      </w:r>
    </w:p>
    <w:p w14:paraId="720EEB76" w14:textId="66C9B84A" w:rsidR="00643598" w:rsidRDefault="007911F0" w:rsidP="00643598">
      <w:pPr>
        <w:pStyle w:val="LargeMain"/>
      </w:pPr>
      <w:r w:rsidRPr="00E473F4">
        <w:t>beyond the sacred page</w:t>
      </w:r>
      <w:r w:rsidR="00643598">
        <w:t xml:space="preserve"> </w:t>
      </w:r>
      <w:r w:rsidRPr="00E473F4">
        <w:t>I seek thee, Lord,</w:t>
      </w:r>
      <w:r>
        <w:t xml:space="preserve"> </w:t>
      </w:r>
    </w:p>
    <w:p w14:paraId="6685BAA7" w14:textId="416BFCB0" w:rsidR="00643598" w:rsidRPr="00643598" w:rsidRDefault="007911F0" w:rsidP="00643598">
      <w:pPr>
        <w:pStyle w:val="LargeMain"/>
        <w:rPr>
          <w:sz w:val="16"/>
        </w:rPr>
      </w:pPr>
      <w:r w:rsidRPr="00E473F4">
        <w:t>my spirit longs for thee, O living Word.</w:t>
      </w:r>
    </w:p>
    <w:p w14:paraId="33568C22" w14:textId="77777777" w:rsidR="00643598" w:rsidRPr="00643598" w:rsidRDefault="00643598" w:rsidP="00643598">
      <w:pPr>
        <w:pStyle w:val="LargeMain"/>
        <w:rPr>
          <w:sz w:val="16"/>
        </w:rPr>
      </w:pPr>
    </w:p>
    <w:p w14:paraId="1A4ACAAC" w14:textId="77777777" w:rsidR="00643598" w:rsidRPr="00643598" w:rsidRDefault="00643598" w:rsidP="00643598">
      <w:pPr>
        <w:pStyle w:val="LargeMain"/>
        <w:rPr>
          <w:sz w:val="16"/>
        </w:rPr>
      </w:pPr>
    </w:p>
    <w:p w14:paraId="416C2D7C" w14:textId="77777777" w:rsidR="00643598" w:rsidRPr="00643598" w:rsidRDefault="007911F0" w:rsidP="00643598">
      <w:pPr>
        <w:pStyle w:val="LargeMain"/>
        <w:rPr>
          <w:sz w:val="16"/>
        </w:rPr>
      </w:pPr>
      <w:r w:rsidRPr="00E473F4">
        <w:t>2 Bless thou the truth, dear Lord,</w:t>
      </w:r>
      <w:r>
        <w:t xml:space="preserve"> </w:t>
      </w:r>
      <w:r w:rsidRPr="00E473F4">
        <w:t>to me, to me,</w:t>
      </w:r>
    </w:p>
    <w:p w14:paraId="6F74D15B" w14:textId="77777777" w:rsidR="00643598" w:rsidRPr="00643598" w:rsidRDefault="007911F0" w:rsidP="00643598">
      <w:pPr>
        <w:pStyle w:val="LargeMain"/>
        <w:rPr>
          <w:sz w:val="16"/>
        </w:rPr>
      </w:pPr>
      <w:r w:rsidRPr="00E473F4">
        <w:t>as thou didst bless the bread</w:t>
      </w:r>
      <w:r>
        <w:t xml:space="preserve"> </w:t>
      </w:r>
      <w:r w:rsidRPr="00E473F4">
        <w:t>by Galilee;</w:t>
      </w:r>
    </w:p>
    <w:p w14:paraId="174EB3D9" w14:textId="77777777" w:rsidR="00643598" w:rsidRPr="00643598" w:rsidRDefault="007911F0" w:rsidP="00643598">
      <w:pPr>
        <w:pStyle w:val="LargeMain"/>
        <w:rPr>
          <w:sz w:val="16"/>
        </w:rPr>
      </w:pPr>
      <w:r w:rsidRPr="00E473F4">
        <w:t>then shall all bondage cease,</w:t>
      </w:r>
      <w:r>
        <w:t xml:space="preserve"> </w:t>
      </w:r>
      <w:r w:rsidRPr="00E473F4">
        <w:t>all fetters fall,</w:t>
      </w:r>
    </w:p>
    <w:p w14:paraId="2853E281" w14:textId="77777777" w:rsidR="00643598" w:rsidRPr="00643598" w:rsidRDefault="007911F0" w:rsidP="00643598">
      <w:pPr>
        <w:pStyle w:val="LargeMain"/>
        <w:rPr>
          <w:sz w:val="16"/>
        </w:rPr>
      </w:pPr>
      <w:r w:rsidRPr="00E473F4">
        <w:t>and I shall find my peace, my all in all.</w:t>
      </w:r>
    </w:p>
    <w:p w14:paraId="35254A5A" w14:textId="77777777" w:rsidR="00643598" w:rsidRPr="00643598" w:rsidRDefault="00643598" w:rsidP="007911F0">
      <w:pPr>
        <w:spacing w:after="0" w:line="240" w:lineRule="auto"/>
        <w:rPr>
          <w:sz w:val="16"/>
          <w:szCs w:val="32"/>
        </w:rPr>
      </w:pPr>
    </w:p>
    <w:p w14:paraId="53209FCC" w14:textId="77777777" w:rsidR="00643598" w:rsidRPr="00643598" w:rsidRDefault="007911F0" w:rsidP="00643598">
      <w:pPr>
        <w:pStyle w:val="LargeHeading1"/>
        <w:rPr>
          <w:sz w:val="16"/>
        </w:rPr>
      </w:pPr>
      <w:r w:rsidRPr="00E473F4">
        <w:t>The Nicene Creed</w:t>
      </w:r>
      <w:r>
        <w:t xml:space="preserve"> - </w:t>
      </w:r>
      <w:r w:rsidRPr="00E473F4">
        <w:t>Please Stand</w:t>
      </w:r>
    </w:p>
    <w:p w14:paraId="259F2BA7" w14:textId="77777777" w:rsidR="00643598" w:rsidRPr="00643598" w:rsidRDefault="00643598" w:rsidP="007911F0">
      <w:pPr>
        <w:spacing w:after="0" w:line="240" w:lineRule="auto"/>
        <w:rPr>
          <w:sz w:val="16"/>
          <w:szCs w:val="32"/>
        </w:rPr>
      </w:pPr>
    </w:p>
    <w:p w14:paraId="7422356C" w14:textId="77777777" w:rsidR="00643598" w:rsidRPr="00643598" w:rsidRDefault="007911F0" w:rsidP="00643598">
      <w:pPr>
        <w:pStyle w:val="LargeHeading1"/>
        <w:rPr>
          <w:sz w:val="16"/>
        </w:rPr>
      </w:pPr>
      <w:r w:rsidRPr="002728B1">
        <w:t xml:space="preserve">Prayers of the People  </w:t>
      </w:r>
    </w:p>
    <w:p w14:paraId="5F6863D9" w14:textId="77777777" w:rsidR="00643598" w:rsidRPr="00643598" w:rsidRDefault="00643598" w:rsidP="007911F0">
      <w:pPr>
        <w:spacing w:after="0" w:line="240" w:lineRule="auto"/>
        <w:rPr>
          <w:color w:val="00B050"/>
          <w:sz w:val="16"/>
          <w:szCs w:val="32"/>
        </w:rPr>
      </w:pPr>
    </w:p>
    <w:p w14:paraId="79942458" w14:textId="7FFE2BFC" w:rsidR="00643598" w:rsidRPr="00643598" w:rsidRDefault="007911F0" w:rsidP="00643598">
      <w:pPr>
        <w:pStyle w:val="LargeMain"/>
        <w:rPr>
          <w:sz w:val="16"/>
        </w:rPr>
      </w:pPr>
      <w:r w:rsidRPr="002728B1">
        <w:t xml:space="preserve">Lord, in your mercy  </w:t>
      </w:r>
      <w:r w:rsidR="00643598">
        <w:t xml:space="preserve"> </w:t>
      </w:r>
      <w:r w:rsidRPr="00E473F4">
        <w:rPr>
          <w:b/>
          <w:bCs/>
          <w:i/>
          <w:iCs/>
        </w:rPr>
        <w:t xml:space="preserve">Hear our prayer.  </w:t>
      </w:r>
    </w:p>
    <w:p w14:paraId="43433BC7" w14:textId="77777777" w:rsidR="00643598" w:rsidRPr="00643598" w:rsidRDefault="00643598" w:rsidP="007911F0">
      <w:pPr>
        <w:spacing w:after="0" w:line="240" w:lineRule="auto"/>
        <w:rPr>
          <w:sz w:val="16"/>
          <w:szCs w:val="32"/>
        </w:rPr>
      </w:pPr>
    </w:p>
    <w:p w14:paraId="49021B89" w14:textId="77777777" w:rsidR="00643598" w:rsidRPr="00643598" w:rsidRDefault="007911F0" w:rsidP="00643598">
      <w:pPr>
        <w:pStyle w:val="LargeMain"/>
        <w:rPr>
          <w:sz w:val="16"/>
        </w:rPr>
      </w:pPr>
      <w:r w:rsidRPr="00E473F4">
        <w:t xml:space="preserve">Merciful Father    </w:t>
      </w:r>
    </w:p>
    <w:p w14:paraId="731AC17E" w14:textId="77777777" w:rsidR="00643598" w:rsidRPr="00643598" w:rsidRDefault="007911F0" w:rsidP="00643598">
      <w:pPr>
        <w:pStyle w:val="LargeMain"/>
        <w:rPr>
          <w:b/>
          <w:bCs/>
          <w:i/>
          <w:iCs/>
          <w:sz w:val="16"/>
        </w:rPr>
      </w:pPr>
      <w:r w:rsidRPr="00E473F4">
        <w:rPr>
          <w:b/>
          <w:bCs/>
          <w:i/>
          <w:iCs/>
        </w:rPr>
        <w:t xml:space="preserve">accept these our prayers  </w:t>
      </w:r>
    </w:p>
    <w:p w14:paraId="4EF6A239" w14:textId="77777777" w:rsidR="00643598" w:rsidRPr="00643598" w:rsidRDefault="007911F0" w:rsidP="00643598">
      <w:pPr>
        <w:pStyle w:val="LargeMain"/>
        <w:rPr>
          <w:b/>
          <w:bCs/>
          <w:i/>
          <w:iCs/>
          <w:sz w:val="16"/>
        </w:rPr>
      </w:pPr>
      <w:r w:rsidRPr="00E473F4">
        <w:rPr>
          <w:b/>
          <w:bCs/>
          <w:i/>
          <w:iCs/>
        </w:rPr>
        <w:lastRenderedPageBreak/>
        <w:t xml:space="preserve">for the sake of your Son,  </w:t>
      </w:r>
    </w:p>
    <w:p w14:paraId="14DB518E" w14:textId="77777777" w:rsidR="00643598" w:rsidRPr="00643598" w:rsidRDefault="007911F0" w:rsidP="00643598">
      <w:pPr>
        <w:pStyle w:val="LargeMain"/>
        <w:rPr>
          <w:b/>
          <w:bCs/>
          <w:i/>
          <w:iCs/>
          <w:sz w:val="16"/>
        </w:rPr>
      </w:pPr>
      <w:r w:rsidRPr="00E473F4">
        <w:rPr>
          <w:b/>
          <w:bCs/>
          <w:i/>
          <w:iCs/>
        </w:rPr>
        <w:t xml:space="preserve">our Saviour Jesus Christ. Amen.  </w:t>
      </w:r>
    </w:p>
    <w:p w14:paraId="3CD47EEA" w14:textId="77777777" w:rsidR="00643598" w:rsidRPr="00643598" w:rsidRDefault="00643598" w:rsidP="007911F0">
      <w:pPr>
        <w:spacing w:after="0" w:line="240" w:lineRule="auto"/>
        <w:rPr>
          <w:sz w:val="16"/>
          <w:szCs w:val="32"/>
        </w:rPr>
      </w:pPr>
    </w:p>
    <w:p w14:paraId="3F423A17" w14:textId="77777777" w:rsidR="00643598" w:rsidRPr="00643598" w:rsidRDefault="007911F0" w:rsidP="00643598">
      <w:pPr>
        <w:pStyle w:val="LargeHeading1"/>
        <w:rPr>
          <w:sz w:val="16"/>
        </w:rPr>
      </w:pPr>
      <w:r w:rsidRPr="00E473F4">
        <w:t xml:space="preserve">Prayer of Humble Access </w:t>
      </w:r>
    </w:p>
    <w:p w14:paraId="6ABB51C1" w14:textId="77777777" w:rsidR="00643598" w:rsidRPr="00643598" w:rsidRDefault="00643598" w:rsidP="007911F0">
      <w:pPr>
        <w:spacing w:after="0" w:line="240" w:lineRule="auto"/>
        <w:rPr>
          <w:sz w:val="16"/>
          <w:szCs w:val="32"/>
        </w:rPr>
      </w:pPr>
    </w:p>
    <w:p w14:paraId="3721C248" w14:textId="77777777" w:rsidR="00643598" w:rsidRPr="00643598" w:rsidRDefault="007911F0" w:rsidP="00643598">
      <w:pPr>
        <w:pStyle w:val="LargeHeading1"/>
        <w:rPr>
          <w:sz w:val="16"/>
        </w:rPr>
      </w:pPr>
      <w:r w:rsidRPr="00E473F4">
        <w:t xml:space="preserve">The Peace  </w:t>
      </w:r>
    </w:p>
    <w:p w14:paraId="6926AC43" w14:textId="77777777" w:rsidR="00643598" w:rsidRPr="00643598" w:rsidRDefault="007911F0" w:rsidP="007911F0">
      <w:pPr>
        <w:spacing w:after="0" w:line="240" w:lineRule="auto"/>
        <w:rPr>
          <w:sz w:val="16"/>
          <w:szCs w:val="32"/>
        </w:rPr>
      </w:pPr>
      <w:r w:rsidRPr="00E473F4">
        <w:rPr>
          <w:sz w:val="32"/>
          <w:szCs w:val="32"/>
        </w:rPr>
        <w:t xml:space="preserve">  </w:t>
      </w:r>
    </w:p>
    <w:p w14:paraId="4D2D417D" w14:textId="77777777" w:rsidR="00643598" w:rsidRPr="00643598" w:rsidRDefault="007911F0" w:rsidP="00643598">
      <w:pPr>
        <w:pStyle w:val="LargeHeading1"/>
        <w:rPr>
          <w:sz w:val="16"/>
        </w:rPr>
      </w:pPr>
      <w:r w:rsidRPr="00E473F4">
        <w:t>Great is thy faithfulness</w:t>
      </w:r>
      <w:r>
        <w:t xml:space="preserve"> -</w:t>
      </w:r>
      <w:r w:rsidRPr="00E473F4">
        <w:t xml:space="preserve"> Hymn 80</w:t>
      </w:r>
      <w:r>
        <w:t xml:space="preserve"> - </w:t>
      </w:r>
      <w:r w:rsidRPr="00E473F4">
        <w:t>Offering Hymn</w:t>
      </w:r>
    </w:p>
    <w:p w14:paraId="5C363445" w14:textId="77777777" w:rsidR="00643598" w:rsidRPr="00643598" w:rsidRDefault="00643598" w:rsidP="007911F0">
      <w:pPr>
        <w:spacing w:after="0" w:line="240" w:lineRule="auto"/>
        <w:rPr>
          <w:sz w:val="16"/>
          <w:szCs w:val="32"/>
        </w:rPr>
      </w:pPr>
    </w:p>
    <w:p w14:paraId="1EA86C2D" w14:textId="77777777" w:rsidR="00643598" w:rsidRPr="00643598" w:rsidRDefault="007911F0" w:rsidP="00643598">
      <w:pPr>
        <w:pStyle w:val="LargeMain"/>
        <w:rPr>
          <w:sz w:val="16"/>
        </w:rPr>
      </w:pPr>
      <w:r w:rsidRPr="00E473F4">
        <w:rPr>
          <w:b/>
          <w:bCs/>
        </w:rPr>
        <w:t>1</w:t>
      </w:r>
      <w:r>
        <w:t xml:space="preserve"> </w:t>
      </w:r>
      <w:r w:rsidRPr="00E473F4">
        <w:t>Great is thy faithfulness, O God my Father,</w:t>
      </w:r>
    </w:p>
    <w:p w14:paraId="51C1CBE9" w14:textId="77777777" w:rsidR="00643598" w:rsidRPr="00643598" w:rsidRDefault="007911F0" w:rsidP="00643598">
      <w:pPr>
        <w:pStyle w:val="LargeMain"/>
        <w:rPr>
          <w:sz w:val="16"/>
        </w:rPr>
      </w:pPr>
      <w:r w:rsidRPr="00E473F4">
        <w:t>there is no shadow of turning with thee;</w:t>
      </w:r>
    </w:p>
    <w:p w14:paraId="4C6234AA" w14:textId="77777777" w:rsidR="00643598" w:rsidRPr="00643598" w:rsidRDefault="007911F0" w:rsidP="00643598">
      <w:pPr>
        <w:pStyle w:val="LargeMain"/>
        <w:rPr>
          <w:sz w:val="16"/>
        </w:rPr>
      </w:pPr>
      <w:r w:rsidRPr="00E473F4">
        <w:t xml:space="preserve">thou </w:t>
      </w:r>
      <w:proofErr w:type="spellStart"/>
      <w:r w:rsidRPr="00E473F4">
        <w:t>changest</w:t>
      </w:r>
      <w:proofErr w:type="spellEnd"/>
      <w:r w:rsidRPr="00E473F4">
        <w:t xml:space="preserve"> not, thy compassions, they fail not,</w:t>
      </w:r>
    </w:p>
    <w:p w14:paraId="70929B37" w14:textId="77777777" w:rsidR="00643598" w:rsidRPr="00643598" w:rsidRDefault="007911F0" w:rsidP="00643598">
      <w:pPr>
        <w:pStyle w:val="LargeMain"/>
        <w:rPr>
          <w:sz w:val="16"/>
        </w:rPr>
      </w:pPr>
      <w:r w:rsidRPr="00E473F4">
        <w:t>as thou hast been, thou for ever wilt be.</w:t>
      </w:r>
    </w:p>
    <w:p w14:paraId="43596EC3" w14:textId="77777777" w:rsidR="00643598" w:rsidRPr="00643598" w:rsidRDefault="00643598" w:rsidP="00643598">
      <w:pPr>
        <w:pStyle w:val="LargeMain"/>
        <w:rPr>
          <w:sz w:val="16"/>
        </w:rPr>
      </w:pPr>
    </w:p>
    <w:p w14:paraId="31C80A0A" w14:textId="77777777" w:rsidR="00643598" w:rsidRPr="00643598" w:rsidRDefault="007911F0" w:rsidP="00643598">
      <w:pPr>
        <w:pStyle w:val="LargeMain"/>
        <w:rPr>
          <w:i/>
          <w:iCs/>
          <w:sz w:val="16"/>
        </w:rPr>
      </w:pPr>
      <w:r w:rsidRPr="00E473F4">
        <w:rPr>
          <w:i/>
          <w:iCs/>
        </w:rPr>
        <w:t>Great is thy faithfulness, great is thy faithfulness,</w:t>
      </w:r>
    </w:p>
    <w:p w14:paraId="49D53B76" w14:textId="77777777" w:rsidR="00643598" w:rsidRPr="00643598" w:rsidRDefault="007911F0" w:rsidP="00643598">
      <w:pPr>
        <w:pStyle w:val="LargeMain"/>
        <w:rPr>
          <w:i/>
          <w:iCs/>
          <w:sz w:val="16"/>
        </w:rPr>
      </w:pPr>
      <w:r w:rsidRPr="00E473F4">
        <w:rPr>
          <w:i/>
          <w:iCs/>
        </w:rPr>
        <w:t>morning by morning new mercies I see;</w:t>
      </w:r>
    </w:p>
    <w:p w14:paraId="65308608" w14:textId="77777777" w:rsidR="00643598" w:rsidRPr="00643598" w:rsidRDefault="007911F0" w:rsidP="00643598">
      <w:pPr>
        <w:pStyle w:val="LargeMain"/>
        <w:rPr>
          <w:i/>
          <w:iCs/>
          <w:sz w:val="16"/>
        </w:rPr>
      </w:pPr>
      <w:r w:rsidRPr="00E473F4">
        <w:rPr>
          <w:i/>
          <w:iCs/>
        </w:rPr>
        <w:t>all I have needed thy hand hath provided,</w:t>
      </w:r>
    </w:p>
    <w:p w14:paraId="468E71FD" w14:textId="77777777" w:rsidR="00643598" w:rsidRPr="00643598" w:rsidRDefault="007911F0" w:rsidP="00643598">
      <w:pPr>
        <w:pStyle w:val="LargeMain"/>
        <w:rPr>
          <w:i/>
          <w:iCs/>
          <w:sz w:val="16"/>
        </w:rPr>
      </w:pPr>
      <w:r w:rsidRPr="00E473F4">
        <w:rPr>
          <w:i/>
          <w:iCs/>
        </w:rPr>
        <w:t>great is thy faithfulness, Lord, unto me!</w:t>
      </w:r>
    </w:p>
    <w:p w14:paraId="61B7C968" w14:textId="77777777" w:rsidR="00643598" w:rsidRPr="00643598" w:rsidRDefault="00643598" w:rsidP="00643598">
      <w:pPr>
        <w:pStyle w:val="LargeMain"/>
        <w:rPr>
          <w:sz w:val="16"/>
        </w:rPr>
      </w:pPr>
    </w:p>
    <w:p w14:paraId="0C90AA58" w14:textId="77777777" w:rsidR="00643598" w:rsidRPr="00643598" w:rsidRDefault="007911F0" w:rsidP="00643598">
      <w:pPr>
        <w:pStyle w:val="LargeMain"/>
        <w:rPr>
          <w:sz w:val="16"/>
        </w:rPr>
      </w:pPr>
      <w:r w:rsidRPr="00E473F4">
        <w:rPr>
          <w:b/>
          <w:bCs/>
        </w:rPr>
        <w:t>2</w:t>
      </w:r>
      <w:r w:rsidRPr="00E473F4">
        <w:t xml:space="preserve"> Summer and winter, and </w:t>
      </w:r>
      <w:proofErr w:type="gramStart"/>
      <w:r w:rsidRPr="00E473F4">
        <w:t>spring-time</w:t>
      </w:r>
      <w:proofErr w:type="gramEnd"/>
      <w:r w:rsidRPr="00E473F4">
        <w:t xml:space="preserve"> and harvest,</w:t>
      </w:r>
    </w:p>
    <w:p w14:paraId="4AD08949" w14:textId="77777777" w:rsidR="00643598" w:rsidRPr="00643598" w:rsidRDefault="007911F0" w:rsidP="00643598">
      <w:pPr>
        <w:pStyle w:val="LargeMain"/>
        <w:rPr>
          <w:sz w:val="16"/>
        </w:rPr>
      </w:pPr>
      <w:r w:rsidRPr="00E473F4">
        <w:t>sun, moon and stars in their courses above,</w:t>
      </w:r>
    </w:p>
    <w:p w14:paraId="6630DBDB" w14:textId="77777777" w:rsidR="00643598" w:rsidRPr="00643598" w:rsidRDefault="007911F0" w:rsidP="00643598">
      <w:pPr>
        <w:pStyle w:val="LargeMain"/>
        <w:rPr>
          <w:sz w:val="16"/>
        </w:rPr>
      </w:pPr>
      <w:r w:rsidRPr="00E473F4">
        <w:t>join with all nature in manifold witness</w:t>
      </w:r>
    </w:p>
    <w:p w14:paraId="79F714FC" w14:textId="77777777" w:rsidR="00643598" w:rsidRPr="00643598" w:rsidRDefault="007911F0" w:rsidP="00643598">
      <w:pPr>
        <w:pStyle w:val="LargeMain"/>
        <w:rPr>
          <w:sz w:val="16"/>
        </w:rPr>
      </w:pPr>
      <w:r w:rsidRPr="00E473F4">
        <w:t>to thy great faithfulness, mercy and love.</w:t>
      </w:r>
    </w:p>
    <w:p w14:paraId="16ECFBEA" w14:textId="77777777" w:rsidR="00643598" w:rsidRPr="00643598" w:rsidRDefault="00643598" w:rsidP="00643598">
      <w:pPr>
        <w:pStyle w:val="LargeMain"/>
        <w:rPr>
          <w:sz w:val="16"/>
        </w:rPr>
      </w:pPr>
    </w:p>
    <w:p w14:paraId="4D75E7C5" w14:textId="77777777" w:rsidR="00643598" w:rsidRPr="00643598" w:rsidRDefault="007911F0" w:rsidP="00643598">
      <w:pPr>
        <w:pStyle w:val="LargeMain"/>
        <w:rPr>
          <w:i/>
          <w:iCs/>
          <w:sz w:val="16"/>
        </w:rPr>
      </w:pPr>
      <w:r w:rsidRPr="00E473F4">
        <w:rPr>
          <w:i/>
          <w:iCs/>
        </w:rPr>
        <w:t>Great is thy faithfulness, great is thy faithfulness,</w:t>
      </w:r>
    </w:p>
    <w:p w14:paraId="79FD4659" w14:textId="77777777" w:rsidR="00643598" w:rsidRPr="00643598" w:rsidRDefault="007911F0" w:rsidP="00643598">
      <w:pPr>
        <w:pStyle w:val="LargeMain"/>
        <w:rPr>
          <w:i/>
          <w:iCs/>
          <w:sz w:val="16"/>
        </w:rPr>
      </w:pPr>
      <w:r w:rsidRPr="00E473F4">
        <w:rPr>
          <w:i/>
          <w:iCs/>
        </w:rPr>
        <w:t>morning by morning new mercies I see;</w:t>
      </w:r>
    </w:p>
    <w:p w14:paraId="579C7492" w14:textId="77777777" w:rsidR="00643598" w:rsidRPr="00643598" w:rsidRDefault="007911F0" w:rsidP="00643598">
      <w:pPr>
        <w:pStyle w:val="LargeMain"/>
        <w:rPr>
          <w:i/>
          <w:iCs/>
          <w:sz w:val="16"/>
        </w:rPr>
      </w:pPr>
      <w:r w:rsidRPr="00E473F4">
        <w:rPr>
          <w:i/>
          <w:iCs/>
        </w:rPr>
        <w:t>all I have needed thy hand hath provided,</w:t>
      </w:r>
    </w:p>
    <w:p w14:paraId="7966E6EE" w14:textId="77777777" w:rsidR="00643598" w:rsidRPr="00643598" w:rsidRDefault="007911F0" w:rsidP="00643598">
      <w:pPr>
        <w:pStyle w:val="LargeMain"/>
        <w:rPr>
          <w:i/>
          <w:iCs/>
          <w:sz w:val="16"/>
        </w:rPr>
      </w:pPr>
      <w:r w:rsidRPr="00E473F4">
        <w:rPr>
          <w:i/>
          <w:iCs/>
        </w:rPr>
        <w:t>great is thy faithfulness, Lord, unto me!</w:t>
      </w:r>
    </w:p>
    <w:p w14:paraId="7BB6204F" w14:textId="77777777" w:rsidR="00643598" w:rsidRPr="00643598" w:rsidRDefault="00643598" w:rsidP="00643598">
      <w:pPr>
        <w:pStyle w:val="LargeMain"/>
        <w:rPr>
          <w:sz w:val="16"/>
        </w:rPr>
      </w:pPr>
    </w:p>
    <w:p w14:paraId="192E1DF6" w14:textId="77777777" w:rsidR="00643598" w:rsidRPr="00643598" w:rsidRDefault="007911F0" w:rsidP="00643598">
      <w:pPr>
        <w:pStyle w:val="LargeMain"/>
        <w:rPr>
          <w:sz w:val="16"/>
        </w:rPr>
      </w:pPr>
      <w:r w:rsidRPr="00E473F4">
        <w:rPr>
          <w:b/>
          <w:bCs/>
        </w:rPr>
        <w:t>3</w:t>
      </w:r>
      <w:r w:rsidRPr="00E473F4">
        <w:t xml:space="preserve"> Pardon for sin and a peace that </w:t>
      </w:r>
      <w:proofErr w:type="spellStart"/>
      <w:r w:rsidRPr="00E473F4">
        <w:t>endureth</w:t>
      </w:r>
      <w:proofErr w:type="spellEnd"/>
      <w:r w:rsidRPr="00E473F4">
        <w:t>,</w:t>
      </w:r>
    </w:p>
    <w:p w14:paraId="4F39F674" w14:textId="77777777" w:rsidR="00643598" w:rsidRPr="00643598" w:rsidRDefault="007911F0" w:rsidP="00643598">
      <w:pPr>
        <w:pStyle w:val="LargeMain"/>
        <w:rPr>
          <w:sz w:val="16"/>
        </w:rPr>
      </w:pPr>
      <w:r w:rsidRPr="00E473F4">
        <w:t>thine own dear presence to cheer and to guide;</w:t>
      </w:r>
    </w:p>
    <w:p w14:paraId="7C439604" w14:textId="77777777" w:rsidR="00643598" w:rsidRPr="00643598" w:rsidRDefault="007911F0" w:rsidP="00643598">
      <w:pPr>
        <w:pStyle w:val="LargeMain"/>
        <w:rPr>
          <w:sz w:val="16"/>
        </w:rPr>
      </w:pPr>
      <w:r w:rsidRPr="00E473F4">
        <w:t>strength for today and bright hope for tomorrow,</w:t>
      </w:r>
    </w:p>
    <w:p w14:paraId="51B5BB25" w14:textId="77777777" w:rsidR="00643598" w:rsidRPr="00643598" w:rsidRDefault="007911F0" w:rsidP="00643598">
      <w:pPr>
        <w:pStyle w:val="LargeMain"/>
        <w:rPr>
          <w:sz w:val="16"/>
        </w:rPr>
      </w:pPr>
      <w:r w:rsidRPr="00E473F4">
        <w:t>blessings all mine, with ten thousand beside!</w:t>
      </w:r>
    </w:p>
    <w:p w14:paraId="43D94FDC" w14:textId="77777777" w:rsidR="00643598" w:rsidRPr="00643598" w:rsidRDefault="00643598" w:rsidP="00643598">
      <w:pPr>
        <w:pStyle w:val="LargeMain"/>
        <w:rPr>
          <w:sz w:val="16"/>
        </w:rPr>
      </w:pPr>
    </w:p>
    <w:p w14:paraId="6E2E79DA" w14:textId="77777777" w:rsidR="00643598" w:rsidRPr="00643598" w:rsidRDefault="007911F0" w:rsidP="00643598">
      <w:pPr>
        <w:pStyle w:val="LargeMain"/>
        <w:rPr>
          <w:i/>
          <w:iCs/>
          <w:sz w:val="16"/>
        </w:rPr>
      </w:pPr>
      <w:r w:rsidRPr="00E473F4">
        <w:rPr>
          <w:i/>
          <w:iCs/>
        </w:rPr>
        <w:lastRenderedPageBreak/>
        <w:t>Great is thy faithfulness, great is thy faithfulness,</w:t>
      </w:r>
    </w:p>
    <w:p w14:paraId="5B9989B6" w14:textId="77777777" w:rsidR="00643598" w:rsidRPr="00643598" w:rsidRDefault="007911F0" w:rsidP="00643598">
      <w:pPr>
        <w:pStyle w:val="LargeMain"/>
        <w:rPr>
          <w:i/>
          <w:iCs/>
          <w:sz w:val="16"/>
        </w:rPr>
      </w:pPr>
      <w:r w:rsidRPr="00E473F4">
        <w:rPr>
          <w:i/>
          <w:iCs/>
        </w:rPr>
        <w:t>morning by morning new mercies I see;</w:t>
      </w:r>
    </w:p>
    <w:p w14:paraId="6A977698" w14:textId="77777777" w:rsidR="00643598" w:rsidRPr="00643598" w:rsidRDefault="007911F0" w:rsidP="00643598">
      <w:pPr>
        <w:pStyle w:val="LargeMain"/>
        <w:rPr>
          <w:i/>
          <w:iCs/>
          <w:sz w:val="16"/>
        </w:rPr>
      </w:pPr>
      <w:r w:rsidRPr="00E473F4">
        <w:rPr>
          <w:i/>
          <w:iCs/>
        </w:rPr>
        <w:t>all I have needed thy hand hath provided,</w:t>
      </w:r>
    </w:p>
    <w:p w14:paraId="5356D5EA" w14:textId="77777777" w:rsidR="00643598" w:rsidRPr="00643598" w:rsidRDefault="007911F0" w:rsidP="00643598">
      <w:pPr>
        <w:pStyle w:val="LargeMain"/>
        <w:rPr>
          <w:i/>
          <w:iCs/>
          <w:sz w:val="16"/>
        </w:rPr>
      </w:pPr>
      <w:r w:rsidRPr="00E473F4">
        <w:rPr>
          <w:i/>
          <w:iCs/>
        </w:rPr>
        <w:t>great is thy faithfulness, Lord, unto me!</w:t>
      </w:r>
    </w:p>
    <w:p w14:paraId="4559580F" w14:textId="77777777" w:rsidR="00643598" w:rsidRPr="00643598" w:rsidRDefault="00643598" w:rsidP="007911F0">
      <w:pPr>
        <w:spacing w:after="0" w:line="240" w:lineRule="auto"/>
        <w:rPr>
          <w:sz w:val="16"/>
          <w:szCs w:val="32"/>
        </w:rPr>
      </w:pPr>
    </w:p>
    <w:p w14:paraId="40ACBB6E" w14:textId="77777777" w:rsidR="00643598" w:rsidRPr="00643598" w:rsidRDefault="007911F0" w:rsidP="00643598">
      <w:pPr>
        <w:pStyle w:val="LargeHeading1"/>
        <w:rPr>
          <w:sz w:val="16"/>
        </w:rPr>
      </w:pPr>
      <w:r w:rsidRPr="00E473F4">
        <w:t>Taking the Bread &amp; Wine</w:t>
      </w:r>
    </w:p>
    <w:p w14:paraId="3D9F4FE4" w14:textId="77777777" w:rsidR="00643598" w:rsidRPr="00643598" w:rsidRDefault="00643598" w:rsidP="007911F0">
      <w:pPr>
        <w:spacing w:after="0" w:line="240" w:lineRule="auto"/>
        <w:rPr>
          <w:sz w:val="16"/>
          <w:szCs w:val="32"/>
        </w:rPr>
      </w:pPr>
    </w:p>
    <w:p w14:paraId="645522A6" w14:textId="77777777" w:rsidR="00643598" w:rsidRPr="00643598" w:rsidRDefault="007911F0" w:rsidP="00643598">
      <w:pPr>
        <w:pStyle w:val="LargeMain"/>
        <w:rPr>
          <w:sz w:val="16"/>
        </w:rPr>
      </w:pPr>
      <w:r w:rsidRPr="00E473F4">
        <w:t xml:space="preserve">Christ our </w:t>
      </w:r>
      <w:proofErr w:type="spellStart"/>
      <w:r w:rsidRPr="00E473F4">
        <w:t>passover</w:t>
      </w:r>
      <w:proofErr w:type="spellEnd"/>
      <w:r w:rsidRPr="00E473F4">
        <w:t xml:space="preserve"> has been sacrificed for us</w:t>
      </w:r>
    </w:p>
    <w:p w14:paraId="112677AD" w14:textId="77777777" w:rsidR="00643598" w:rsidRPr="00643598" w:rsidRDefault="007911F0" w:rsidP="00643598">
      <w:pPr>
        <w:pStyle w:val="LargeMain"/>
        <w:rPr>
          <w:b/>
          <w:bCs/>
          <w:i/>
          <w:iCs/>
          <w:sz w:val="16"/>
        </w:rPr>
      </w:pPr>
      <w:proofErr w:type="gramStart"/>
      <w:r w:rsidRPr="00E473F4">
        <w:rPr>
          <w:b/>
          <w:bCs/>
          <w:i/>
          <w:iCs/>
        </w:rPr>
        <w:t>therefore</w:t>
      </w:r>
      <w:proofErr w:type="gramEnd"/>
      <w:r w:rsidRPr="00E473F4">
        <w:rPr>
          <w:b/>
          <w:bCs/>
          <w:i/>
          <w:iCs/>
        </w:rPr>
        <w:t xml:space="preserve"> let us celebrate the feast.</w:t>
      </w:r>
    </w:p>
    <w:p w14:paraId="0BC9E0F2" w14:textId="77777777" w:rsidR="00643598" w:rsidRPr="00643598" w:rsidRDefault="00643598" w:rsidP="007911F0">
      <w:pPr>
        <w:spacing w:after="0" w:line="240" w:lineRule="auto"/>
        <w:rPr>
          <w:sz w:val="16"/>
          <w:szCs w:val="32"/>
        </w:rPr>
      </w:pPr>
    </w:p>
    <w:p w14:paraId="2ECC0DD8" w14:textId="3FC12727" w:rsidR="00643598" w:rsidRPr="00643598" w:rsidRDefault="007911F0" w:rsidP="00643598">
      <w:pPr>
        <w:pStyle w:val="LargeHeading1"/>
        <w:rPr>
          <w:sz w:val="16"/>
        </w:rPr>
      </w:pPr>
      <w:r w:rsidRPr="00E473F4">
        <w:t xml:space="preserve">Great Thanksgiving </w:t>
      </w:r>
    </w:p>
    <w:p w14:paraId="653BDB6D" w14:textId="77777777" w:rsidR="00643598" w:rsidRPr="00643598" w:rsidRDefault="00643598" w:rsidP="007911F0">
      <w:pPr>
        <w:spacing w:after="0" w:line="240" w:lineRule="auto"/>
        <w:rPr>
          <w:sz w:val="16"/>
          <w:szCs w:val="32"/>
        </w:rPr>
      </w:pPr>
    </w:p>
    <w:p w14:paraId="79F02EEF" w14:textId="54EA68BE" w:rsidR="00643598" w:rsidRPr="00643598" w:rsidRDefault="007911F0" w:rsidP="00643598">
      <w:pPr>
        <w:pStyle w:val="LargeHeading1"/>
        <w:rPr>
          <w:sz w:val="16"/>
        </w:rPr>
      </w:pPr>
      <w:r w:rsidRPr="00643598">
        <w:t>The Lord’s Prayer</w:t>
      </w:r>
    </w:p>
    <w:p w14:paraId="0E457173" w14:textId="77777777" w:rsidR="00643598" w:rsidRPr="00643598" w:rsidRDefault="00643598" w:rsidP="007911F0">
      <w:pPr>
        <w:spacing w:after="0" w:line="240" w:lineRule="auto"/>
        <w:rPr>
          <w:sz w:val="16"/>
          <w:szCs w:val="32"/>
        </w:rPr>
      </w:pPr>
    </w:p>
    <w:p w14:paraId="31207BBB" w14:textId="77777777" w:rsidR="00643598" w:rsidRPr="00643598" w:rsidRDefault="007911F0" w:rsidP="00643598">
      <w:pPr>
        <w:pStyle w:val="LargeHeading1"/>
        <w:rPr>
          <w:sz w:val="16"/>
        </w:rPr>
      </w:pPr>
      <w:r w:rsidRPr="00E473F4">
        <w:t>Breaking Bread</w:t>
      </w:r>
    </w:p>
    <w:p w14:paraId="4637863B" w14:textId="77777777" w:rsidR="00643598" w:rsidRPr="00643598" w:rsidRDefault="00643598" w:rsidP="007911F0">
      <w:pPr>
        <w:spacing w:after="0" w:line="240" w:lineRule="auto"/>
        <w:rPr>
          <w:sz w:val="16"/>
          <w:szCs w:val="32"/>
        </w:rPr>
      </w:pPr>
    </w:p>
    <w:p w14:paraId="1A03FE5B" w14:textId="77777777" w:rsidR="00643598" w:rsidRPr="00643598" w:rsidRDefault="007911F0" w:rsidP="00643598">
      <w:pPr>
        <w:pStyle w:val="LargeHeading1"/>
        <w:rPr>
          <w:sz w:val="16"/>
        </w:rPr>
      </w:pPr>
      <w:r w:rsidRPr="00E473F4">
        <w:t>Invitation</w:t>
      </w:r>
    </w:p>
    <w:p w14:paraId="2641A048" w14:textId="77777777" w:rsidR="00643598" w:rsidRPr="00643598" w:rsidRDefault="00643598" w:rsidP="007911F0">
      <w:pPr>
        <w:spacing w:after="0" w:line="240" w:lineRule="auto"/>
        <w:rPr>
          <w:sz w:val="16"/>
          <w:szCs w:val="32"/>
        </w:rPr>
      </w:pPr>
    </w:p>
    <w:p w14:paraId="50E147F9" w14:textId="77777777" w:rsidR="00643598" w:rsidRPr="00643598" w:rsidRDefault="007911F0" w:rsidP="00643598">
      <w:pPr>
        <w:pStyle w:val="LargeHeading1"/>
        <w:rPr>
          <w:sz w:val="16"/>
        </w:rPr>
      </w:pPr>
      <w:r w:rsidRPr="00E473F4">
        <w:t>Receiving Communion</w:t>
      </w:r>
    </w:p>
    <w:p w14:paraId="3AEA49FF" w14:textId="01431280" w:rsidR="00643598" w:rsidRPr="00643598" w:rsidRDefault="00643598" w:rsidP="00643598">
      <w:pPr>
        <w:pStyle w:val="LargeHeading1"/>
        <w:rPr>
          <w:sz w:val="44"/>
          <w:szCs w:val="44"/>
        </w:rPr>
      </w:pPr>
      <w:r w:rsidRPr="00643598">
        <w:rPr>
          <w:caps w:val="0"/>
          <w:sz w:val="44"/>
          <w:szCs w:val="44"/>
        </w:rPr>
        <w:t>Please come forward to receive the bread and wine.</w:t>
      </w:r>
    </w:p>
    <w:p w14:paraId="49258D3C" w14:textId="77777777" w:rsidR="00643598" w:rsidRPr="00643598" w:rsidRDefault="00643598" w:rsidP="007911F0">
      <w:pPr>
        <w:spacing w:after="0" w:line="240" w:lineRule="auto"/>
        <w:rPr>
          <w:sz w:val="16"/>
          <w:szCs w:val="32"/>
        </w:rPr>
      </w:pPr>
    </w:p>
    <w:p w14:paraId="09767BB2" w14:textId="77777777" w:rsidR="00643598" w:rsidRPr="00643598" w:rsidRDefault="007911F0" w:rsidP="00643598">
      <w:pPr>
        <w:pStyle w:val="LargeHeading1"/>
        <w:rPr>
          <w:sz w:val="16"/>
        </w:rPr>
      </w:pPr>
      <w:r w:rsidRPr="00E473F4">
        <w:t>Prayer after Communion</w:t>
      </w:r>
    </w:p>
    <w:p w14:paraId="217400AE" w14:textId="77777777" w:rsidR="00643598" w:rsidRPr="00643598" w:rsidRDefault="00643598" w:rsidP="007911F0">
      <w:pPr>
        <w:spacing w:after="0" w:line="240" w:lineRule="auto"/>
        <w:rPr>
          <w:sz w:val="16"/>
          <w:szCs w:val="32"/>
        </w:rPr>
      </w:pPr>
    </w:p>
    <w:p w14:paraId="25E82F3E" w14:textId="77777777" w:rsidR="00643598" w:rsidRPr="00643598" w:rsidRDefault="007911F0" w:rsidP="00643598">
      <w:pPr>
        <w:pStyle w:val="LargeHeading1"/>
        <w:rPr>
          <w:sz w:val="16"/>
        </w:rPr>
      </w:pPr>
      <w:r w:rsidRPr="00E473F4">
        <w:t>Sending Prayer</w:t>
      </w:r>
    </w:p>
    <w:p w14:paraId="5769302B" w14:textId="77777777" w:rsidR="00643598" w:rsidRPr="00643598" w:rsidRDefault="00643598" w:rsidP="007911F0">
      <w:pPr>
        <w:spacing w:after="0" w:line="240" w:lineRule="auto"/>
        <w:rPr>
          <w:sz w:val="16"/>
          <w:szCs w:val="32"/>
        </w:rPr>
      </w:pPr>
    </w:p>
    <w:p w14:paraId="6A4BF863" w14:textId="77777777" w:rsidR="00643598" w:rsidRPr="00643598" w:rsidRDefault="007911F0" w:rsidP="00643598">
      <w:pPr>
        <w:pStyle w:val="LargeHeading1"/>
        <w:rPr>
          <w:sz w:val="16"/>
        </w:rPr>
      </w:pPr>
      <w:r w:rsidRPr="00E473F4">
        <w:t>Blessing</w:t>
      </w:r>
    </w:p>
    <w:p w14:paraId="7F84E506" w14:textId="77777777" w:rsidR="00643598" w:rsidRPr="00643598" w:rsidRDefault="00643598" w:rsidP="007911F0">
      <w:pPr>
        <w:spacing w:after="0" w:line="240" w:lineRule="auto"/>
        <w:rPr>
          <w:sz w:val="16"/>
          <w:szCs w:val="32"/>
        </w:rPr>
      </w:pPr>
    </w:p>
    <w:p w14:paraId="6CEA41B3" w14:textId="77777777" w:rsidR="00643598" w:rsidRPr="00643598" w:rsidRDefault="007911F0" w:rsidP="00643598">
      <w:pPr>
        <w:pStyle w:val="LargeHeading1"/>
        <w:rPr>
          <w:sz w:val="16"/>
        </w:rPr>
      </w:pPr>
      <w:r w:rsidRPr="00E473F4">
        <w:t>O God, our help in ages past</w:t>
      </w:r>
      <w:r>
        <w:t xml:space="preserve"> - </w:t>
      </w:r>
      <w:r w:rsidRPr="00E473F4">
        <w:t>Hymn 537</w:t>
      </w:r>
    </w:p>
    <w:p w14:paraId="71E769C8" w14:textId="77777777" w:rsidR="00643598" w:rsidRPr="00643598" w:rsidRDefault="00643598" w:rsidP="007911F0">
      <w:pPr>
        <w:spacing w:after="0" w:line="240" w:lineRule="auto"/>
        <w:rPr>
          <w:sz w:val="16"/>
          <w:szCs w:val="32"/>
        </w:rPr>
      </w:pPr>
    </w:p>
    <w:p w14:paraId="5BED6B17" w14:textId="77777777" w:rsidR="00643598" w:rsidRDefault="007911F0" w:rsidP="00643598">
      <w:pPr>
        <w:pStyle w:val="LargeMain"/>
      </w:pPr>
      <w:r w:rsidRPr="00E473F4">
        <w:rPr>
          <w:b/>
          <w:bCs/>
        </w:rPr>
        <w:t>1</w:t>
      </w:r>
      <w:r w:rsidRPr="00E473F4">
        <w:t xml:space="preserve"> O God, our help in ages past,</w:t>
      </w:r>
      <w:r>
        <w:t xml:space="preserve"> </w:t>
      </w:r>
    </w:p>
    <w:p w14:paraId="79C7878B" w14:textId="7D7711A9" w:rsidR="00643598" w:rsidRPr="00643598" w:rsidRDefault="007911F0" w:rsidP="00643598">
      <w:pPr>
        <w:pStyle w:val="LargeMain"/>
        <w:rPr>
          <w:sz w:val="16"/>
        </w:rPr>
      </w:pPr>
      <w:r w:rsidRPr="00E473F4">
        <w:t>our hope for years to come,</w:t>
      </w:r>
    </w:p>
    <w:p w14:paraId="2975C362" w14:textId="77777777" w:rsidR="00643598" w:rsidRDefault="007911F0" w:rsidP="00643598">
      <w:pPr>
        <w:pStyle w:val="LargeMain"/>
      </w:pPr>
      <w:r w:rsidRPr="00E473F4">
        <w:t>our shelter from the stormy blast,</w:t>
      </w:r>
      <w:r>
        <w:t xml:space="preserve"> </w:t>
      </w:r>
    </w:p>
    <w:p w14:paraId="20D90C3A" w14:textId="3E32445F" w:rsidR="00643598" w:rsidRPr="00643598" w:rsidRDefault="007911F0" w:rsidP="00643598">
      <w:pPr>
        <w:pStyle w:val="LargeMain"/>
        <w:rPr>
          <w:sz w:val="16"/>
        </w:rPr>
      </w:pPr>
      <w:r w:rsidRPr="00E473F4">
        <w:t>and our eternal home;</w:t>
      </w:r>
    </w:p>
    <w:p w14:paraId="41B6DD52" w14:textId="77777777" w:rsidR="00643598" w:rsidRPr="00643598" w:rsidRDefault="00643598" w:rsidP="00643598">
      <w:pPr>
        <w:pStyle w:val="LargeMain"/>
        <w:rPr>
          <w:sz w:val="16"/>
        </w:rPr>
      </w:pPr>
    </w:p>
    <w:p w14:paraId="1F555ADF" w14:textId="77777777" w:rsidR="00643598" w:rsidRPr="00643598" w:rsidRDefault="00643598" w:rsidP="00643598">
      <w:pPr>
        <w:pStyle w:val="LargeMain"/>
        <w:rPr>
          <w:sz w:val="16"/>
        </w:rPr>
      </w:pPr>
    </w:p>
    <w:p w14:paraId="054667B6" w14:textId="77777777" w:rsidR="00643598" w:rsidRDefault="007911F0" w:rsidP="00643598">
      <w:pPr>
        <w:pStyle w:val="LargeMain"/>
      </w:pPr>
      <w:r w:rsidRPr="00E473F4">
        <w:rPr>
          <w:b/>
          <w:bCs/>
        </w:rPr>
        <w:t>2</w:t>
      </w:r>
      <w:r w:rsidRPr="00E473F4">
        <w:t xml:space="preserve"> Beneath the shadow of thy throne</w:t>
      </w:r>
      <w:r>
        <w:t xml:space="preserve"> </w:t>
      </w:r>
    </w:p>
    <w:p w14:paraId="1B08AC33" w14:textId="25D55C65" w:rsidR="00643598" w:rsidRPr="00643598" w:rsidRDefault="007911F0" w:rsidP="00643598">
      <w:pPr>
        <w:pStyle w:val="LargeMain"/>
        <w:rPr>
          <w:sz w:val="16"/>
        </w:rPr>
      </w:pPr>
      <w:r w:rsidRPr="00E473F4">
        <w:t>thy saints have dwelt secure;</w:t>
      </w:r>
    </w:p>
    <w:p w14:paraId="408D058B" w14:textId="77777777" w:rsidR="00643598" w:rsidRDefault="007911F0" w:rsidP="00643598">
      <w:pPr>
        <w:pStyle w:val="LargeMain"/>
      </w:pPr>
      <w:r w:rsidRPr="00E473F4">
        <w:lastRenderedPageBreak/>
        <w:t>sufficient is thine arm alone,</w:t>
      </w:r>
      <w:r>
        <w:t xml:space="preserve"> </w:t>
      </w:r>
    </w:p>
    <w:p w14:paraId="6D7F62AF" w14:textId="7E98A208" w:rsidR="00643598" w:rsidRPr="00643598" w:rsidRDefault="007911F0" w:rsidP="00643598">
      <w:pPr>
        <w:pStyle w:val="LargeMain"/>
        <w:rPr>
          <w:sz w:val="16"/>
        </w:rPr>
      </w:pPr>
      <w:r w:rsidRPr="00E473F4">
        <w:t>and our defence is sure.</w:t>
      </w:r>
    </w:p>
    <w:p w14:paraId="4AF9D13B" w14:textId="77777777" w:rsidR="00643598" w:rsidRPr="00643598" w:rsidRDefault="00643598" w:rsidP="00643598">
      <w:pPr>
        <w:pStyle w:val="LargeMain"/>
        <w:rPr>
          <w:sz w:val="16"/>
        </w:rPr>
      </w:pPr>
    </w:p>
    <w:p w14:paraId="6CDC8F6F" w14:textId="77777777" w:rsidR="00643598" w:rsidRPr="00643598" w:rsidRDefault="00643598" w:rsidP="00643598">
      <w:pPr>
        <w:pStyle w:val="LargeMain"/>
        <w:rPr>
          <w:sz w:val="16"/>
        </w:rPr>
      </w:pPr>
    </w:p>
    <w:p w14:paraId="5DBA7ADB" w14:textId="77777777" w:rsidR="00643598" w:rsidRDefault="007911F0" w:rsidP="00643598">
      <w:pPr>
        <w:pStyle w:val="LargeMain"/>
      </w:pPr>
      <w:r w:rsidRPr="00E473F4">
        <w:rPr>
          <w:b/>
          <w:bCs/>
        </w:rPr>
        <w:t>3</w:t>
      </w:r>
      <w:r w:rsidRPr="00E473F4">
        <w:t xml:space="preserve"> Before the hills in order stood,</w:t>
      </w:r>
      <w:r>
        <w:t xml:space="preserve"> </w:t>
      </w:r>
    </w:p>
    <w:p w14:paraId="59AA997B" w14:textId="79055C7F" w:rsidR="00643598" w:rsidRPr="00643598" w:rsidRDefault="007911F0" w:rsidP="00643598">
      <w:pPr>
        <w:pStyle w:val="LargeMain"/>
        <w:rPr>
          <w:sz w:val="16"/>
        </w:rPr>
      </w:pPr>
      <w:r w:rsidRPr="00E473F4">
        <w:t>or earth received her frame,</w:t>
      </w:r>
    </w:p>
    <w:p w14:paraId="0EF51CAC" w14:textId="77777777" w:rsidR="00643598" w:rsidRDefault="007911F0" w:rsidP="00643598">
      <w:pPr>
        <w:pStyle w:val="LargeMain"/>
      </w:pPr>
      <w:r w:rsidRPr="00E473F4">
        <w:t>from everlasting thou art God,</w:t>
      </w:r>
      <w:r>
        <w:t xml:space="preserve"> </w:t>
      </w:r>
    </w:p>
    <w:p w14:paraId="1F791CCA" w14:textId="56081406" w:rsidR="00643598" w:rsidRPr="00643598" w:rsidRDefault="007911F0" w:rsidP="00643598">
      <w:pPr>
        <w:pStyle w:val="LargeMain"/>
        <w:rPr>
          <w:sz w:val="16"/>
        </w:rPr>
      </w:pPr>
      <w:r w:rsidRPr="00E473F4">
        <w:t>to endless years the same.</w:t>
      </w:r>
    </w:p>
    <w:p w14:paraId="04522457" w14:textId="77777777" w:rsidR="00643598" w:rsidRPr="00643598" w:rsidRDefault="00643598" w:rsidP="00643598">
      <w:pPr>
        <w:pStyle w:val="LargeMain"/>
        <w:rPr>
          <w:sz w:val="16"/>
        </w:rPr>
      </w:pPr>
    </w:p>
    <w:p w14:paraId="33DB4952" w14:textId="77777777" w:rsidR="00643598" w:rsidRDefault="007911F0" w:rsidP="00643598">
      <w:pPr>
        <w:pStyle w:val="LargeMain"/>
      </w:pPr>
      <w:r w:rsidRPr="00E473F4">
        <w:rPr>
          <w:b/>
          <w:bCs/>
        </w:rPr>
        <w:t>4</w:t>
      </w:r>
      <w:r w:rsidRPr="00E473F4">
        <w:t xml:space="preserve"> A thousand ages in thy sight</w:t>
      </w:r>
      <w:r>
        <w:t xml:space="preserve"> </w:t>
      </w:r>
    </w:p>
    <w:p w14:paraId="297A4086" w14:textId="3259A352" w:rsidR="00643598" w:rsidRPr="00643598" w:rsidRDefault="007911F0" w:rsidP="00643598">
      <w:pPr>
        <w:pStyle w:val="LargeMain"/>
        <w:rPr>
          <w:sz w:val="16"/>
        </w:rPr>
      </w:pPr>
      <w:r w:rsidRPr="00E473F4">
        <w:t>are like an evening gone,</w:t>
      </w:r>
    </w:p>
    <w:p w14:paraId="49657BD4" w14:textId="77777777" w:rsidR="00643598" w:rsidRDefault="007911F0" w:rsidP="00643598">
      <w:pPr>
        <w:pStyle w:val="LargeMain"/>
      </w:pPr>
      <w:r w:rsidRPr="00E473F4">
        <w:t>short as the watch that ends the night</w:t>
      </w:r>
      <w:r>
        <w:t xml:space="preserve"> </w:t>
      </w:r>
    </w:p>
    <w:p w14:paraId="69968DC8" w14:textId="6C59BAF0" w:rsidR="00643598" w:rsidRPr="00643598" w:rsidRDefault="007911F0" w:rsidP="00643598">
      <w:pPr>
        <w:pStyle w:val="LargeMain"/>
        <w:rPr>
          <w:sz w:val="16"/>
        </w:rPr>
      </w:pPr>
      <w:r w:rsidRPr="00E473F4">
        <w:t>before the rising sun.</w:t>
      </w:r>
    </w:p>
    <w:p w14:paraId="4FCA286B" w14:textId="77777777" w:rsidR="00643598" w:rsidRPr="00643598" w:rsidRDefault="00643598" w:rsidP="00643598">
      <w:pPr>
        <w:pStyle w:val="LargeMain"/>
        <w:rPr>
          <w:sz w:val="16"/>
        </w:rPr>
      </w:pPr>
    </w:p>
    <w:p w14:paraId="6ACF622D" w14:textId="77777777" w:rsidR="00643598" w:rsidRDefault="007911F0" w:rsidP="00643598">
      <w:pPr>
        <w:pStyle w:val="LargeMain"/>
      </w:pPr>
      <w:r w:rsidRPr="00E473F4">
        <w:rPr>
          <w:b/>
          <w:bCs/>
        </w:rPr>
        <w:t>5</w:t>
      </w:r>
      <w:r w:rsidRPr="00E473F4">
        <w:t xml:space="preserve"> Time, like an ever-rolling stream,</w:t>
      </w:r>
      <w:r>
        <w:t xml:space="preserve"> </w:t>
      </w:r>
    </w:p>
    <w:p w14:paraId="7AE10062" w14:textId="554C4A68" w:rsidR="00643598" w:rsidRPr="00643598" w:rsidRDefault="007911F0" w:rsidP="00643598">
      <w:pPr>
        <w:pStyle w:val="LargeMain"/>
        <w:rPr>
          <w:sz w:val="16"/>
        </w:rPr>
      </w:pPr>
      <w:r w:rsidRPr="00E473F4">
        <w:t>soon bears us all away;</w:t>
      </w:r>
    </w:p>
    <w:p w14:paraId="24CC86D1" w14:textId="77777777" w:rsidR="00643598" w:rsidRPr="00643598" w:rsidRDefault="007911F0" w:rsidP="00643598">
      <w:pPr>
        <w:pStyle w:val="LargeMain"/>
        <w:rPr>
          <w:sz w:val="16"/>
        </w:rPr>
      </w:pPr>
      <w:r w:rsidRPr="00E473F4">
        <w:t>we fly forgotten, as a dream</w:t>
      </w:r>
      <w:r>
        <w:t xml:space="preserve"> </w:t>
      </w:r>
      <w:r w:rsidRPr="00E473F4">
        <w:t>dies at the opening day.</w:t>
      </w:r>
    </w:p>
    <w:p w14:paraId="555CBF77" w14:textId="77777777" w:rsidR="00643598" w:rsidRPr="00643598" w:rsidRDefault="00643598" w:rsidP="00643598">
      <w:pPr>
        <w:pStyle w:val="LargeMain"/>
        <w:rPr>
          <w:sz w:val="16"/>
        </w:rPr>
      </w:pPr>
    </w:p>
    <w:p w14:paraId="5A00EC44" w14:textId="77777777" w:rsidR="00643598" w:rsidRDefault="007911F0" w:rsidP="00643598">
      <w:pPr>
        <w:pStyle w:val="LargeMain"/>
      </w:pPr>
      <w:r w:rsidRPr="00E473F4">
        <w:rPr>
          <w:b/>
          <w:bCs/>
        </w:rPr>
        <w:t>6</w:t>
      </w:r>
      <w:r w:rsidRPr="00E473F4">
        <w:t xml:space="preserve"> O God, our help in ages past,</w:t>
      </w:r>
      <w:r>
        <w:t xml:space="preserve"> </w:t>
      </w:r>
    </w:p>
    <w:p w14:paraId="03320C25" w14:textId="03406F77" w:rsidR="00643598" w:rsidRPr="00643598" w:rsidRDefault="007911F0" w:rsidP="00643598">
      <w:pPr>
        <w:pStyle w:val="LargeMain"/>
        <w:rPr>
          <w:sz w:val="16"/>
        </w:rPr>
      </w:pPr>
      <w:r w:rsidRPr="00E473F4">
        <w:t>our hope for years to come,</w:t>
      </w:r>
    </w:p>
    <w:p w14:paraId="4A8A2FD4" w14:textId="77777777" w:rsidR="00643598" w:rsidRDefault="007911F0" w:rsidP="00643598">
      <w:pPr>
        <w:pStyle w:val="LargeMain"/>
      </w:pPr>
      <w:proofErr w:type="gramStart"/>
      <w:r w:rsidRPr="00E473F4">
        <w:t>be</w:t>
      </w:r>
      <w:proofErr w:type="gramEnd"/>
      <w:r w:rsidRPr="00E473F4">
        <w:t xml:space="preserve"> thou our guard while troubles last,</w:t>
      </w:r>
      <w:r>
        <w:t xml:space="preserve"> </w:t>
      </w:r>
    </w:p>
    <w:p w14:paraId="10B8A934" w14:textId="7074C3D8" w:rsidR="00643598" w:rsidRPr="00643598" w:rsidRDefault="007911F0" w:rsidP="00643598">
      <w:pPr>
        <w:pStyle w:val="LargeMain"/>
        <w:rPr>
          <w:sz w:val="16"/>
        </w:rPr>
      </w:pPr>
      <w:r w:rsidRPr="00E473F4">
        <w:t>and our eternal home.</w:t>
      </w:r>
    </w:p>
    <w:p w14:paraId="173FDA4E" w14:textId="77777777" w:rsidR="00643598" w:rsidRPr="00643598" w:rsidRDefault="00643598" w:rsidP="007911F0">
      <w:pPr>
        <w:spacing w:after="0" w:line="240" w:lineRule="auto"/>
        <w:rPr>
          <w:sz w:val="16"/>
          <w:szCs w:val="32"/>
        </w:rPr>
      </w:pPr>
    </w:p>
    <w:p w14:paraId="1BB46AE9" w14:textId="77777777" w:rsidR="00643598" w:rsidRPr="00643598" w:rsidRDefault="007911F0" w:rsidP="00643598">
      <w:pPr>
        <w:pStyle w:val="LargeHeading1"/>
        <w:rPr>
          <w:sz w:val="16"/>
        </w:rPr>
      </w:pPr>
      <w:r w:rsidRPr="00E473F4">
        <w:t xml:space="preserve">Dismissal  </w:t>
      </w:r>
    </w:p>
    <w:p w14:paraId="18B1F4CB" w14:textId="77777777" w:rsidR="00643598" w:rsidRPr="00643598" w:rsidRDefault="007911F0" w:rsidP="00AA6685">
      <w:pPr>
        <w:pStyle w:val="LargeMain"/>
        <w:rPr>
          <w:sz w:val="16"/>
        </w:rPr>
      </w:pPr>
      <w:r w:rsidRPr="00E473F4">
        <w:t xml:space="preserve">Go in peace to love </w:t>
      </w:r>
      <w:r>
        <w:t>and</w:t>
      </w:r>
      <w:r w:rsidRPr="00E473F4">
        <w:t xml:space="preserve"> serve the Lord  </w:t>
      </w:r>
    </w:p>
    <w:p w14:paraId="34D3C9BD" w14:textId="77777777" w:rsidR="00643598" w:rsidRPr="00643598" w:rsidRDefault="007911F0" w:rsidP="00AA6685">
      <w:pPr>
        <w:pStyle w:val="LargeMain"/>
        <w:rPr>
          <w:b/>
          <w:bCs/>
          <w:i/>
          <w:iCs/>
          <w:sz w:val="16"/>
        </w:rPr>
      </w:pPr>
      <w:r w:rsidRPr="00E473F4">
        <w:rPr>
          <w:b/>
          <w:bCs/>
          <w:i/>
          <w:iCs/>
        </w:rPr>
        <w:t xml:space="preserve">in the name of Christ. Amen. </w:t>
      </w:r>
    </w:p>
    <w:p w14:paraId="3BEF1A6C" w14:textId="77777777" w:rsidR="00643598" w:rsidRPr="00643598" w:rsidRDefault="00643598" w:rsidP="007911F0">
      <w:pPr>
        <w:spacing w:after="0" w:line="240" w:lineRule="auto"/>
        <w:rPr>
          <w:sz w:val="16"/>
          <w:szCs w:val="32"/>
        </w:rPr>
      </w:pPr>
    </w:p>
    <w:p w14:paraId="5ED57501" w14:textId="77777777" w:rsidR="00643598" w:rsidRPr="00643598" w:rsidRDefault="00643598" w:rsidP="007911F0">
      <w:pPr>
        <w:spacing w:after="0" w:line="240" w:lineRule="auto"/>
        <w:rPr>
          <w:sz w:val="16"/>
          <w:szCs w:val="32"/>
        </w:rPr>
      </w:pPr>
    </w:p>
    <w:p w14:paraId="4EBA1488" w14:textId="77777777" w:rsidR="00643598" w:rsidRPr="00643598" w:rsidRDefault="00643598" w:rsidP="007911F0">
      <w:pPr>
        <w:spacing w:after="0" w:line="240" w:lineRule="auto"/>
        <w:rPr>
          <w:sz w:val="16"/>
          <w:szCs w:val="32"/>
        </w:rPr>
      </w:pPr>
    </w:p>
    <w:p w14:paraId="0CB2D710" w14:textId="5ED05F67" w:rsidR="00297CAE" w:rsidRDefault="00297CAE" w:rsidP="001117B2">
      <w:pPr>
        <w:pStyle w:val="Smallmainbold"/>
        <w:rPr>
          <w:sz w:val="16"/>
        </w:rPr>
      </w:pPr>
    </w:p>
    <w:p w14:paraId="2DA523E9" w14:textId="77777777" w:rsidR="00CB7F8B" w:rsidRPr="001117B2" w:rsidRDefault="00CB7F8B" w:rsidP="001117B2">
      <w:pPr>
        <w:pStyle w:val="Smallmainbold"/>
      </w:pPr>
    </w:p>
    <w:sectPr w:rsidR="00CB7F8B" w:rsidRPr="001117B2" w:rsidSect="007911F0">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F0"/>
    <w:rsid w:val="00040056"/>
    <w:rsid w:val="00073B7F"/>
    <w:rsid w:val="001117B2"/>
    <w:rsid w:val="00147A5C"/>
    <w:rsid w:val="00195692"/>
    <w:rsid w:val="00297CAE"/>
    <w:rsid w:val="002A66D0"/>
    <w:rsid w:val="002D07DF"/>
    <w:rsid w:val="00562BFE"/>
    <w:rsid w:val="005700CF"/>
    <w:rsid w:val="005F67A3"/>
    <w:rsid w:val="00643598"/>
    <w:rsid w:val="007911F0"/>
    <w:rsid w:val="00794E62"/>
    <w:rsid w:val="007F5CBB"/>
    <w:rsid w:val="008E3E7D"/>
    <w:rsid w:val="00A44241"/>
    <w:rsid w:val="00A64493"/>
    <w:rsid w:val="00AA6685"/>
    <w:rsid w:val="00B33EB6"/>
    <w:rsid w:val="00B577BF"/>
    <w:rsid w:val="00BE2029"/>
    <w:rsid w:val="00C15953"/>
    <w:rsid w:val="00C46A49"/>
    <w:rsid w:val="00CB7F8B"/>
    <w:rsid w:val="00D97566"/>
    <w:rsid w:val="00D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E6799E"/>
  <w15:chartTrackingRefBased/>
  <w15:docId w15:val="{74A75CAB-B25C-5845-B6D8-3A6EED6B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1F0"/>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16</TotalTime>
  <Pages>8</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3</cp:revision>
  <dcterms:created xsi:type="dcterms:W3CDTF">2025-12-30T20:21:00Z</dcterms:created>
  <dcterms:modified xsi:type="dcterms:W3CDTF">2025-12-31T19:58:00Z</dcterms:modified>
</cp:coreProperties>
</file>