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4514" w14:textId="77777777" w:rsidR="00712F2C" w:rsidRDefault="0024120C" w:rsidP="0024120C">
      <w:pPr>
        <w:pStyle w:val="Heading1"/>
        <w:jc w:val="center"/>
      </w:pPr>
      <w:r>
        <w:t>12 May 2024</w:t>
      </w:r>
      <w:r w:rsidR="0036053B">
        <w:t xml:space="preserve"> - </w:t>
      </w:r>
      <w:r>
        <w:t>The Sunday after The Ascension</w:t>
      </w:r>
    </w:p>
    <w:p w14:paraId="0DBFCF2A" w14:textId="77777777" w:rsidR="00712F2C" w:rsidRDefault="0024120C" w:rsidP="003736DA">
      <w:pPr>
        <w:pStyle w:val="Heading1"/>
      </w:pPr>
      <w:r>
        <w:t>Opening Hymn 614</w:t>
      </w:r>
      <w:r w:rsidR="0036053B">
        <w:t xml:space="preserve"> </w:t>
      </w:r>
      <w:r>
        <w:t>– Great Shepherd of your people. hear</w:t>
      </w:r>
    </w:p>
    <w:p w14:paraId="459F465F" w14:textId="77777777" w:rsidR="003824E8" w:rsidRDefault="003824E8" w:rsidP="0036053B">
      <w:pPr>
        <w:pStyle w:val="Heading3"/>
        <w:sectPr w:rsidR="003824E8" w:rsidSect="00712F2C">
          <w:pgSz w:w="11894" w:h="16834"/>
          <w:pgMar w:top="567" w:right="709" w:bottom="567" w:left="709" w:header="720" w:footer="720" w:gutter="0"/>
          <w:cols w:space="720"/>
          <w:docGrid w:linePitch="408"/>
        </w:sectPr>
      </w:pPr>
    </w:p>
    <w:p w14:paraId="7B42EFC9" w14:textId="15F12DDE" w:rsidR="00712F2C" w:rsidRDefault="0024120C" w:rsidP="0036053B">
      <w:pPr>
        <w:pStyle w:val="Heading3"/>
      </w:pPr>
      <w:r>
        <w:t>1 Great Shepherd of your people, hear;</w:t>
      </w:r>
      <w:r w:rsidR="001A4E4D">
        <w:t xml:space="preserve"> </w:t>
      </w:r>
      <w:r>
        <w:t xml:space="preserve">your presence now </w:t>
      </w:r>
      <w:proofErr w:type="gramStart"/>
      <w:r>
        <w:t>display</w:t>
      </w:r>
      <w:proofErr w:type="gramEnd"/>
      <w:r>
        <w:t>;</w:t>
      </w:r>
      <w:r>
        <w:br/>
        <w:t>as you have given a place for prayer,</w:t>
      </w:r>
      <w:r>
        <w:br/>
      </w:r>
      <w:r>
        <w:t>so give us hearts to pray.</w:t>
      </w:r>
    </w:p>
    <w:p w14:paraId="034849CF" w14:textId="299185A5" w:rsidR="00712F2C" w:rsidRDefault="0024120C" w:rsidP="0036053B">
      <w:pPr>
        <w:pStyle w:val="Heading3"/>
      </w:pPr>
      <w:r>
        <w:t>2 Within these walls let holy peace</w:t>
      </w:r>
      <w:r>
        <w:br/>
        <w:t>and love and concord dwell;</w:t>
      </w:r>
      <w:r>
        <w:br/>
        <w:t>here give the troubled conscience ease;</w:t>
      </w:r>
      <w:r w:rsidR="001A4E4D">
        <w:t xml:space="preserve"> </w:t>
      </w:r>
      <w:r>
        <w:t>the wounded spirit heal.</w:t>
      </w:r>
    </w:p>
    <w:p w14:paraId="651C65C0" w14:textId="77777777" w:rsidR="00712F2C" w:rsidRDefault="0024120C" w:rsidP="0036053B">
      <w:pPr>
        <w:pStyle w:val="Heading3"/>
      </w:pPr>
      <w:r>
        <w:t>3 May we in faith receive your Word,</w:t>
      </w:r>
      <w:r>
        <w:br/>
        <w:t>in faith present our prayers;</w:t>
      </w:r>
      <w:r>
        <w:br/>
        <w:t>and in the presence of the Lord</w:t>
      </w:r>
      <w:r>
        <w:br/>
        <w:t>unburden all our cares.</w:t>
      </w:r>
    </w:p>
    <w:p w14:paraId="0A5B74B2" w14:textId="68E9DECB" w:rsidR="003824E8" w:rsidRDefault="0024120C" w:rsidP="0036053B">
      <w:pPr>
        <w:pStyle w:val="Heading3"/>
        <w:sectPr w:rsidR="003824E8" w:rsidSect="003824E8">
          <w:type w:val="continuous"/>
          <w:pgSz w:w="11894" w:h="16834"/>
          <w:pgMar w:top="567" w:right="709" w:bottom="567" w:left="709" w:header="720" w:footer="720" w:gutter="0"/>
          <w:cols w:num="2" w:space="720"/>
          <w:docGrid w:linePitch="408"/>
        </w:sectPr>
      </w:pPr>
      <w:r>
        <w:t>4 The hearing ear, the seeing eye,</w:t>
      </w:r>
      <w:r>
        <w:br/>
        <w:t>the contrite heart bestow;</w:t>
      </w:r>
      <w:r>
        <w:br/>
        <w:t>and shine upon us from on high,</w:t>
      </w:r>
      <w:r>
        <w:br/>
        <w:t>that we in grace may grow</w:t>
      </w:r>
      <w:r w:rsidR="001A4E4D">
        <w:t>.</w:t>
      </w:r>
    </w:p>
    <w:p w14:paraId="5532B4FC" w14:textId="77777777" w:rsidR="00712F2C" w:rsidRDefault="0024120C" w:rsidP="003736DA">
      <w:pPr>
        <w:pStyle w:val="Heading1"/>
      </w:pPr>
      <w:r>
        <w:t>The Greeting</w:t>
      </w:r>
      <w:r w:rsidR="0036053B">
        <w:t xml:space="preserve"> - </w:t>
      </w:r>
      <w:r>
        <w:t>Hello and Welcome</w:t>
      </w:r>
    </w:p>
    <w:p w14:paraId="38C8A582" w14:textId="264D3039" w:rsidR="00712F2C" w:rsidRDefault="0024120C" w:rsidP="00712F2C">
      <w:pPr>
        <w:ind w:left="284"/>
      </w:pPr>
      <w:r w:rsidRPr="0036053B">
        <w:rPr>
          <w:rStyle w:val="Heading3Char"/>
        </w:rPr>
        <w:t>The Lord be with you</w:t>
      </w:r>
      <w:r w:rsidR="00713FCF">
        <w:rPr>
          <w:rStyle w:val="Heading3Char"/>
        </w:rPr>
        <w:t xml:space="preserve"> </w:t>
      </w:r>
      <w:r w:rsidRPr="0036053B">
        <w:rPr>
          <w:rStyle w:val="Heading2Char"/>
        </w:rPr>
        <w:t xml:space="preserve">and also with </w:t>
      </w:r>
      <w:proofErr w:type="gramStart"/>
      <w:r w:rsidRPr="0036053B">
        <w:rPr>
          <w:rStyle w:val="Heading2Char"/>
        </w:rPr>
        <w:t>you</w:t>
      </w:r>
      <w:proofErr w:type="gramEnd"/>
    </w:p>
    <w:p w14:paraId="5FAB4F48" w14:textId="75FB1C95" w:rsidR="00712F2C" w:rsidRDefault="0024120C" w:rsidP="00712F2C">
      <w:pPr>
        <w:ind w:left="284"/>
      </w:pPr>
      <w:r w:rsidRPr="0036053B">
        <w:rPr>
          <w:rStyle w:val="Heading3Char"/>
        </w:rPr>
        <w:t>O Lord, open our lips</w:t>
      </w:r>
      <w:r w:rsidR="00713FCF">
        <w:rPr>
          <w:rStyle w:val="Heading3Char"/>
        </w:rPr>
        <w:t xml:space="preserve"> </w:t>
      </w:r>
      <w:r w:rsidRPr="0036053B">
        <w:rPr>
          <w:rStyle w:val="Heading2Char"/>
        </w:rPr>
        <w:t>and our mouth will proclaim your praise.</w:t>
      </w:r>
      <w:r w:rsidRPr="0036053B">
        <w:rPr>
          <w:rStyle w:val="Heading3Char"/>
        </w:rPr>
        <w:br/>
        <w:t>Let us worship the Lord.</w:t>
      </w:r>
      <w:r w:rsidR="00713FCF">
        <w:rPr>
          <w:rStyle w:val="Heading3Char"/>
        </w:rPr>
        <w:t xml:space="preserve"> </w:t>
      </w:r>
      <w:r w:rsidRPr="0036053B">
        <w:rPr>
          <w:rStyle w:val="Heading2Char"/>
        </w:rPr>
        <w:t>All praise to his name.</w:t>
      </w:r>
    </w:p>
    <w:p w14:paraId="4F6BCB69" w14:textId="1C874DB9" w:rsidR="00712F2C" w:rsidRDefault="0024120C" w:rsidP="00712F2C">
      <w:pPr>
        <w:ind w:left="284"/>
      </w:pPr>
      <w:r w:rsidRPr="0036053B">
        <w:rPr>
          <w:rStyle w:val="Heading3Char"/>
        </w:rPr>
        <w:t xml:space="preserve">Blessed be God, Father, </w:t>
      </w:r>
      <w:proofErr w:type="gramStart"/>
      <w:r w:rsidRPr="0036053B">
        <w:rPr>
          <w:rStyle w:val="Heading3Char"/>
        </w:rPr>
        <w:t>Son</w:t>
      </w:r>
      <w:proofErr w:type="gramEnd"/>
      <w:r w:rsidRPr="0036053B">
        <w:rPr>
          <w:rStyle w:val="Heading3Char"/>
        </w:rPr>
        <w:t xml:space="preserve"> and Holy Spirit.</w:t>
      </w:r>
      <w:r w:rsidR="00713FCF">
        <w:rPr>
          <w:rStyle w:val="Heading3Char"/>
        </w:rPr>
        <w:t xml:space="preserve"> </w:t>
      </w:r>
      <w:r w:rsidRPr="0036053B">
        <w:rPr>
          <w:rStyle w:val="Heading2Char"/>
        </w:rPr>
        <w:t>Blessed be God for ever.</w:t>
      </w:r>
    </w:p>
    <w:p w14:paraId="4F9C3B89" w14:textId="74C54819" w:rsidR="00860D61" w:rsidRDefault="0024120C" w:rsidP="003736DA">
      <w:pPr>
        <w:pStyle w:val="Heading1"/>
      </w:pPr>
      <w:r>
        <w:t>Penitence</w:t>
      </w:r>
      <w:r w:rsidR="0036053B">
        <w:t xml:space="preserve"> - </w:t>
      </w:r>
      <w:r>
        <w:t xml:space="preserve">saying </w:t>
      </w:r>
      <w:proofErr w:type="gramStart"/>
      <w:r>
        <w:t>sorry</w:t>
      </w:r>
      <w:proofErr w:type="gramEnd"/>
    </w:p>
    <w:p w14:paraId="4D90A34E" w14:textId="07392AB0" w:rsidR="00712F2C" w:rsidRDefault="0024120C" w:rsidP="00712F2C">
      <w:pPr>
        <w:ind w:left="284"/>
      </w:pPr>
      <w:r w:rsidRPr="0036053B">
        <w:rPr>
          <w:rStyle w:val="Heading3Char"/>
        </w:rPr>
        <w:t>Father, forgive us:</w:t>
      </w:r>
      <w:r w:rsidR="00287FF3">
        <w:rPr>
          <w:rStyle w:val="Heading3Char"/>
        </w:rPr>
        <w:t xml:space="preserve"> </w:t>
      </w:r>
      <w:r w:rsidRPr="0036053B">
        <w:rPr>
          <w:rStyle w:val="Heading2Char"/>
        </w:rPr>
        <w:t xml:space="preserve">save us and help </w:t>
      </w:r>
      <w:proofErr w:type="gramStart"/>
      <w:r w:rsidRPr="0036053B">
        <w:rPr>
          <w:rStyle w:val="Heading2Char"/>
        </w:rPr>
        <w:t>us</w:t>
      </w:r>
      <w:proofErr w:type="gramEnd"/>
    </w:p>
    <w:p w14:paraId="090851CF" w14:textId="77777777" w:rsidR="00712F2C" w:rsidRDefault="0024120C" w:rsidP="003736DA">
      <w:pPr>
        <w:pStyle w:val="Heading1"/>
      </w:pPr>
      <w:r>
        <w:t>Preparing</w:t>
      </w:r>
      <w:r w:rsidR="0036053B">
        <w:t xml:space="preserve"> - </w:t>
      </w:r>
      <w:r>
        <w:t xml:space="preserve">to hear God's </w:t>
      </w:r>
      <w:proofErr w:type="gramStart"/>
      <w:r>
        <w:t>word</w:t>
      </w:r>
      <w:proofErr w:type="gramEnd"/>
    </w:p>
    <w:p w14:paraId="756A1432" w14:textId="4EF0DAD7" w:rsidR="00860D61" w:rsidRDefault="0024120C" w:rsidP="00713FCF">
      <w:pPr>
        <w:ind w:left="284"/>
      </w:pPr>
      <w:r w:rsidRPr="0036053B">
        <w:rPr>
          <w:rStyle w:val="Emphasis"/>
        </w:rPr>
        <w:t>The lesson reader says:</w:t>
      </w:r>
    </w:p>
    <w:p w14:paraId="5B8F2774" w14:textId="77777777" w:rsidR="00712F2C" w:rsidRDefault="0024120C" w:rsidP="00712F2C">
      <w:pPr>
        <w:ind w:left="284"/>
      </w:pPr>
      <w:r w:rsidRPr="0036053B">
        <w:rPr>
          <w:rStyle w:val="Heading3Char"/>
        </w:rPr>
        <w:t>Let us hear the word of the Lord.</w:t>
      </w:r>
      <w:r w:rsidRPr="0036053B">
        <w:rPr>
          <w:rStyle w:val="Heading3Char"/>
        </w:rPr>
        <w:br/>
      </w:r>
      <w:r w:rsidRPr="0036053B">
        <w:rPr>
          <w:rStyle w:val="Heading2Char"/>
        </w:rPr>
        <w:t>So may the light of your presence shine into our hearts.</w:t>
      </w:r>
    </w:p>
    <w:p w14:paraId="75AEC23B" w14:textId="3E4AEDBC" w:rsidR="00860D61" w:rsidRDefault="0024120C" w:rsidP="003736DA">
      <w:pPr>
        <w:pStyle w:val="Heading1"/>
      </w:pPr>
      <w:r>
        <w:t>Ephesians 4.1-7</w:t>
      </w:r>
      <w:r w:rsidR="0036053B">
        <w:t xml:space="preserve"> - </w:t>
      </w:r>
      <w:r>
        <w:t xml:space="preserve">please be </w:t>
      </w:r>
      <w:proofErr w:type="gramStart"/>
      <w:r>
        <w:t>seated</w:t>
      </w:r>
      <w:proofErr w:type="gramEnd"/>
    </w:p>
    <w:p w14:paraId="2F4FCA94" w14:textId="5E0195F4" w:rsidR="00860D61" w:rsidRPr="00287FF3" w:rsidRDefault="0024120C" w:rsidP="0036053B">
      <w:pPr>
        <w:pStyle w:val="Heading3"/>
        <w:rPr>
          <w:sz w:val="28"/>
          <w:szCs w:val="22"/>
        </w:rPr>
      </w:pPr>
      <w:r w:rsidRPr="00287FF3">
        <w:rPr>
          <w:sz w:val="28"/>
          <w:szCs w:val="22"/>
        </w:rPr>
        <w:t>1 As a prisoner for the Lord, then, I urge you to live a life worthy of the calling you have received. 2 Be completely humble and gentle; be patient, bearing with one another in love. 3 Make every effort to keep the unity of the Spirit through the bond of peace. 4 There is one body and one Spirit, just as you were called to one hope when you were called; 5 one Lord, one faith, one baptism; 6 one God and Father of all, who is over all and through all and in all.</w:t>
      </w:r>
      <w:r w:rsidR="001A4E4D" w:rsidRPr="00287FF3">
        <w:rPr>
          <w:sz w:val="28"/>
          <w:szCs w:val="22"/>
        </w:rPr>
        <w:t xml:space="preserve"> </w:t>
      </w:r>
      <w:r w:rsidRPr="00287FF3">
        <w:rPr>
          <w:sz w:val="28"/>
          <w:szCs w:val="22"/>
        </w:rPr>
        <w:t>7 But to each one of us grace has been given as Christ apportioned it.</w:t>
      </w:r>
    </w:p>
    <w:p w14:paraId="3C70E461" w14:textId="7AFEB1F5" w:rsidR="00712F2C" w:rsidRDefault="0024120C" w:rsidP="00712F2C">
      <w:pPr>
        <w:ind w:left="284"/>
      </w:pPr>
      <w:r w:rsidRPr="0036053B">
        <w:rPr>
          <w:rStyle w:val="Heading3Char"/>
        </w:rPr>
        <w:t>This is the word of the Lord.</w:t>
      </w:r>
      <w:r w:rsidR="001A4E4D">
        <w:rPr>
          <w:rStyle w:val="Heading3Char"/>
        </w:rPr>
        <w:t xml:space="preserve"> </w:t>
      </w:r>
      <w:r w:rsidRPr="0036053B">
        <w:rPr>
          <w:rStyle w:val="Heading2Char"/>
        </w:rPr>
        <w:t xml:space="preserve">Thanks be to </w:t>
      </w:r>
      <w:proofErr w:type="gramStart"/>
      <w:r w:rsidRPr="0036053B">
        <w:rPr>
          <w:rStyle w:val="Heading2Char"/>
        </w:rPr>
        <w:t>God</w:t>
      </w:r>
      <w:proofErr w:type="gramEnd"/>
    </w:p>
    <w:p w14:paraId="17CEC0BB" w14:textId="77777777" w:rsidR="00712F2C" w:rsidRDefault="0024120C" w:rsidP="003736DA">
      <w:pPr>
        <w:pStyle w:val="Heading1"/>
      </w:pPr>
      <w:r>
        <w:t>Children's Spot</w:t>
      </w:r>
    </w:p>
    <w:p w14:paraId="21DB72F4" w14:textId="77777777" w:rsidR="00712F2C" w:rsidRDefault="0024120C" w:rsidP="003736DA">
      <w:pPr>
        <w:pStyle w:val="Heading1"/>
      </w:pPr>
      <w:r>
        <w:t>Hymn 518</w:t>
      </w:r>
      <w:r w:rsidR="0036053B">
        <w:t xml:space="preserve"> - </w:t>
      </w:r>
      <w:r>
        <w:t xml:space="preserve">Bind us </w:t>
      </w:r>
      <w:proofErr w:type="gramStart"/>
      <w:r>
        <w:t>together</w:t>
      </w:r>
      <w:proofErr w:type="gramEnd"/>
    </w:p>
    <w:p w14:paraId="1EB14A18" w14:textId="77777777" w:rsidR="009869CF" w:rsidRDefault="009869CF" w:rsidP="009869CF">
      <w:pPr>
        <w:rPr>
          <w:rStyle w:val="Heading2Char"/>
        </w:rPr>
        <w:sectPr w:rsidR="009869CF" w:rsidSect="003824E8">
          <w:type w:val="continuous"/>
          <w:pgSz w:w="11894" w:h="16834"/>
          <w:pgMar w:top="567" w:right="709" w:bottom="567" w:left="709" w:header="720" w:footer="720" w:gutter="0"/>
          <w:cols w:space="720"/>
          <w:docGrid w:linePitch="408"/>
        </w:sectPr>
      </w:pPr>
    </w:p>
    <w:p w14:paraId="7D76D1A1" w14:textId="7019448B" w:rsidR="00712F2C" w:rsidRDefault="0024120C" w:rsidP="009869CF">
      <w:r w:rsidRPr="0036053B">
        <w:rPr>
          <w:rStyle w:val="Heading2Char"/>
        </w:rPr>
        <w:t>Bind us together, Lord,</w:t>
      </w:r>
      <w:r w:rsidR="009869CF">
        <w:rPr>
          <w:rStyle w:val="Heading3Char"/>
        </w:rPr>
        <w:t xml:space="preserve"> </w:t>
      </w:r>
      <w:r w:rsidRPr="0036053B">
        <w:rPr>
          <w:rStyle w:val="Heading2Char"/>
        </w:rPr>
        <w:t>bind us together</w:t>
      </w:r>
      <w:r w:rsidRPr="0036053B">
        <w:rPr>
          <w:rStyle w:val="Heading3Char"/>
        </w:rPr>
        <w:br/>
      </w:r>
      <w:r w:rsidRPr="0036053B">
        <w:rPr>
          <w:rStyle w:val="Heading2Char"/>
        </w:rPr>
        <w:t xml:space="preserve">With cords that cannot be </w:t>
      </w:r>
      <w:proofErr w:type="gramStart"/>
      <w:r w:rsidRPr="0036053B">
        <w:rPr>
          <w:rStyle w:val="Heading2Char"/>
        </w:rPr>
        <w:t>broken</w:t>
      </w:r>
      <w:proofErr w:type="gramEnd"/>
    </w:p>
    <w:p w14:paraId="0BC875B5" w14:textId="604DAB4B" w:rsidR="00712F2C" w:rsidRDefault="0024120C" w:rsidP="009869CF">
      <w:r w:rsidRPr="0036053B">
        <w:rPr>
          <w:rStyle w:val="Heading2Char"/>
        </w:rPr>
        <w:t>Bind us together, Lord,</w:t>
      </w:r>
      <w:r w:rsidR="009869CF">
        <w:rPr>
          <w:rStyle w:val="Heading3Char"/>
        </w:rPr>
        <w:t xml:space="preserve"> </w:t>
      </w:r>
      <w:r w:rsidRPr="0036053B">
        <w:rPr>
          <w:rStyle w:val="Heading2Char"/>
        </w:rPr>
        <w:t>bind us together</w:t>
      </w:r>
      <w:r w:rsidRPr="0036053B">
        <w:rPr>
          <w:rStyle w:val="Heading3Char"/>
        </w:rPr>
        <w:br/>
      </w:r>
      <w:r w:rsidRPr="0036053B">
        <w:rPr>
          <w:rStyle w:val="Heading2Char"/>
        </w:rPr>
        <w:t xml:space="preserve">Bind us together with </w:t>
      </w:r>
      <w:proofErr w:type="gramStart"/>
      <w:r w:rsidRPr="0036053B">
        <w:rPr>
          <w:rStyle w:val="Heading2Char"/>
        </w:rPr>
        <w:t>love</w:t>
      </w:r>
      <w:proofErr w:type="gramEnd"/>
    </w:p>
    <w:p w14:paraId="3EE0521A" w14:textId="77777777" w:rsidR="00712F2C" w:rsidRDefault="0024120C" w:rsidP="0036053B">
      <w:pPr>
        <w:pStyle w:val="Heading3"/>
      </w:pPr>
      <w:r>
        <w:t>1 There is only one God</w:t>
      </w:r>
      <w:r>
        <w:br/>
        <w:t>There is only one King</w:t>
      </w:r>
      <w:r>
        <w:br/>
        <w:t>There is only one body</w:t>
      </w:r>
      <w:r>
        <w:br/>
      </w:r>
      <w:r>
        <w:t xml:space="preserve">that is why we </w:t>
      </w:r>
      <w:proofErr w:type="gramStart"/>
      <w:r>
        <w:t>sing</w:t>
      </w:r>
      <w:proofErr w:type="gramEnd"/>
    </w:p>
    <w:p w14:paraId="500A694D" w14:textId="77777777" w:rsidR="00712F2C" w:rsidRDefault="0024120C" w:rsidP="0036053B">
      <w:pPr>
        <w:pStyle w:val="Heading3"/>
      </w:pPr>
      <w:r>
        <w:t>2 Made for the glory of God</w:t>
      </w:r>
      <w:r>
        <w:br/>
        <w:t>Purchased by his precious Son</w:t>
      </w:r>
      <w:r>
        <w:br/>
        <w:t>Born with the right to be clean</w:t>
      </w:r>
      <w:r>
        <w:br/>
        <w:t xml:space="preserve">For Jesus the victory has </w:t>
      </w:r>
      <w:proofErr w:type="gramStart"/>
      <w:r>
        <w:t>won</w:t>
      </w:r>
      <w:proofErr w:type="gramEnd"/>
    </w:p>
    <w:p w14:paraId="68721B7A" w14:textId="77777777" w:rsidR="00712F2C" w:rsidRDefault="0024120C" w:rsidP="0036053B">
      <w:pPr>
        <w:pStyle w:val="Heading3"/>
      </w:pPr>
      <w:r>
        <w:t>3 You are the family of God</w:t>
      </w:r>
      <w:r>
        <w:br/>
        <w:t>You are the promise divine</w:t>
      </w:r>
      <w:r>
        <w:br/>
        <w:t>You are God's chosen desire</w:t>
      </w:r>
      <w:r>
        <w:br/>
        <w:t xml:space="preserve">You are the glorious new </w:t>
      </w:r>
      <w:proofErr w:type="gramStart"/>
      <w:r>
        <w:t>wine</w:t>
      </w:r>
      <w:proofErr w:type="gramEnd"/>
    </w:p>
    <w:p w14:paraId="12743923" w14:textId="77777777" w:rsidR="009869CF" w:rsidRDefault="009869CF" w:rsidP="003736DA">
      <w:pPr>
        <w:pStyle w:val="Heading1"/>
        <w:sectPr w:rsidR="009869CF" w:rsidSect="009869CF">
          <w:type w:val="continuous"/>
          <w:pgSz w:w="11894" w:h="16834"/>
          <w:pgMar w:top="567" w:right="709" w:bottom="567" w:left="709" w:header="720" w:footer="720" w:gutter="0"/>
          <w:cols w:num="2" w:space="720"/>
          <w:docGrid w:linePitch="408"/>
        </w:sectPr>
      </w:pPr>
    </w:p>
    <w:p w14:paraId="10376D37" w14:textId="77777777" w:rsidR="00712F2C" w:rsidRDefault="0024120C" w:rsidP="003736DA">
      <w:pPr>
        <w:pStyle w:val="Heading1"/>
      </w:pPr>
      <w:r>
        <w:lastRenderedPageBreak/>
        <w:t>Sunday Club Begins</w:t>
      </w:r>
    </w:p>
    <w:p w14:paraId="38A7EFC2" w14:textId="77777777" w:rsidR="00712F2C" w:rsidRDefault="0024120C" w:rsidP="003736DA">
      <w:pPr>
        <w:pStyle w:val="Heading1"/>
      </w:pPr>
      <w:r>
        <w:t>Psalm 1</w:t>
      </w:r>
      <w:r w:rsidR="0036053B">
        <w:t xml:space="preserve"> - </w:t>
      </w:r>
      <w:r>
        <w:t xml:space="preserve">we stand to </w:t>
      </w:r>
      <w:proofErr w:type="gramStart"/>
      <w:r>
        <w:t>say</w:t>
      </w:r>
      <w:proofErr w:type="gramEnd"/>
    </w:p>
    <w:p w14:paraId="04528BEA" w14:textId="77777777" w:rsidR="00712F2C" w:rsidRDefault="0024120C" w:rsidP="00712F2C">
      <w:pPr>
        <w:ind w:left="284"/>
      </w:pPr>
      <w:r w:rsidRPr="0036053B">
        <w:rPr>
          <w:rStyle w:val="Heading3Char"/>
        </w:rPr>
        <w:t xml:space="preserve">1 Happy are those who reject the advice of evil people, </w:t>
      </w:r>
      <w:r w:rsidRPr="0036053B">
        <w:rPr>
          <w:rStyle w:val="Heading2Char"/>
        </w:rPr>
        <w:t>who do not follow the example of sinners or join those who have no use for God.</w:t>
      </w:r>
    </w:p>
    <w:p w14:paraId="1D8DA2E3" w14:textId="77777777" w:rsidR="00712F2C" w:rsidRDefault="0024120C" w:rsidP="00712F2C">
      <w:pPr>
        <w:ind w:left="284"/>
      </w:pPr>
      <w:r w:rsidRPr="0036053B">
        <w:rPr>
          <w:rStyle w:val="Heading3Char"/>
        </w:rPr>
        <w:t xml:space="preserve">2 Instead, they find joy in obeying the Law of the Lord, </w:t>
      </w:r>
      <w:r w:rsidRPr="0036053B">
        <w:rPr>
          <w:rStyle w:val="Heading2Char"/>
        </w:rPr>
        <w:t>and they study it day and night.</w:t>
      </w:r>
    </w:p>
    <w:p w14:paraId="238BB5CF" w14:textId="77777777" w:rsidR="00712F2C" w:rsidRDefault="0024120C" w:rsidP="00712F2C">
      <w:pPr>
        <w:ind w:left="284"/>
      </w:pPr>
      <w:r w:rsidRPr="0036053B">
        <w:rPr>
          <w:rStyle w:val="Heading3Char"/>
        </w:rPr>
        <w:t xml:space="preserve">3 They are like trees that grow beside a stream, that bear fruit at the right time, and whose leaves do not dry up. </w:t>
      </w:r>
      <w:r w:rsidRPr="0036053B">
        <w:rPr>
          <w:rStyle w:val="Heading2Char"/>
        </w:rPr>
        <w:t>They succeed in everything they do.</w:t>
      </w:r>
    </w:p>
    <w:p w14:paraId="291BB0B3" w14:textId="77777777" w:rsidR="00712F2C" w:rsidRDefault="0024120C" w:rsidP="00712F2C">
      <w:pPr>
        <w:ind w:left="284"/>
      </w:pPr>
      <w:r w:rsidRPr="0036053B">
        <w:rPr>
          <w:rStyle w:val="Heading3Char"/>
        </w:rPr>
        <w:t xml:space="preserve">4 But evil people are not like this at all; </w:t>
      </w:r>
      <w:r w:rsidRPr="0036053B">
        <w:rPr>
          <w:rStyle w:val="Heading2Char"/>
        </w:rPr>
        <w:t>they are like straw that the wind blows away.</w:t>
      </w:r>
    </w:p>
    <w:p w14:paraId="74D23960" w14:textId="77777777" w:rsidR="00712F2C" w:rsidRDefault="0024120C" w:rsidP="00712F2C">
      <w:pPr>
        <w:ind w:left="284"/>
      </w:pPr>
      <w:r w:rsidRPr="0036053B">
        <w:rPr>
          <w:rStyle w:val="Heading3Char"/>
        </w:rPr>
        <w:t xml:space="preserve">5 Sinners will be condemned by God </w:t>
      </w:r>
      <w:r w:rsidRPr="0036053B">
        <w:rPr>
          <w:rStyle w:val="Heading2Char"/>
        </w:rPr>
        <w:t>and kept apart from God’s own people.</w:t>
      </w:r>
    </w:p>
    <w:p w14:paraId="6C1A27BB" w14:textId="77777777" w:rsidR="00712F2C" w:rsidRDefault="0024120C" w:rsidP="00712F2C">
      <w:pPr>
        <w:ind w:left="284"/>
      </w:pPr>
      <w:r w:rsidRPr="0036053B">
        <w:rPr>
          <w:rStyle w:val="Heading3Char"/>
        </w:rPr>
        <w:t xml:space="preserve">6 The righteous are guided and protected by the Lord, </w:t>
      </w:r>
      <w:r w:rsidRPr="0036053B">
        <w:rPr>
          <w:rStyle w:val="Heading2Char"/>
        </w:rPr>
        <w:t xml:space="preserve">but the evil </w:t>
      </w:r>
      <w:proofErr w:type="gramStart"/>
      <w:r w:rsidRPr="0036053B">
        <w:rPr>
          <w:rStyle w:val="Heading2Char"/>
        </w:rPr>
        <w:t>are</w:t>
      </w:r>
      <w:proofErr w:type="gramEnd"/>
      <w:r w:rsidRPr="0036053B">
        <w:rPr>
          <w:rStyle w:val="Heading2Char"/>
        </w:rPr>
        <w:t xml:space="preserve"> on the way to their doom.</w:t>
      </w:r>
    </w:p>
    <w:p w14:paraId="7C1E069C" w14:textId="77777777" w:rsidR="00712F2C" w:rsidRDefault="0024120C" w:rsidP="00712F2C">
      <w:pPr>
        <w:ind w:left="284"/>
      </w:pPr>
      <w:r w:rsidRPr="0036053B">
        <w:rPr>
          <w:rStyle w:val="Heading3Char"/>
        </w:rPr>
        <w:t xml:space="preserve">Glory to the Father, and to the Son, and to the Holy </w:t>
      </w:r>
      <w:proofErr w:type="gramStart"/>
      <w:r w:rsidRPr="0036053B">
        <w:rPr>
          <w:rStyle w:val="Heading3Char"/>
        </w:rPr>
        <w:t>Spirit;•</w:t>
      </w:r>
      <w:proofErr w:type="gramEnd"/>
      <w:r w:rsidRPr="0036053B">
        <w:rPr>
          <w:rStyle w:val="Heading3Char"/>
        </w:rPr>
        <w:br/>
      </w:r>
      <w:r w:rsidRPr="0036053B">
        <w:rPr>
          <w:rStyle w:val="Heading2Char"/>
        </w:rPr>
        <w:t>as it was in the beginning, is now, and shall be for ever. Amen.</w:t>
      </w:r>
    </w:p>
    <w:p w14:paraId="53209BFF" w14:textId="38A3B9DC" w:rsidR="00860D61" w:rsidRDefault="0024120C" w:rsidP="003736DA">
      <w:pPr>
        <w:pStyle w:val="Heading1"/>
      </w:pPr>
      <w:r>
        <w:t>John 6:25-34</w:t>
      </w:r>
      <w:r w:rsidR="0036053B">
        <w:t xml:space="preserve"> - </w:t>
      </w:r>
      <w:r>
        <w:t xml:space="preserve">please be </w:t>
      </w:r>
      <w:proofErr w:type="gramStart"/>
      <w:r>
        <w:t>seated</w:t>
      </w:r>
      <w:proofErr w:type="gramEnd"/>
    </w:p>
    <w:p w14:paraId="2165A0FB" w14:textId="77777777" w:rsidR="00712F2C" w:rsidRPr="00287FF3" w:rsidRDefault="0024120C" w:rsidP="0036053B">
      <w:pPr>
        <w:pStyle w:val="Heading3"/>
        <w:rPr>
          <w:sz w:val="28"/>
          <w:szCs w:val="22"/>
        </w:rPr>
      </w:pPr>
      <w:r w:rsidRPr="00287FF3">
        <w:rPr>
          <w:sz w:val="28"/>
          <w:szCs w:val="22"/>
        </w:rPr>
        <w:t xml:space="preserve">25 When they found him on the other side of the lake, they asked him, ‘Rabbi, when did you get here?’ 26 Jesus answered, ‘Very truly I tell you, you are looking for me, not because you saw the signs I performed but because you ate the loaves and had your fill. 27 Do not work for food that spoils, but for food that endures to eternal life, which the Son of Man will give you. For on him God the Father has placed his seal of approval.’ 28 Then they asked him, ‘What must we do to do the works God requires?’ 29 </w:t>
      </w:r>
      <w:r w:rsidRPr="00287FF3">
        <w:rPr>
          <w:sz w:val="28"/>
          <w:szCs w:val="22"/>
        </w:rPr>
        <w:t>Jesus answered, ‘The work of God is this: to believe in the one he has sent.’ 30 So they asked him, ‘What sign then will you give that we may see it and believe you? What will you do? 31 Our ancestors ate the manna in the wilderness; as it is written: “He gave them bread from heaven to eat.”’ 32 Jesus said to them, ‘Very truly I tell you, it is not Moses who has given you the bread from heaven, but it is my Father who gives you the true bread from heaven.</w:t>
      </w:r>
    </w:p>
    <w:p w14:paraId="717BAC64" w14:textId="5CDCE5B8" w:rsidR="00860D61" w:rsidRPr="00287FF3" w:rsidRDefault="0024120C" w:rsidP="0036053B">
      <w:pPr>
        <w:pStyle w:val="Heading3"/>
        <w:rPr>
          <w:sz w:val="28"/>
          <w:szCs w:val="22"/>
        </w:rPr>
      </w:pPr>
      <w:r w:rsidRPr="00287FF3">
        <w:rPr>
          <w:sz w:val="28"/>
          <w:szCs w:val="22"/>
        </w:rPr>
        <w:t>33 For the bread of God is the bread that comes down from heaven and gives life to the world.’ 34 ‘Sir,’ they said, ‘always give us this bread.’</w:t>
      </w:r>
    </w:p>
    <w:p w14:paraId="0659A523" w14:textId="6E9E202A" w:rsidR="00712F2C" w:rsidRDefault="0024120C" w:rsidP="00712F2C">
      <w:pPr>
        <w:ind w:left="284"/>
      </w:pPr>
      <w:r w:rsidRPr="0036053B">
        <w:rPr>
          <w:rStyle w:val="Heading3Char"/>
        </w:rPr>
        <w:t>This is the word of the Lord.</w:t>
      </w:r>
      <w:r w:rsidR="009869CF">
        <w:rPr>
          <w:rStyle w:val="Heading3Char"/>
        </w:rPr>
        <w:t xml:space="preserve"> </w:t>
      </w:r>
      <w:r w:rsidRPr="0036053B">
        <w:rPr>
          <w:rStyle w:val="Heading2Char"/>
        </w:rPr>
        <w:t xml:space="preserve">Thanks be to </w:t>
      </w:r>
      <w:proofErr w:type="gramStart"/>
      <w:r w:rsidRPr="0036053B">
        <w:rPr>
          <w:rStyle w:val="Heading2Char"/>
        </w:rPr>
        <w:t>God</w:t>
      </w:r>
      <w:proofErr w:type="gramEnd"/>
    </w:p>
    <w:p w14:paraId="430BD759" w14:textId="77777777" w:rsidR="00712F2C" w:rsidRDefault="0024120C" w:rsidP="003736DA">
      <w:pPr>
        <w:pStyle w:val="Heading1"/>
      </w:pPr>
      <w:r>
        <w:t>Hymn 379</w:t>
      </w:r>
      <w:r w:rsidR="0036053B">
        <w:t xml:space="preserve"> - </w:t>
      </w:r>
      <w:r>
        <w:t xml:space="preserve">Break thou the bread of </w:t>
      </w:r>
      <w:proofErr w:type="gramStart"/>
      <w:r>
        <w:t>life</w:t>
      </w:r>
      <w:proofErr w:type="gramEnd"/>
    </w:p>
    <w:p w14:paraId="4344F02E" w14:textId="77777777" w:rsidR="009869CF" w:rsidRDefault="009869CF" w:rsidP="0036053B">
      <w:pPr>
        <w:pStyle w:val="Heading3"/>
        <w:sectPr w:rsidR="009869CF" w:rsidSect="003824E8">
          <w:type w:val="continuous"/>
          <w:pgSz w:w="11894" w:h="16834"/>
          <w:pgMar w:top="567" w:right="709" w:bottom="567" w:left="709" w:header="720" w:footer="720" w:gutter="0"/>
          <w:cols w:space="720"/>
          <w:docGrid w:linePitch="408"/>
        </w:sectPr>
      </w:pPr>
    </w:p>
    <w:p w14:paraId="650C23B6" w14:textId="77777777" w:rsidR="00712F2C" w:rsidRDefault="0024120C" w:rsidP="0036053B">
      <w:pPr>
        <w:pStyle w:val="Heading3"/>
      </w:pPr>
      <w:r>
        <w:t>Break thou the bread of life,</w:t>
      </w:r>
      <w:r>
        <w:br/>
        <w:t>dear Lord to me,</w:t>
      </w:r>
      <w:r>
        <w:br/>
        <w:t>as thou didst break the loaves</w:t>
      </w:r>
      <w:r>
        <w:br/>
        <w:t xml:space="preserve">beside the </w:t>
      </w:r>
      <w:proofErr w:type="gramStart"/>
      <w:r>
        <w:t>sea;</w:t>
      </w:r>
      <w:proofErr w:type="gramEnd"/>
    </w:p>
    <w:p w14:paraId="674F9623" w14:textId="77777777" w:rsidR="00712F2C" w:rsidRDefault="0024120C" w:rsidP="0036053B">
      <w:pPr>
        <w:pStyle w:val="Heading3"/>
      </w:pPr>
      <w:r>
        <w:t>beyond the sacred page</w:t>
      </w:r>
      <w:r>
        <w:br/>
        <w:t>I seek thee, Lord,</w:t>
      </w:r>
      <w:r>
        <w:br/>
        <w:t>my spirit longs for thee, O living Word.</w:t>
      </w:r>
    </w:p>
    <w:p w14:paraId="3116FB8C" w14:textId="77777777" w:rsidR="00712F2C" w:rsidRDefault="0024120C" w:rsidP="0036053B">
      <w:pPr>
        <w:pStyle w:val="Heading3"/>
      </w:pPr>
      <w:r>
        <w:t>2 Bless thou the truth, dear Lord,</w:t>
      </w:r>
      <w:r>
        <w:br/>
        <w:t>to me, to me,</w:t>
      </w:r>
      <w:r>
        <w:br/>
        <w:t>as thou didst bless the bread</w:t>
      </w:r>
      <w:r>
        <w:br/>
        <w:t xml:space="preserve">by </w:t>
      </w:r>
      <w:proofErr w:type="gramStart"/>
      <w:r>
        <w:t>Galilee;</w:t>
      </w:r>
      <w:proofErr w:type="gramEnd"/>
    </w:p>
    <w:p w14:paraId="3FF22A2E" w14:textId="77777777" w:rsidR="00712F2C" w:rsidRDefault="0024120C" w:rsidP="0036053B">
      <w:pPr>
        <w:pStyle w:val="Heading3"/>
      </w:pPr>
      <w:r>
        <w:t>then shall all bondage cease,</w:t>
      </w:r>
      <w:r>
        <w:br/>
      </w:r>
      <w:r>
        <w:t>all fetters fall,</w:t>
      </w:r>
      <w:r>
        <w:br/>
        <w:t>and I shall find my peace, my all in all.</w:t>
      </w:r>
    </w:p>
    <w:p w14:paraId="46BEF764" w14:textId="77777777" w:rsidR="009869CF" w:rsidRDefault="009869CF" w:rsidP="003736DA">
      <w:pPr>
        <w:pStyle w:val="Heading1"/>
        <w:sectPr w:rsidR="009869CF" w:rsidSect="009869CF">
          <w:type w:val="continuous"/>
          <w:pgSz w:w="11894" w:h="16834"/>
          <w:pgMar w:top="567" w:right="709" w:bottom="567" w:left="709" w:header="720" w:footer="720" w:gutter="0"/>
          <w:cols w:num="2" w:space="720"/>
          <w:docGrid w:linePitch="408"/>
        </w:sectPr>
      </w:pPr>
    </w:p>
    <w:p w14:paraId="7F3CF55D" w14:textId="77777777" w:rsidR="0024120C" w:rsidRDefault="0024120C" w:rsidP="003736DA">
      <w:pPr>
        <w:pStyle w:val="Heading1"/>
      </w:pPr>
    </w:p>
    <w:p w14:paraId="2747747C" w14:textId="73FB0007" w:rsidR="00712F2C" w:rsidRDefault="0024120C" w:rsidP="003736DA">
      <w:pPr>
        <w:pStyle w:val="Heading1"/>
      </w:pPr>
      <w:r>
        <w:t>The Sermon</w:t>
      </w:r>
      <w:r w:rsidR="0036053B">
        <w:t xml:space="preserve"> - </w:t>
      </w:r>
      <w:r>
        <w:t>What is your calling?</w:t>
      </w:r>
    </w:p>
    <w:p w14:paraId="26DF63E6" w14:textId="77777777" w:rsidR="0024120C" w:rsidRDefault="0024120C" w:rsidP="003736DA">
      <w:pPr>
        <w:pStyle w:val="Heading1"/>
      </w:pPr>
    </w:p>
    <w:p w14:paraId="636A6D2A" w14:textId="609DF57B" w:rsidR="00712F2C" w:rsidRDefault="0024120C" w:rsidP="003736DA">
      <w:pPr>
        <w:pStyle w:val="Heading1"/>
      </w:pPr>
      <w:r>
        <w:lastRenderedPageBreak/>
        <w:t>Collection Hymn 581</w:t>
      </w:r>
      <w:r w:rsidR="0036053B">
        <w:t xml:space="preserve"> - </w:t>
      </w:r>
      <w:r>
        <w:t>I the Lord of sea and sky</w:t>
      </w:r>
    </w:p>
    <w:p w14:paraId="37660CA1" w14:textId="77777777" w:rsidR="00A3041A" w:rsidRDefault="00A3041A" w:rsidP="0036053B">
      <w:pPr>
        <w:pStyle w:val="Heading3"/>
        <w:sectPr w:rsidR="00A3041A" w:rsidSect="003824E8">
          <w:type w:val="continuous"/>
          <w:pgSz w:w="11894" w:h="16834"/>
          <w:pgMar w:top="567" w:right="709" w:bottom="567" w:left="709" w:header="720" w:footer="720" w:gutter="0"/>
          <w:cols w:space="720"/>
          <w:docGrid w:linePitch="408"/>
        </w:sectPr>
      </w:pPr>
    </w:p>
    <w:p w14:paraId="425CC548" w14:textId="745AA297" w:rsidR="00A3041A" w:rsidRPr="00A3041A" w:rsidRDefault="0024120C" w:rsidP="0024120C">
      <w:pPr>
        <w:pStyle w:val="Heading3"/>
      </w:pPr>
      <w:r>
        <w:t>I, the Lord of sea and sky,</w:t>
      </w:r>
      <w:r>
        <w:br/>
        <w:t>I have heard my people cry.</w:t>
      </w:r>
      <w:r>
        <w:br/>
      </w:r>
      <w:r>
        <w:t>All who dwell in dark and sin</w:t>
      </w:r>
      <w:r>
        <w:br/>
        <w:t>my hand will save.</w:t>
      </w:r>
      <w:r w:rsidR="009869CF">
        <w:br/>
      </w:r>
      <w:r>
        <w:t>I, who made the stars of night,</w:t>
      </w:r>
      <w:r>
        <w:br/>
        <w:t>I will make their darkness bright.</w:t>
      </w:r>
      <w:r>
        <w:br/>
        <w:t>Who will bear my light to them?</w:t>
      </w:r>
      <w:r>
        <w:br/>
        <w:t>Whom shall I send?</w:t>
      </w:r>
    </w:p>
    <w:p w14:paraId="0A42954B" w14:textId="1A872C93" w:rsidR="00A3041A" w:rsidRPr="0024120C" w:rsidRDefault="0024120C" w:rsidP="0024120C">
      <w:pPr>
        <w:ind w:left="284"/>
        <w:rPr>
          <w:rFonts w:eastAsiaTheme="majorEastAsia" w:cstheme="majorBidi"/>
          <w:b/>
          <w:szCs w:val="26"/>
        </w:rPr>
      </w:pPr>
      <w:r w:rsidRPr="0036053B">
        <w:rPr>
          <w:rStyle w:val="Heading2Char"/>
        </w:rPr>
        <w:t xml:space="preserve">Here I am, Lord. </w:t>
      </w:r>
      <w:r w:rsidR="00A3041A">
        <w:rPr>
          <w:rStyle w:val="Heading2Char"/>
        </w:rPr>
        <w:br/>
      </w:r>
      <w:r w:rsidRPr="0036053B">
        <w:rPr>
          <w:rStyle w:val="Heading2Char"/>
        </w:rPr>
        <w:t>Is it I, Lord?</w:t>
      </w:r>
      <w:r w:rsidRPr="0036053B">
        <w:rPr>
          <w:rStyle w:val="Heading3Char"/>
        </w:rPr>
        <w:br/>
      </w:r>
      <w:r w:rsidRPr="0036053B">
        <w:rPr>
          <w:rStyle w:val="Heading2Char"/>
        </w:rPr>
        <w:t>I have heard you calling in the night.</w:t>
      </w:r>
      <w:r w:rsidRPr="0036053B">
        <w:rPr>
          <w:rStyle w:val="Heading3Char"/>
        </w:rPr>
        <w:br/>
      </w:r>
      <w:r w:rsidRPr="0036053B">
        <w:rPr>
          <w:rStyle w:val="Heading2Char"/>
        </w:rPr>
        <w:t xml:space="preserve">I will go, Lord, </w:t>
      </w:r>
      <w:r w:rsidR="00A3041A">
        <w:rPr>
          <w:rStyle w:val="Heading2Char"/>
        </w:rPr>
        <w:br/>
      </w:r>
      <w:r w:rsidRPr="0036053B">
        <w:rPr>
          <w:rStyle w:val="Heading2Char"/>
        </w:rPr>
        <w:t>if you lead me.</w:t>
      </w:r>
      <w:r w:rsidRPr="0036053B">
        <w:rPr>
          <w:rStyle w:val="Heading3Char"/>
        </w:rPr>
        <w:br/>
      </w:r>
      <w:r w:rsidRPr="0036053B">
        <w:rPr>
          <w:rStyle w:val="Heading2Char"/>
        </w:rPr>
        <w:t>I will hold your people in my heart.</w:t>
      </w:r>
    </w:p>
    <w:p w14:paraId="2442E420" w14:textId="423CAF3E" w:rsidR="00712F2C" w:rsidRDefault="0024120C" w:rsidP="0036053B">
      <w:pPr>
        <w:pStyle w:val="Heading3"/>
      </w:pPr>
      <w:r>
        <w:t>2 I, the Lord of snow and rain,</w:t>
      </w:r>
      <w:r>
        <w:br/>
        <w:t>I have borne my people's pain.</w:t>
      </w:r>
      <w:r>
        <w:br/>
        <w:t>I have wept for love of them.</w:t>
      </w:r>
      <w:r>
        <w:br/>
        <w:t>They turn away.</w:t>
      </w:r>
      <w:r w:rsidR="009869CF">
        <w:br/>
      </w:r>
      <w:r>
        <w:t>I will break their hearts of stone,</w:t>
      </w:r>
      <w:r>
        <w:br/>
        <w:t>give them hearts for love alone.</w:t>
      </w:r>
      <w:r>
        <w:br/>
        <w:t>I will speak my word to them.</w:t>
      </w:r>
      <w:r>
        <w:br/>
        <w:t>Whom shall I send?</w:t>
      </w:r>
    </w:p>
    <w:p w14:paraId="634454CF" w14:textId="284F746B" w:rsidR="00712F2C" w:rsidRDefault="0024120C" w:rsidP="0036053B">
      <w:pPr>
        <w:pStyle w:val="Heading3"/>
      </w:pPr>
      <w:r>
        <w:t>3 I, the Lord of wind and flame,</w:t>
      </w:r>
      <w:r>
        <w:br/>
        <w:t>I will tend the poor and lame.</w:t>
      </w:r>
      <w:r>
        <w:br/>
        <w:t>I will set a feast for them,</w:t>
      </w:r>
      <w:r>
        <w:br/>
        <w:t>my hand will save.</w:t>
      </w:r>
      <w:r w:rsidR="009869CF">
        <w:br/>
      </w:r>
      <w:r>
        <w:t>Finest bread I will provide</w:t>
      </w:r>
      <w:r>
        <w:br/>
        <w:t>till their hearts be satisfied.</w:t>
      </w:r>
      <w:r>
        <w:br/>
        <w:t>I will give my life to them.</w:t>
      </w:r>
      <w:r>
        <w:br/>
        <w:t>Whom shall I send?</w:t>
      </w:r>
    </w:p>
    <w:p w14:paraId="60FF40AC" w14:textId="77777777" w:rsidR="00A3041A" w:rsidRDefault="00A3041A" w:rsidP="003736DA">
      <w:pPr>
        <w:pStyle w:val="Heading1"/>
        <w:sectPr w:rsidR="00A3041A" w:rsidSect="00A3041A">
          <w:type w:val="continuous"/>
          <w:pgSz w:w="11894" w:h="16834"/>
          <w:pgMar w:top="567" w:right="709" w:bottom="567" w:left="709" w:header="720" w:footer="720" w:gutter="0"/>
          <w:cols w:num="2" w:space="720"/>
          <w:docGrid w:linePitch="408"/>
        </w:sectPr>
      </w:pPr>
    </w:p>
    <w:p w14:paraId="58670BFB" w14:textId="77777777" w:rsidR="00712F2C" w:rsidRDefault="0024120C" w:rsidP="003736DA">
      <w:pPr>
        <w:pStyle w:val="Heading1"/>
      </w:pPr>
      <w:r>
        <w:t>Declaring Faith</w:t>
      </w:r>
      <w:r w:rsidR="0036053B">
        <w:t xml:space="preserve"> - </w:t>
      </w:r>
      <w:r>
        <w:t>affirming our belief</w:t>
      </w:r>
    </w:p>
    <w:p w14:paraId="21E7B893" w14:textId="77777777" w:rsidR="00712F2C" w:rsidRDefault="0024120C" w:rsidP="00712F2C">
      <w:pPr>
        <w:ind w:left="284"/>
      </w:pPr>
      <w:r w:rsidRPr="0036053B">
        <w:rPr>
          <w:rStyle w:val="Heading2Char"/>
        </w:rPr>
        <w:t>I believe in God, the Father almighty,</w:t>
      </w:r>
      <w:r w:rsidRPr="0036053B">
        <w:rPr>
          <w:rStyle w:val="Heading3Char"/>
        </w:rPr>
        <w:br/>
      </w:r>
      <w:r w:rsidRPr="0036053B">
        <w:rPr>
          <w:rStyle w:val="Heading2Char"/>
        </w:rPr>
        <w:t>creator of heaven and earth.</w:t>
      </w:r>
    </w:p>
    <w:p w14:paraId="2459A81C" w14:textId="77777777" w:rsidR="00712F2C" w:rsidRDefault="0024120C" w:rsidP="00712F2C">
      <w:pPr>
        <w:ind w:left="284"/>
      </w:pPr>
      <w:r w:rsidRPr="0036053B">
        <w:rPr>
          <w:rStyle w:val="Heading2Char"/>
        </w:rPr>
        <w:t>I believe in Jesus Christ, God's only Son, our Lord,</w:t>
      </w:r>
      <w:r w:rsidRPr="0036053B">
        <w:rPr>
          <w:rStyle w:val="Heading3Char"/>
        </w:rPr>
        <w:t xml:space="preserve"> </w:t>
      </w:r>
      <w:r w:rsidRPr="0036053B">
        <w:rPr>
          <w:rStyle w:val="Heading2Char"/>
        </w:rPr>
        <w:t>who was conceived by the Holy Spirit,</w:t>
      </w:r>
      <w:r w:rsidRPr="0036053B">
        <w:rPr>
          <w:rStyle w:val="Heading3Char"/>
        </w:rPr>
        <w:br/>
      </w:r>
      <w:r w:rsidRPr="0036053B">
        <w:rPr>
          <w:rStyle w:val="Heading2Char"/>
        </w:rPr>
        <w:t>born of the Virgin Mary,</w:t>
      </w:r>
      <w:r w:rsidRPr="0036053B">
        <w:rPr>
          <w:rStyle w:val="Heading3Char"/>
        </w:rPr>
        <w:br/>
      </w:r>
      <w:r w:rsidRPr="0036053B">
        <w:rPr>
          <w:rStyle w:val="Heading2Char"/>
        </w:rPr>
        <w:t>suffered under Pontius Pilate,</w:t>
      </w:r>
      <w:r w:rsidRPr="0036053B">
        <w:rPr>
          <w:rStyle w:val="Heading3Char"/>
        </w:rPr>
        <w:br/>
      </w:r>
      <w:r w:rsidRPr="0036053B">
        <w:rPr>
          <w:rStyle w:val="Heading2Char"/>
        </w:rPr>
        <w:t xml:space="preserve">was crucified, </w:t>
      </w:r>
      <w:proofErr w:type="gramStart"/>
      <w:r w:rsidRPr="0036053B">
        <w:rPr>
          <w:rStyle w:val="Heading2Char"/>
        </w:rPr>
        <w:t>died</w:t>
      </w:r>
      <w:proofErr w:type="gramEnd"/>
      <w:r w:rsidRPr="0036053B">
        <w:rPr>
          <w:rStyle w:val="Heading2Char"/>
        </w:rPr>
        <w:t xml:space="preserve"> and was buried;</w:t>
      </w:r>
      <w:r w:rsidRPr="0036053B">
        <w:rPr>
          <w:rStyle w:val="Heading3Char"/>
        </w:rPr>
        <w:br/>
      </w:r>
      <w:r w:rsidRPr="0036053B">
        <w:rPr>
          <w:rStyle w:val="Heading2Char"/>
        </w:rPr>
        <w:t>he descended to the dead.</w:t>
      </w:r>
    </w:p>
    <w:p w14:paraId="7E347052" w14:textId="77777777" w:rsidR="00712F2C" w:rsidRDefault="0024120C" w:rsidP="00712F2C">
      <w:pPr>
        <w:ind w:left="284"/>
      </w:pPr>
      <w:r w:rsidRPr="0036053B">
        <w:rPr>
          <w:rStyle w:val="Heading2Char"/>
        </w:rPr>
        <w:t>On the third day he rose again;</w:t>
      </w:r>
      <w:r w:rsidRPr="0036053B">
        <w:rPr>
          <w:rStyle w:val="Heading3Char"/>
        </w:rPr>
        <w:br/>
      </w:r>
      <w:r w:rsidRPr="0036053B">
        <w:rPr>
          <w:rStyle w:val="Heading2Char"/>
        </w:rPr>
        <w:t>he ascended into heaven,</w:t>
      </w:r>
      <w:r w:rsidRPr="0036053B">
        <w:rPr>
          <w:rStyle w:val="Heading3Char"/>
        </w:rPr>
        <w:br/>
      </w:r>
      <w:r w:rsidRPr="0036053B">
        <w:rPr>
          <w:rStyle w:val="Heading2Char"/>
        </w:rPr>
        <w:t>he is seated at the right hand of the Father,</w:t>
      </w:r>
      <w:r w:rsidRPr="0036053B">
        <w:rPr>
          <w:rStyle w:val="Heading3Char"/>
        </w:rPr>
        <w:br/>
      </w:r>
      <w:r w:rsidRPr="0036053B">
        <w:rPr>
          <w:rStyle w:val="Heading2Char"/>
        </w:rPr>
        <w:t>and he will come again to judge the living and the dead.</w:t>
      </w:r>
    </w:p>
    <w:p w14:paraId="36267FEB" w14:textId="77777777" w:rsidR="00712F2C" w:rsidRDefault="0024120C" w:rsidP="00712F2C">
      <w:pPr>
        <w:ind w:left="284"/>
      </w:pPr>
      <w:r w:rsidRPr="0036053B">
        <w:rPr>
          <w:rStyle w:val="Heading2Char"/>
        </w:rPr>
        <w:t>I believe in the Holy Spirit,</w:t>
      </w:r>
      <w:r w:rsidRPr="0036053B">
        <w:rPr>
          <w:rStyle w:val="Heading3Char"/>
        </w:rPr>
        <w:br/>
      </w:r>
      <w:r w:rsidRPr="0036053B">
        <w:rPr>
          <w:rStyle w:val="Heading2Char"/>
        </w:rPr>
        <w:t>the holy catholic Church,</w:t>
      </w:r>
      <w:r w:rsidRPr="0036053B">
        <w:rPr>
          <w:rStyle w:val="Heading3Char"/>
        </w:rPr>
        <w:br/>
      </w:r>
      <w:r w:rsidRPr="0036053B">
        <w:rPr>
          <w:rStyle w:val="Heading2Char"/>
        </w:rPr>
        <w:t>the communion of saints,</w:t>
      </w:r>
      <w:r w:rsidRPr="0036053B">
        <w:rPr>
          <w:rStyle w:val="Heading3Char"/>
        </w:rPr>
        <w:br/>
      </w:r>
      <w:r w:rsidRPr="0036053B">
        <w:rPr>
          <w:rStyle w:val="Heading2Char"/>
        </w:rPr>
        <w:t>the forgiveness of sins,</w:t>
      </w:r>
      <w:r w:rsidRPr="0036053B">
        <w:rPr>
          <w:rStyle w:val="Heading3Char"/>
        </w:rPr>
        <w:br/>
      </w:r>
      <w:r w:rsidRPr="0036053B">
        <w:rPr>
          <w:rStyle w:val="Heading2Char"/>
        </w:rPr>
        <w:t>the resurrection of the body,</w:t>
      </w:r>
      <w:r w:rsidRPr="0036053B">
        <w:rPr>
          <w:rStyle w:val="Heading3Char"/>
        </w:rPr>
        <w:br/>
      </w:r>
      <w:r w:rsidRPr="0036053B">
        <w:rPr>
          <w:rStyle w:val="Heading2Char"/>
        </w:rPr>
        <w:t>and the life everlasting. Amen.</w:t>
      </w:r>
    </w:p>
    <w:p w14:paraId="60570C75" w14:textId="77777777" w:rsidR="00712F2C" w:rsidRDefault="0024120C" w:rsidP="003736DA">
      <w:pPr>
        <w:pStyle w:val="Heading1"/>
      </w:pPr>
      <w:r>
        <w:t>Praying Together</w:t>
      </w:r>
      <w:r w:rsidR="0036053B">
        <w:t xml:space="preserve"> - </w:t>
      </w:r>
      <w:r>
        <w:t>Intercessions</w:t>
      </w:r>
    </w:p>
    <w:p w14:paraId="2C5C958D" w14:textId="77777777" w:rsidR="00712F2C" w:rsidRDefault="0024120C" w:rsidP="00712F2C">
      <w:pPr>
        <w:ind w:left="284"/>
      </w:pPr>
      <w:r w:rsidRPr="0036053B">
        <w:rPr>
          <w:rStyle w:val="Heading3Char"/>
        </w:rPr>
        <w:t>Let us pray to the Lord</w:t>
      </w:r>
      <w:r w:rsidRPr="0036053B">
        <w:rPr>
          <w:rStyle w:val="Heading3Char"/>
        </w:rPr>
        <w:br/>
      </w:r>
      <w:r w:rsidRPr="0036053B">
        <w:rPr>
          <w:rStyle w:val="Heading2Char"/>
        </w:rPr>
        <w:t>Lord, have mercy.</w:t>
      </w:r>
    </w:p>
    <w:p w14:paraId="3763E28E" w14:textId="42AEB1DD" w:rsidR="00860D61" w:rsidRDefault="0024120C" w:rsidP="003736DA">
      <w:pPr>
        <w:pStyle w:val="Heading1"/>
      </w:pPr>
      <w:r>
        <w:t>Sunday Collect</w:t>
      </w:r>
      <w:r w:rsidR="0036053B">
        <w:t xml:space="preserve"> - </w:t>
      </w:r>
      <w:r>
        <w:t>Easter 7</w:t>
      </w:r>
    </w:p>
    <w:p w14:paraId="139019DF" w14:textId="59745322" w:rsidR="00860D61" w:rsidRDefault="0024120C" w:rsidP="003736DA">
      <w:pPr>
        <w:pStyle w:val="Heading1"/>
      </w:pPr>
      <w:r>
        <w:t>Daily Collect</w:t>
      </w:r>
      <w:r w:rsidR="00860D61">
        <w:t xml:space="preserve"> -</w:t>
      </w:r>
      <w:r>
        <w:t xml:space="preserve"> For God's leading</w:t>
      </w:r>
    </w:p>
    <w:p w14:paraId="56C67D44" w14:textId="77777777" w:rsidR="00712F2C" w:rsidRDefault="0024120C" w:rsidP="003736DA">
      <w:pPr>
        <w:pStyle w:val="Heading1"/>
      </w:pPr>
      <w:r>
        <w:t>The Lord's Prayer</w:t>
      </w:r>
      <w:r w:rsidR="0036053B">
        <w:t xml:space="preserve"> - </w:t>
      </w:r>
      <w:r>
        <w:t xml:space="preserve">we pray with </w:t>
      </w:r>
      <w:proofErr w:type="gramStart"/>
      <w:r>
        <w:t>Jesus</w:t>
      </w:r>
      <w:proofErr w:type="gramEnd"/>
    </w:p>
    <w:p w14:paraId="6E521464" w14:textId="4F781DE5" w:rsidR="00712F2C" w:rsidRDefault="0024120C" w:rsidP="00712F2C">
      <w:pPr>
        <w:ind w:left="284"/>
      </w:pPr>
      <w:r w:rsidRPr="0036053B">
        <w:rPr>
          <w:rStyle w:val="Heading2Char"/>
        </w:rPr>
        <w:lastRenderedPageBreak/>
        <w:t>Our Father, who art in heaven,</w:t>
      </w:r>
      <w:r w:rsidR="00915637">
        <w:rPr>
          <w:rStyle w:val="Heading3Char"/>
        </w:rPr>
        <w:t xml:space="preserve"> </w:t>
      </w:r>
      <w:r w:rsidRPr="0036053B">
        <w:rPr>
          <w:rStyle w:val="Heading2Char"/>
        </w:rPr>
        <w:t>hallowed be thy name,</w:t>
      </w:r>
      <w:r w:rsidRPr="0036053B">
        <w:rPr>
          <w:rStyle w:val="Heading3Char"/>
        </w:rPr>
        <w:br/>
      </w:r>
      <w:r w:rsidRPr="0036053B">
        <w:rPr>
          <w:rStyle w:val="Heading2Char"/>
        </w:rPr>
        <w:t>thy kingdom come,</w:t>
      </w:r>
      <w:r w:rsidR="00915637">
        <w:rPr>
          <w:rStyle w:val="Heading3Char"/>
        </w:rPr>
        <w:t xml:space="preserve"> </w:t>
      </w:r>
      <w:r w:rsidRPr="0036053B">
        <w:rPr>
          <w:rStyle w:val="Heading2Char"/>
        </w:rPr>
        <w:t>thy will be done,</w:t>
      </w:r>
      <w:r w:rsidRPr="0036053B">
        <w:rPr>
          <w:rStyle w:val="Heading3Char"/>
        </w:rPr>
        <w:br/>
      </w:r>
      <w:r w:rsidRPr="0036053B">
        <w:rPr>
          <w:rStyle w:val="Heading2Char"/>
        </w:rPr>
        <w:t>on earth as it is in heaven.</w:t>
      </w:r>
    </w:p>
    <w:p w14:paraId="3BD15F63" w14:textId="719D87A4" w:rsidR="00712F2C" w:rsidRDefault="0024120C" w:rsidP="00712F2C">
      <w:pPr>
        <w:ind w:left="284"/>
      </w:pPr>
      <w:r w:rsidRPr="0036053B">
        <w:rPr>
          <w:rStyle w:val="Heading2Char"/>
        </w:rPr>
        <w:t>Give us this day our daily bread.</w:t>
      </w:r>
      <w:r w:rsidRPr="0036053B">
        <w:rPr>
          <w:rStyle w:val="Heading3Char"/>
        </w:rPr>
        <w:br/>
      </w:r>
      <w:r w:rsidRPr="0036053B">
        <w:rPr>
          <w:rStyle w:val="Heading2Char"/>
        </w:rPr>
        <w:t>And forgive us our trespasses</w:t>
      </w:r>
      <w:r w:rsidRPr="0036053B">
        <w:rPr>
          <w:rStyle w:val="Heading3Char"/>
        </w:rPr>
        <w:br/>
      </w:r>
      <w:r w:rsidRPr="0036053B">
        <w:rPr>
          <w:rStyle w:val="Heading2Char"/>
        </w:rPr>
        <w:t>as we forgive those who trespass against us.</w:t>
      </w:r>
      <w:r w:rsidRPr="0036053B">
        <w:rPr>
          <w:rStyle w:val="Heading3Char"/>
        </w:rPr>
        <w:br/>
      </w:r>
      <w:r w:rsidRPr="0036053B">
        <w:rPr>
          <w:rStyle w:val="Heading2Char"/>
        </w:rPr>
        <w:t xml:space="preserve">And lead us not into </w:t>
      </w:r>
      <w:proofErr w:type="gramStart"/>
      <w:r w:rsidRPr="0036053B">
        <w:rPr>
          <w:rStyle w:val="Heading2Char"/>
        </w:rPr>
        <w:t>temptation,</w:t>
      </w:r>
      <w:r w:rsidR="00287FF3">
        <w:rPr>
          <w:rStyle w:val="Heading3Char"/>
        </w:rPr>
        <w:t xml:space="preserve"> </w:t>
      </w:r>
      <w:r w:rsidRPr="0036053B">
        <w:rPr>
          <w:rStyle w:val="Heading2Char"/>
        </w:rPr>
        <w:t>but</w:t>
      </w:r>
      <w:proofErr w:type="gramEnd"/>
      <w:r w:rsidRPr="0036053B">
        <w:rPr>
          <w:rStyle w:val="Heading2Char"/>
        </w:rPr>
        <w:t xml:space="preserve"> deliver us from evil.</w:t>
      </w:r>
    </w:p>
    <w:p w14:paraId="5666E02A" w14:textId="46E605DA" w:rsidR="00712F2C" w:rsidRDefault="0024120C" w:rsidP="00712F2C">
      <w:pPr>
        <w:ind w:left="284"/>
      </w:pPr>
      <w:r w:rsidRPr="0036053B">
        <w:rPr>
          <w:rStyle w:val="Heading2Char"/>
        </w:rPr>
        <w:t>For thine is the kingdom,</w:t>
      </w:r>
      <w:r w:rsidR="00287FF3">
        <w:rPr>
          <w:rStyle w:val="Heading3Char"/>
        </w:rPr>
        <w:t xml:space="preserve"> </w:t>
      </w:r>
      <w:r w:rsidRPr="0036053B">
        <w:rPr>
          <w:rStyle w:val="Heading2Char"/>
        </w:rPr>
        <w:t>the power, and the glory,</w:t>
      </w:r>
      <w:r w:rsidRPr="0036053B">
        <w:rPr>
          <w:rStyle w:val="Heading3Char"/>
        </w:rPr>
        <w:br/>
      </w:r>
      <w:r w:rsidRPr="0036053B">
        <w:rPr>
          <w:rStyle w:val="Heading2Char"/>
        </w:rPr>
        <w:t>for ever and ever. Amen.</w:t>
      </w:r>
    </w:p>
    <w:p w14:paraId="2F67D9AC" w14:textId="2D8EB29C" w:rsidR="00860D61" w:rsidRDefault="0024120C" w:rsidP="003736DA">
      <w:pPr>
        <w:pStyle w:val="Heading1"/>
      </w:pPr>
      <w:r>
        <w:t>The Closing Prayer</w:t>
      </w:r>
    </w:p>
    <w:p w14:paraId="302BE518" w14:textId="77777777" w:rsidR="00712F2C" w:rsidRDefault="0024120C" w:rsidP="003736DA">
      <w:pPr>
        <w:pStyle w:val="Heading1"/>
      </w:pPr>
      <w:r>
        <w:t>Hymn 528 1,2,4,5</w:t>
      </w:r>
      <w:r w:rsidR="0036053B">
        <w:t xml:space="preserve"> - </w:t>
      </w:r>
      <w:r>
        <w:t>The Church's one foundation</w:t>
      </w:r>
    </w:p>
    <w:p w14:paraId="63D41168" w14:textId="77777777" w:rsidR="00915637" w:rsidRDefault="00915637" w:rsidP="00915637">
      <w:pPr>
        <w:ind w:left="284"/>
        <w:rPr>
          <w:rStyle w:val="Heading2Char"/>
        </w:rPr>
        <w:sectPr w:rsidR="00915637" w:rsidSect="003824E8">
          <w:type w:val="continuous"/>
          <w:pgSz w:w="11894" w:h="16834"/>
          <w:pgMar w:top="567" w:right="709" w:bottom="567" w:left="709" w:header="720" w:footer="720" w:gutter="0"/>
          <w:cols w:space="720"/>
          <w:docGrid w:linePitch="408"/>
        </w:sectPr>
      </w:pPr>
    </w:p>
    <w:p w14:paraId="469AA7D3" w14:textId="108EC20C" w:rsidR="00915637" w:rsidRPr="00915637" w:rsidRDefault="0024120C" w:rsidP="00915637">
      <w:pPr>
        <w:ind w:left="284"/>
        <w:rPr>
          <w:rStyle w:val="Heading3Char"/>
        </w:rPr>
      </w:pPr>
      <w:r w:rsidRPr="0036053B">
        <w:rPr>
          <w:rStyle w:val="Heading2Char"/>
        </w:rPr>
        <w:t>1</w:t>
      </w:r>
      <w:r w:rsidRPr="0036053B">
        <w:rPr>
          <w:rStyle w:val="Heading3Char"/>
        </w:rPr>
        <w:t xml:space="preserve"> </w:t>
      </w:r>
      <w:r w:rsidR="00915637" w:rsidRPr="00915637">
        <w:rPr>
          <w:rStyle w:val="Heading3Char"/>
        </w:rPr>
        <w:t>The Church's one foundation</w:t>
      </w:r>
    </w:p>
    <w:p w14:paraId="36252CC9" w14:textId="77777777" w:rsidR="00915637" w:rsidRPr="00915637" w:rsidRDefault="00915637" w:rsidP="00915637">
      <w:pPr>
        <w:ind w:left="284"/>
        <w:rPr>
          <w:rStyle w:val="Heading3Char"/>
        </w:rPr>
      </w:pPr>
      <w:r w:rsidRPr="00915637">
        <w:rPr>
          <w:rStyle w:val="Heading3Char"/>
        </w:rPr>
        <w:t xml:space="preserve">is Jesus Christ her </w:t>
      </w:r>
      <w:proofErr w:type="gramStart"/>
      <w:r w:rsidRPr="00915637">
        <w:rPr>
          <w:rStyle w:val="Heading3Char"/>
        </w:rPr>
        <w:t>Lord;</w:t>
      </w:r>
      <w:proofErr w:type="gramEnd"/>
    </w:p>
    <w:p w14:paraId="4B33DA69" w14:textId="77777777" w:rsidR="00915637" w:rsidRPr="00915637" w:rsidRDefault="00915637" w:rsidP="00915637">
      <w:pPr>
        <w:ind w:left="284"/>
        <w:rPr>
          <w:rStyle w:val="Heading3Char"/>
        </w:rPr>
      </w:pPr>
      <w:r w:rsidRPr="00915637">
        <w:rPr>
          <w:rStyle w:val="Heading3Char"/>
        </w:rPr>
        <w:t>she is his new creation,</w:t>
      </w:r>
    </w:p>
    <w:p w14:paraId="1F4EBB40" w14:textId="77777777" w:rsidR="00915637" w:rsidRPr="00915637" w:rsidRDefault="00915637" w:rsidP="00915637">
      <w:pPr>
        <w:ind w:left="284"/>
        <w:rPr>
          <w:rStyle w:val="Heading3Char"/>
        </w:rPr>
      </w:pPr>
      <w:r w:rsidRPr="00915637">
        <w:rPr>
          <w:rStyle w:val="Heading3Char"/>
        </w:rPr>
        <w:t>by water and the word:</w:t>
      </w:r>
    </w:p>
    <w:p w14:paraId="7A964C51" w14:textId="015FA861" w:rsidR="00915637" w:rsidRPr="00915637" w:rsidRDefault="00915637" w:rsidP="00915637">
      <w:pPr>
        <w:ind w:left="284"/>
        <w:rPr>
          <w:rStyle w:val="Heading3Char"/>
        </w:rPr>
      </w:pPr>
      <w:r w:rsidRPr="00915637">
        <w:rPr>
          <w:rStyle w:val="Heading3Char"/>
        </w:rPr>
        <w:t>from heaven he came and sought her</w:t>
      </w:r>
      <w:r>
        <w:rPr>
          <w:rStyle w:val="Heading3Char"/>
        </w:rPr>
        <w:t xml:space="preserve"> </w:t>
      </w:r>
      <w:r w:rsidRPr="00915637">
        <w:rPr>
          <w:rStyle w:val="Heading3Char"/>
        </w:rPr>
        <w:t xml:space="preserve">to be his holy </w:t>
      </w:r>
      <w:proofErr w:type="gramStart"/>
      <w:r w:rsidRPr="00915637">
        <w:rPr>
          <w:rStyle w:val="Heading3Char"/>
        </w:rPr>
        <w:t>bride;</w:t>
      </w:r>
      <w:proofErr w:type="gramEnd"/>
    </w:p>
    <w:p w14:paraId="72FAC10D" w14:textId="77777777" w:rsidR="00915637" w:rsidRPr="00915637" w:rsidRDefault="00915637" w:rsidP="00915637">
      <w:pPr>
        <w:ind w:left="284"/>
        <w:rPr>
          <w:rStyle w:val="Heading3Char"/>
        </w:rPr>
      </w:pPr>
      <w:r w:rsidRPr="00915637">
        <w:rPr>
          <w:rStyle w:val="Heading3Char"/>
        </w:rPr>
        <w:t>with his own blood he bought her,</w:t>
      </w:r>
    </w:p>
    <w:p w14:paraId="0987BB49" w14:textId="1841B899" w:rsidR="00915637" w:rsidRDefault="00915637" w:rsidP="00915637">
      <w:pPr>
        <w:ind w:left="284"/>
        <w:rPr>
          <w:rStyle w:val="Heading3Char"/>
        </w:rPr>
      </w:pPr>
      <w:r w:rsidRPr="00915637">
        <w:rPr>
          <w:rStyle w:val="Heading3Char"/>
        </w:rPr>
        <w:t>and for her life he died.</w:t>
      </w:r>
    </w:p>
    <w:p w14:paraId="1C858186" w14:textId="77777777" w:rsidR="00915637" w:rsidRPr="00915637" w:rsidRDefault="00915637" w:rsidP="00915637">
      <w:pPr>
        <w:ind w:left="284"/>
        <w:rPr>
          <w:rStyle w:val="Heading3Char"/>
        </w:rPr>
      </w:pPr>
    </w:p>
    <w:p w14:paraId="37289578" w14:textId="0B1BFA48" w:rsidR="00915637" w:rsidRPr="00915637" w:rsidRDefault="00915637" w:rsidP="00915637">
      <w:pPr>
        <w:ind w:left="284"/>
        <w:rPr>
          <w:rStyle w:val="Heading3Char"/>
        </w:rPr>
      </w:pPr>
      <w:r w:rsidRPr="00915637">
        <w:rPr>
          <w:rStyle w:val="Heading3Char"/>
          <w:b/>
          <w:bCs/>
        </w:rPr>
        <w:t>2</w:t>
      </w:r>
      <w:r>
        <w:rPr>
          <w:rStyle w:val="Heading3Char"/>
        </w:rPr>
        <w:t xml:space="preserve"> </w:t>
      </w:r>
      <w:r w:rsidRPr="00915637">
        <w:rPr>
          <w:rStyle w:val="Heading3Char"/>
        </w:rPr>
        <w:t>Elect from every nation,</w:t>
      </w:r>
    </w:p>
    <w:p w14:paraId="2AFAEE0B" w14:textId="77777777" w:rsidR="00915637" w:rsidRPr="00915637" w:rsidRDefault="00915637" w:rsidP="00915637">
      <w:pPr>
        <w:ind w:left="284"/>
        <w:rPr>
          <w:rStyle w:val="Heading3Char"/>
        </w:rPr>
      </w:pPr>
      <w:r w:rsidRPr="00915637">
        <w:rPr>
          <w:rStyle w:val="Heading3Char"/>
        </w:rPr>
        <w:t>yet one o'er all the earth,</w:t>
      </w:r>
    </w:p>
    <w:p w14:paraId="778AE07A" w14:textId="77777777" w:rsidR="00915637" w:rsidRPr="00915637" w:rsidRDefault="00915637" w:rsidP="00915637">
      <w:pPr>
        <w:ind w:left="284"/>
        <w:rPr>
          <w:rStyle w:val="Heading3Char"/>
        </w:rPr>
      </w:pPr>
      <w:r w:rsidRPr="00915637">
        <w:rPr>
          <w:rStyle w:val="Heading3Char"/>
        </w:rPr>
        <w:t>her charter of salvation,</w:t>
      </w:r>
    </w:p>
    <w:p w14:paraId="25D2A946" w14:textId="77777777" w:rsidR="00915637" w:rsidRPr="00915637" w:rsidRDefault="00915637" w:rsidP="00915637">
      <w:pPr>
        <w:ind w:left="284"/>
        <w:rPr>
          <w:rStyle w:val="Heading3Char"/>
        </w:rPr>
      </w:pPr>
      <w:r w:rsidRPr="00915637">
        <w:rPr>
          <w:rStyle w:val="Heading3Char"/>
        </w:rPr>
        <w:t xml:space="preserve">one Lord, one faith, one </w:t>
      </w:r>
      <w:proofErr w:type="gramStart"/>
      <w:r w:rsidRPr="00915637">
        <w:rPr>
          <w:rStyle w:val="Heading3Char"/>
        </w:rPr>
        <w:t>birth;</w:t>
      </w:r>
      <w:proofErr w:type="gramEnd"/>
    </w:p>
    <w:p w14:paraId="1DB4AD23" w14:textId="77777777" w:rsidR="00915637" w:rsidRPr="00915637" w:rsidRDefault="00915637" w:rsidP="00915637">
      <w:pPr>
        <w:ind w:left="284"/>
        <w:rPr>
          <w:rStyle w:val="Heading3Char"/>
        </w:rPr>
      </w:pPr>
      <w:r w:rsidRPr="00915637">
        <w:rPr>
          <w:rStyle w:val="Heading3Char"/>
        </w:rPr>
        <w:t>one holy name she blesses,</w:t>
      </w:r>
    </w:p>
    <w:p w14:paraId="3762CEDD" w14:textId="77777777" w:rsidR="00915637" w:rsidRPr="00915637" w:rsidRDefault="00915637" w:rsidP="00915637">
      <w:pPr>
        <w:ind w:left="284"/>
        <w:rPr>
          <w:rStyle w:val="Heading3Char"/>
        </w:rPr>
      </w:pPr>
      <w:r w:rsidRPr="00915637">
        <w:rPr>
          <w:rStyle w:val="Heading3Char"/>
        </w:rPr>
        <w:t>partakes one holy food,</w:t>
      </w:r>
    </w:p>
    <w:p w14:paraId="64A6C222" w14:textId="77777777" w:rsidR="00915637" w:rsidRPr="00915637" w:rsidRDefault="00915637" w:rsidP="00915637">
      <w:pPr>
        <w:ind w:left="284"/>
        <w:rPr>
          <w:rStyle w:val="Heading3Char"/>
        </w:rPr>
      </w:pPr>
      <w:r w:rsidRPr="00915637">
        <w:rPr>
          <w:rStyle w:val="Heading3Char"/>
        </w:rPr>
        <w:t>and to one hope she presses,</w:t>
      </w:r>
    </w:p>
    <w:p w14:paraId="6C7287FD" w14:textId="77777777" w:rsidR="00915637" w:rsidRPr="00915637" w:rsidRDefault="00915637" w:rsidP="00915637">
      <w:pPr>
        <w:ind w:left="284"/>
        <w:rPr>
          <w:rStyle w:val="Heading3Char"/>
        </w:rPr>
      </w:pPr>
      <w:r w:rsidRPr="00915637">
        <w:rPr>
          <w:rStyle w:val="Heading3Char"/>
        </w:rPr>
        <w:t>with every grace endued.</w:t>
      </w:r>
    </w:p>
    <w:p w14:paraId="4D1CDFB1" w14:textId="77777777" w:rsidR="00915637" w:rsidRDefault="00915637" w:rsidP="00915637">
      <w:pPr>
        <w:ind w:left="284"/>
        <w:rPr>
          <w:rStyle w:val="Heading3Char"/>
        </w:rPr>
      </w:pPr>
    </w:p>
    <w:p w14:paraId="23BE74C6" w14:textId="0F8A70FA" w:rsidR="00915637" w:rsidRPr="00915637" w:rsidRDefault="00915637" w:rsidP="00915637">
      <w:pPr>
        <w:ind w:left="284"/>
        <w:rPr>
          <w:rStyle w:val="Heading3Char"/>
        </w:rPr>
      </w:pPr>
      <w:r w:rsidRPr="00915637">
        <w:rPr>
          <w:rStyle w:val="Heading3Char"/>
          <w:b/>
          <w:bCs/>
        </w:rPr>
        <w:t>4</w:t>
      </w:r>
      <w:r>
        <w:rPr>
          <w:rStyle w:val="Heading3Char"/>
        </w:rPr>
        <w:t xml:space="preserve"> </w:t>
      </w:r>
      <w:r w:rsidRPr="00915637">
        <w:rPr>
          <w:rStyle w:val="Heading3Char"/>
        </w:rPr>
        <w:t>'Mid toil and tribulation,</w:t>
      </w:r>
    </w:p>
    <w:p w14:paraId="5C92A186" w14:textId="77777777" w:rsidR="00915637" w:rsidRPr="00915637" w:rsidRDefault="00915637" w:rsidP="00915637">
      <w:pPr>
        <w:ind w:left="284"/>
        <w:rPr>
          <w:rStyle w:val="Heading3Char"/>
        </w:rPr>
      </w:pPr>
      <w:r w:rsidRPr="00915637">
        <w:rPr>
          <w:rStyle w:val="Heading3Char"/>
        </w:rPr>
        <w:t>and tumult of her war</w:t>
      </w:r>
    </w:p>
    <w:p w14:paraId="004B8A78" w14:textId="77777777" w:rsidR="00915637" w:rsidRPr="00915637" w:rsidRDefault="00915637" w:rsidP="00915637">
      <w:pPr>
        <w:ind w:left="284"/>
        <w:rPr>
          <w:rStyle w:val="Heading3Char"/>
        </w:rPr>
      </w:pPr>
      <w:r w:rsidRPr="00915637">
        <w:rPr>
          <w:rStyle w:val="Heading3Char"/>
        </w:rPr>
        <w:t xml:space="preserve">she waits the </w:t>
      </w:r>
      <w:proofErr w:type="gramStart"/>
      <w:r w:rsidRPr="00915637">
        <w:rPr>
          <w:rStyle w:val="Heading3Char"/>
        </w:rPr>
        <w:t>consummation</w:t>
      </w:r>
      <w:proofErr w:type="gramEnd"/>
    </w:p>
    <w:p w14:paraId="6D0BC993" w14:textId="77777777" w:rsidR="00915637" w:rsidRPr="00915637" w:rsidRDefault="00915637" w:rsidP="00915637">
      <w:pPr>
        <w:ind w:left="284"/>
        <w:rPr>
          <w:rStyle w:val="Heading3Char"/>
        </w:rPr>
      </w:pPr>
      <w:r w:rsidRPr="00915637">
        <w:rPr>
          <w:rStyle w:val="Heading3Char"/>
        </w:rPr>
        <w:t xml:space="preserve">of peace for </w:t>
      </w:r>
      <w:proofErr w:type="gramStart"/>
      <w:r w:rsidRPr="00915637">
        <w:rPr>
          <w:rStyle w:val="Heading3Char"/>
        </w:rPr>
        <w:t>evermore;</w:t>
      </w:r>
      <w:proofErr w:type="gramEnd"/>
    </w:p>
    <w:p w14:paraId="7840FE24" w14:textId="77777777" w:rsidR="00915637" w:rsidRPr="00915637" w:rsidRDefault="00915637" w:rsidP="00915637">
      <w:pPr>
        <w:ind w:left="284"/>
        <w:rPr>
          <w:rStyle w:val="Heading3Char"/>
        </w:rPr>
      </w:pPr>
      <w:r w:rsidRPr="00915637">
        <w:rPr>
          <w:rStyle w:val="Heading3Char"/>
        </w:rPr>
        <w:t>till with the vision glorious</w:t>
      </w:r>
    </w:p>
    <w:p w14:paraId="7062AF53" w14:textId="77777777" w:rsidR="00915637" w:rsidRPr="00915637" w:rsidRDefault="00915637" w:rsidP="00915637">
      <w:pPr>
        <w:ind w:left="284"/>
        <w:rPr>
          <w:rStyle w:val="Heading3Char"/>
        </w:rPr>
      </w:pPr>
      <w:r w:rsidRPr="00915637">
        <w:rPr>
          <w:rStyle w:val="Heading3Char"/>
        </w:rPr>
        <w:t>her longing eyes are blessed,</w:t>
      </w:r>
    </w:p>
    <w:p w14:paraId="14ECF3EC" w14:textId="77777777" w:rsidR="00915637" w:rsidRPr="00915637" w:rsidRDefault="00915637" w:rsidP="00915637">
      <w:pPr>
        <w:ind w:left="284"/>
        <w:rPr>
          <w:rStyle w:val="Heading3Char"/>
        </w:rPr>
      </w:pPr>
      <w:r w:rsidRPr="00915637">
        <w:rPr>
          <w:rStyle w:val="Heading3Char"/>
        </w:rPr>
        <w:t>and the great Church victorious</w:t>
      </w:r>
    </w:p>
    <w:p w14:paraId="61566672" w14:textId="77777777" w:rsidR="00915637" w:rsidRPr="00915637" w:rsidRDefault="00915637" w:rsidP="00915637">
      <w:pPr>
        <w:ind w:left="284"/>
        <w:rPr>
          <w:rStyle w:val="Heading3Char"/>
        </w:rPr>
      </w:pPr>
      <w:r w:rsidRPr="00915637">
        <w:rPr>
          <w:rStyle w:val="Heading3Char"/>
        </w:rPr>
        <w:t>shall be the Church at rest.</w:t>
      </w:r>
    </w:p>
    <w:p w14:paraId="0D27D6AD" w14:textId="77777777" w:rsidR="00915637" w:rsidRDefault="00915637" w:rsidP="00915637">
      <w:pPr>
        <w:ind w:left="284"/>
        <w:rPr>
          <w:rStyle w:val="Heading3Char"/>
        </w:rPr>
      </w:pPr>
    </w:p>
    <w:p w14:paraId="384C4480" w14:textId="37EFAF89" w:rsidR="00915637" w:rsidRPr="00915637" w:rsidRDefault="00915637" w:rsidP="00915637">
      <w:pPr>
        <w:ind w:left="284"/>
        <w:rPr>
          <w:rStyle w:val="Heading3Char"/>
        </w:rPr>
      </w:pPr>
      <w:r w:rsidRPr="00915637">
        <w:rPr>
          <w:rStyle w:val="Heading3Char"/>
          <w:b/>
          <w:bCs/>
        </w:rPr>
        <w:t>5</w:t>
      </w:r>
      <w:r>
        <w:rPr>
          <w:rStyle w:val="Heading3Char"/>
        </w:rPr>
        <w:t xml:space="preserve"> </w:t>
      </w:r>
      <w:r w:rsidRPr="00915637">
        <w:rPr>
          <w:rStyle w:val="Heading3Char"/>
        </w:rPr>
        <w:t>Yet she on earth hath union</w:t>
      </w:r>
    </w:p>
    <w:p w14:paraId="60ECAB2E" w14:textId="77777777" w:rsidR="00915637" w:rsidRPr="00915637" w:rsidRDefault="00915637" w:rsidP="00915637">
      <w:pPr>
        <w:ind w:left="284"/>
        <w:rPr>
          <w:rStyle w:val="Heading3Char"/>
        </w:rPr>
      </w:pPr>
      <w:r w:rsidRPr="00915637">
        <w:rPr>
          <w:rStyle w:val="Heading3Char"/>
        </w:rPr>
        <w:t>with God, the Three-in-One,</w:t>
      </w:r>
    </w:p>
    <w:p w14:paraId="726FE4E4" w14:textId="77777777" w:rsidR="00915637" w:rsidRPr="00915637" w:rsidRDefault="00915637" w:rsidP="00915637">
      <w:pPr>
        <w:ind w:left="284"/>
        <w:rPr>
          <w:rStyle w:val="Heading3Char"/>
        </w:rPr>
      </w:pPr>
      <w:r w:rsidRPr="00915637">
        <w:rPr>
          <w:rStyle w:val="Heading3Char"/>
        </w:rPr>
        <w:t>and mystic sweet communion</w:t>
      </w:r>
    </w:p>
    <w:p w14:paraId="49ACEF38" w14:textId="77777777" w:rsidR="00915637" w:rsidRPr="00915637" w:rsidRDefault="00915637" w:rsidP="00915637">
      <w:pPr>
        <w:ind w:left="284"/>
        <w:rPr>
          <w:rStyle w:val="Heading3Char"/>
        </w:rPr>
      </w:pPr>
      <w:r w:rsidRPr="00915637">
        <w:rPr>
          <w:rStyle w:val="Heading3Char"/>
        </w:rPr>
        <w:t>with those whose rest is won.</w:t>
      </w:r>
    </w:p>
    <w:p w14:paraId="0A6222DF" w14:textId="77777777" w:rsidR="00915637" w:rsidRPr="00915637" w:rsidRDefault="00915637" w:rsidP="00915637">
      <w:pPr>
        <w:ind w:left="284"/>
        <w:rPr>
          <w:rStyle w:val="Heading3Char"/>
        </w:rPr>
      </w:pPr>
      <w:r w:rsidRPr="00915637">
        <w:rPr>
          <w:rStyle w:val="Heading3Char"/>
        </w:rPr>
        <w:t>O happy ones and holy!</w:t>
      </w:r>
    </w:p>
    <w:p w14:paraId="71E06B39" w14:textId="77777777" w:rsidR="00915637" w:rsidRPr="00915637" w:rsidRDefault="00915637" w:rsidP="00915637">
      <w:pPr>
        <w:ind w:left="284"/>
        <w:rPr>
          <w:rStyle w:val="Heading3Char"/>
        </w:rPr>
      </w:pPr>
      <w:r w:rsidRPr="00915637">
        <w:rPr>
          <w:rStyle w:val="Heading3Char"/>
        </w:rPr>
        <w:t>Lord, give us grace that we</w:t>
      </w:r>
    </w:p>
    <w:p w14:paraId="497E5BF9" w14:textId="77777777" w:rsidR="00915637" w:rsidRPr="00915637" w:rsidRDefault="00915637" w:rsidP="00915637">
      <w:pPr>
        <w:ind w:left="284"/>
        <w:rPr>
          <w:rStyle w:val="Heading3Char"/>
        </w:rPr>
      </w:pPr>
      <w:r w:rsidRPr="00915637">
        <w:rPr>
          <w:rStyle w:val="Heading3Char"/>
        </w:rPr>
        <w:t>like them, the meek and lowly,</w:t>
      </w:r>
    </w:p>
    <w:p w14:paraId="1D8E2550" w14:textId="4A5C39D4" w:rsidR="00712F2C" w:rsidRDefault="00915637" w:rsidP="00915637">
      <w:pPr>
        <w:ind w:left="284"/>
      </w:pPr>
      <w:r w:rsidRPr="00915637">
        <w:rPr>
          <w:rStyle w:val="Heading3Char"/>
        </w:rPr>
        <w:t>on high may dwell with thee.</w:t>
      </w:r>
    </w:p>
    <w:p w14:paraId="59ACA649" w14:textId="77777777" w:rsidR="00915637" w:rsidRDefault="00915637" w:rsidP="003736DA">
      <w:pPr>
        <w:pStyle w:val="Heading1"/>
        <w:sectPr w:rsidR="00915637" w:rsidSect="00915637">
          <w:type w:val="continuous"/>
          <w:pgSz w:w="11894" w:h="16834"/>
          <w:pgMar w:top="567" w:right="709" w:bottom="567" w:left="709" w:header="720" w:footer="720" w:gutter="0"/>
          <w:cols w:num="2" w:space="720"/>
          <w:docGrid w:linePitch="408"/>
        </w:sectPr>
      </w:pPr>
    </w:p>
    <w:p w14:paraId="5FAACA07" w14:textId="1A35D08B" w:rsidR="00860D61" w:rsidRDefault="0024120C" w:rsidP="003736DA">
      <w:pPr>
        <w:pStyle w:val="Heading1"/>
      </w:pPr>
      <w:r>
        <w:t>Dismissal</w:t>
      </w:r>
    </w:p>
    <w:p w14:paraId="7820B375" w14:textId="27646F1C" w:rsidR="00627563" w:rsidRDefault="0024120C" w:rsidP="00915637">
      <w:pPr>
        <w:ind w:left="284"/>
      </w:pPr>
      <w:r w:rsidRPr="0036053B">
        <w:rPr>
          <w:rStyle w:val="Heading3Char"/>
        </w:rPr>
        <w:t>We go into the world</w:t>
      </w:r>
      <w:r w:rsidR="00915637">
        <w:rPr>
          <w:rStyle w:val="Heading3Char"/>
        </w:rPr>
        <w:t xml:space="preserve"> </w:t>
      </w:r>
      <w:r w:rsidRPr="0036053B">
        <w:rPr>
          <w:rStyle w:val="Heading2Char"/>
        </w:rPr>
        <w:t>to walk in God's light,</w:t>
      </w:r>
      <w:r w:rsidRPr="0036053B">
        <w:rPr>
          <w:rStyle w:val="Heading3Char"/>
        </w:rPr>
        <w:br/>
      </w:r>
      <w:r w:rsidRPr="0036053B">
        <w:rPr>
          <w:rStyle w:val="Heading2Char"/>
        </w:rPr>
        <w:t>to rejoice in God's love</w:t>
      </w:r>
      <w:r w:rsidR="00915637">
        <w:rPr>
          <w:rStyle w:val="Heading3Char"/>
        </w:rPr>
        <w:t xml:space="preserve"> </w:t>
      </w:r>
      <w:r w:rsidRPr="0036053B">
        <w:rPr>
          <w:rStyle w:val="Heading2Char"/>
        </w:rPr>
        <w:t>and to reflect God's glory.</w:t>
      </w:r>
    </w:p>
    <w:sectPr w:rsidR="00627563" w:rsidSect="003824E8">
      <w:type w:val="continuous"/>
      <w:pgSz w:w="11894" w:h="16834"/>
      <w:pgMar w:top="567" w:right="709" w:bottom="567" w:left="709" w:header="720" w:footer="720" w:gutter="0"/>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7563"/>
    <w:rsid w:val="00086A8C"/>
    <w:rsid w:val="00106CE3"/>
    <w:rsid w:val="001A4E4D"/>
    <w:rsid w:val="0024120C"/>
    <w:rsid w:val="00287FF3"/>
    <w:rsid w:val="0036053B"/>
    <w:rsid w:val="003736DA"/>
    <w:rsid w:val="003824E8"/>
    <w:rsid w:val="00627563"/>
    <w:rsid w:val="00712F2C"/>
    <w:rsid w:val="00713FCF"/>
    <w:rsid w:val="00771D47"/>
    <w:rsid w:val="00860D61"/>
    <w:rsid w:val="00915637"/>
    <w:rsid w:val="009869CF"/>
    <w:rsid w:val="00A3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20B23C"/>
  <w15:docId w15:val="{CF3B20D0-0D1E-FF47-BD2A-3B6E8F43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D61"/>
    <w:pPr>
      <w:widowControl w:val="0"/>
      <w:spacing w:before="120" w:after="0" w:line="240" w:lineRule="auto"/>
      <w:contextualSpacing/>
    </w:pPr>
    <w:rPr>
      <w:rFonts w:ascii="Cambria" w:hAnsi="Cambria"/>
      <w:sz w:val="30"/>
    </w:rPr>
  </w:style>
  <w:style w:type="paragraph" w:styleId="Heading1">
    <w:name w:val="heading 1"/>
    <w:basedOn w:val="Normal"/>
    <w:next w:val="Normal"/>
    <w:link w:val="Heading1Char"/>
    <w:uiPriority w:val="9"/>
    <w:qFormat/>
    <w:rsid w:val="0024120C"/>
    <w:pPr>
      <w:spacing w:before="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86A8C"/>
    <w:p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A4E4D"/>
    <w:pPr>
      <w:spacing w:before="40"/>
      <w:contextualSpacing w:val="0"/>
      <w:outlineLvl w:val="2"/>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20C"/>
    <w:rPr>
      <w:rFonts w:ascii="Cambria" w:eastAsiaTheme="majorEastAsia" w:hAnsi="Cambria" w:cstheme="majorBidi"/>
      <w:b/>
      <w:sz w:val="36"/>
      <w:szCs w:val="32"/>
    </w:rPr>
  </w:style>
  <w:style w:type="character" w:styleId="Emphasis">
    <w:name w:val="Emphasis"/>
    <w:basedOn w:val="DefaultParagraphFont"/>
    <w:uiPriority w:val="20"/>
    <w:qFormat/>
    <w:rsid w:val="0036053B"/>
    <w:rPr>
      <w:i/>
      <w:iCs/>
    </w:rPr>
  </w:style>
  <w:style w:type="character" w:customStyle="1" w:styleId="Heading2Char">
    <w:name w:val="Heading 2 Char"/>
    <w:basedOn w:val="DefaultParagraphFont"/>
    <w:link w:val="Heading2"/>
    <w:uiPriority w:val="9"/>
    <w:rsid w:val="00086A8C"/>
    <w:rPr>
      <w:rFonts w:ascii="Cambria" w:eastAsiaTheme="majorEastAsia" w:hAnsi="Cambria" w:cstheme="majorBidi"/>
      <w:b/>
      <w:sz w:val="30"/>
      <w:szCs w:val="26"/>
    </w:rPr>
  </w:style>
  <w:style w:type="character" w:customStyle="1" w:styleId="Heading3Char">
    <w:name w:val="Heading 3 Char"/>
    <w:basedOn w:val="DefaultParagraphFont"/>
    <w:link w:val="Heading3"/>
    <w:uiPriority w:val="9"/>
    <w:rsid w:val="001A4E4D"/>
    <w:rPr>
      <w:rFonts w:ascii="Cambria" w:eastAsiaTheme="majorEastAsia" w:hAnsi="Cambria" w:cstheme="majorBid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CocoaOOXMLWriter/2487.5</generator>
</meta>
</file>

<file path=customXml/itemProps1.xml><?xml version="1.0" encoding="utf-8"?>
<ds:datastoreItem xmlns:ds="http://schemas.openxmlformats.org/officeDocument/2006/customXml" ds:itemID="{2C15EA14-36C5-D44F-940E-A08F20B91CB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15</cp:revision>
  <dcterms:created xsi:type="dcterms:W3CDTF">2024-05-06T14:22:00Z</dcterms:created>
  <dcterms:modified xsi:type="dcterms:W3CDTF">2024-05-06T14:39:00Z</dcterms:modified>
</cp:coreProperties>
</file>