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3FAF" w14:textId="77777777" w:rsidR="004348B2" w:rsidRDefault="00674E49">
      <w:r>
        <w:rPr>
          <w:rFonts w:ascii="Calibri" w:hAnsi="Calibri" w:cs="Calibri"/>
          <w:b/>
          <w:color w:val="000000"/>
          <w:sz w:val="36"/>
        </w:rPr>
        <w:t>Early Communion | Trinity 14 | 18 September 2022 8:30 am</w:t>
      </w:r>
    </w:p>
    <w:p w14:paraId="28B6E6E9" w14:textId="77777777" w:rsidR="000B427C" w:rsidRDefault="00674E49">
      <w:r>
        <w:rPr>
          <w:rFonts w:ascii="Calibri" w:hAnsi="Calibri" w:cs="Calibri"/>
          <w:b/>
          <w:color w:val="000000"/>
          <w:sz w:val="36"/>
        </w:rPr>
        <w:t>Greeting</w:t>
      </w:r>
    </w:p>
    <w:p w14:paraId="41D18484" w14:textId="7DFEE076" w:rsidR="000B427C" w:rsidRDefault="00674E49">
      <w:pPr>
        <w:spacing w:after="80"/>
        <w:ind w:left="453"/>
      </w:pPr>
      <w:r>
        <w:rPr>
          <w:rFonts w:ascii="Cambria" w:hAnsi="Cambria" w:cs="Cambria"/>
          <w:color w:val="000000"/>
          <w:sz w:val="30"/>
        </w:rPr>
        <w:t>Grace, mercy and peace from God our Father</w:t>
      </w:r>
      <w:r w:rsidR="000B427C">
        <w:rPr>
          <w:rFonts w:ascii="Cambria" w:hAnsi="Cambria" w:cs="Cambria"/>
          <w:color w:val="000000"/>
          <w:sz w:val="30"/>
        </w:rPr>
        <w:t xml:space="preserve"> </w:t>
      </w:r>
      <w:r>
        <w:rPr>
          <w:rFonts w:ascii="Cambria" w:hAnsi="Cambria" w:cs="Cambria"/>
          <w:color w:val="000000"/>
          <w:sz w:val="30"/>
        </w:rPr>
        <w:t>and the Lord Jesus Christ be with you all:</w:t>
      </w:r>
      <w:r w:rsidR="000B427C">
        <w:rPr>
          <w:rFonts w:ascii="Cambria" w:hAnsi="Cambria" w:cs="Cambria"/>
          <w:color w:val="000000"/>
          <w:sz w:val="30"/>
        </w:rPr>
        <w:t xml:space="preserve">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7B351FAE" w14:textId="77777777" w:rsidR="000B427C" w:rsidRDefault="00674E49">
      <w:r>
        <w:rPr>
          <w:rFonts w:ascii="Calibri" w:hAnsi="Calibri" w:cs="Calibri"/>
          <w:b/>
          <w:color w:val="000000"/>
          <w:sz w:val="36"/>
        </w:rPr>
        <w:t>Collect for Purity</w:t>
      </w:r>
    </w:p>
    <w:p w14:paraId="38992D85" w14:textId="58C0E59A" w:rsidR="000B427C" w:rsidRDefault="00674E49">
      <w:pPr>
        <w:spacing w:after="80"/>
        <w:ind w:left="453"/>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59AE0A77" w14:textId="77777777" w:rsidR="000B427C" w:rsidRDefault="00674E49">
      <w:r>
        <w:rPr>
          <w:rFonts w:ascii="Calibri" w:hAnsi="Calibri" w:cs="Calibri"/>
          <w:b/>
          <w:color w:val="000000"/>
          <w:sz w:val="36"/>
        </w:rPr>
        <w:t>Confession</w:t>
      </w:r>
    </w:p>
    <w:p w14:paraId="5ECF9A4A" w14:textId="77777777" w:rsidR="000B427C" w:rsidRDefault="00674E49">
      <w:pPr>
        <w:spacing w:after="80"/>
        <w:ind w:left="453"/>
      </w:pPr>
      <w:r>
        <w:rPr>
          <w:rFonts w:ascii="Cambria" w:hAnsi="Cambria" w:cs="Cambria"/>
          <w:color w:val="000000"/>
          <w:sz w:val="30"/>
        </w:rPr>
        <w:t>God so loved the world that he gave his only Son Jesus Christ, to save us from our sins, to intercede for us in heaven, and to bring us to eternal life.</w:t>
      </w:r>
      <w:r>
        <w:rPr>
          <w:rFonts w:ascii="Cambria" w:hAnsi="Cambria" w:cs="Cambria"/>
          <w:color w:val="000000"/>
          <w:sz w:val="30"/>
        </w:rPr>
        <w:br/>
        <w:t>Let us then confess our sins in penitence and faith, firmly resolved to keep God’s commandments and to live in love and peace:</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t xml:space="preserve"> </w:t>
      </w:r>
    </w:p>
    <w:p w14:paraId="5A01DBC6" w14:textId="0D610A2A" w:rsidR="000B427C" w:rsidRDefault="00674E49">
      <w:pPr>
        <w:spacing w:after="80"/>
        <w:ind w:left="453"/>
      </w:pPr>
      <w:r>
        <w:rPr>
          <w:rFonts w:ascii="Cambria" w:hAnsi="Cambria" w:cs="Cambria"/>
          <w:b/>
          <w:color w:val="000000"/>
          <w:sz w:val="30"/>
        </w:rPr>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of life</w:t>
      </w:r>
      <w:r>
        <w:rPr>
          <w:rFonts w:ascii="Cambria" w:hAnsi="Cambria" w:cs="Cambria"/>
          <w:b/>
          <w:color w:val="000000"/>
          <w:sz w:val="30"/>
        </w:rPr>
        <w:br/>
        <w:t>to the glory of your name. Amen.</w:t>
      </w:r>
      <w:r>
        <w:rPr>
          <w:rFonts w:ascii="Cambria" w:hAnsi="Cambria" w:cs="Cambria"/>
          <w:color w:val="000000"/>
          <w:sz w:val="30"/>
        </w:rPr>
        <w:t xml:space="preserve"> </w:t>
      </w:r>
    </w:p>
    <w:p w14:paraId="1965ED53" w14:textId="77777777" w:rsidR="000B427C" w:rsidRDefault="00674E49">
      <w:r>
        <w:rPr>
          <w:rFonts w:ascii="Calibri" w:hAnsi="Calibri" w:cs="Calibri"/>
          <w:b/>
          <w:color w:val="000000"/>
          <w:sz w:val="36"/>
        </w:rPr>
        <w:t>Absolution</w:t>
      </w:r>
    </w:p>
    <w:p w14:paraId="78621780" w14:textId="5D2161F7" w:rsidR="000B427C" w:rsidRDefault="00674E49" w:rsidP="000B427C">
      <w:r>
        <w:rPr>
          <w:rFonts w:ascii="Calibri" w:hAnsi="Calibri" w:cs="Calibri"/>
          <w:b/>
          <w:color w:val="000000"/>
          <w:sz w:val="36"/>
        </w:rPr>
        <w:t>Gloria in Excelsis</w:t>
      </w:r>
      <w:r w:rsidR="000B427C">
        <w:rPr>
          <w:rFonts w:ascii="Calibri" w:hAnsi="Calibri" w:cs="Calibri"/>
          <w:b/>
          <w:color w:val="000000"/>
          <w:sz w:val="36"/>
        </w:rPr>
        <w:tab/>
      </w:r>
      <w:r w:rsidR="000B427C">
        <w:rPr>
          <w:rFonts w:ascii="Calibri" w:hAnsi="Calibri" w:cs="Calibri"/>
          <w:b/>
          <w:color w:val="000000"/>
          <w:sz w:val="36"/>
        </w:rPr>
        <w:tab/>
      </w:r>
      <w:r>
        <w:rPr>
          <w:rFonts w:ascii="Cambria" w:hAnsi="Cambria" w:cs="Cambria"/>
          <w:i/>
          <w:color w:val="000000"/>
          <w:sz w:val="30"/>
        </w:rPr>
        <w:t>Please stand</w:t>
      </w:r>
      <w:r>
        <w:rPr>
          <w:rFonts w:ascii="Cambria" w:hAnsi="Cambria" w:cs="Cambria"/>
          <w:color w:val="000000"/>
          <w:sz w:val="30"/>
        </w:rPr>
        <w:t xml:space="preserve"> </w:t>
      </w:r>
    </w:p>
    <w:p w14:paraId="32F3EE53" w14:textId="4CEE98A0" w:rsidR="000B427C" w:rsidRDefault="00674E49">
      <w:pPr>
        <w:spacing w:after="80"/>
        <w:ind w:left="453"/>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r>
      <w:r>
        <w:rPr>
          <w:rFonts w:ascii="Cambria" w:hAnsi="Cambria" w:cs="Cambria"/>
          <w:b/>
          <w:color w:val="000000"/>
          <w:sz w:val="30"/>
        </w:rPr>
        <w:lastRenderedPageBreak/>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2CED7B28" w14:textId="77777777" w:rsidR="000B427C" w:rsidRDefault="00674E49">
      <w:r>
        <w:rPr>
          <w:rFonts w:ascii="Calibri" w:hAnsi="Calibri" w:cs="Calibri"/>
          <w:b/>
          <w:color w:val="000000"/>
          <w:sz w:val="36"/>
        </w:rPr>
        <w:t>Collect</w:t>
      </w:r>
    </w:p>
    <w:p w14:paraId="223B0458" w14:textId="77777777" w:rsidR="000B427C" w:rsidRDefault="00674E49">
      <w:r>
        <w:rPr>
          <w:rFonts w:ascii="Calibri" w:hAnsi="Calibri" w:cs="Calibri"/>
          <w:b/>
          <w:color w:val="000000"/>
          <w:sz w:val="36"/>
        </w:rPr>
        <w:t xml:space="preserve">Epistle: </w:t>
      </w:r>
      <w:bookmarkStart w:id="0" w:name="OLE_LINK6"/>
      <w:r>
        <w:rPr>
          <w:rFonts w:ascii="Calibri" w:hAnsi="Calibri" w:cs="Calibri"/>
          <w:b/>
          <w:color w:val="000000"/>
          <w:sz w:val="36"/>
        </w:rPr>
        <w:t>1 Timothy 2: 1–7</w:t>
      </w:r>
      <w:bookmarkEnd w:id="0"/>
    </w:p>
    <w:p w14:paraId="46453808" w14:textId="77777777" w:rsidR="000B427C" w:rsidRDefault="00674E49">
      <w:pPr>
        <w:spacing w:after="80"/>
        <w:ind w:left="453"/>
        <w:rPr>
          <w:rFonts w:ascii="Cambria" w:hAnsi="Cambria" w:cs="Cambria"/>
          <w:color w:val="000000"/>
          <w:sz w:val="30"/>
        </w:rPr>
      </w:pPr>
      <w:r>
        <w:rPr>
          <w:rFonts w:ascii="Cambria" w:hAnsi="Cambria" w:cs="Cambria"/>
          <w:color w:val="000000"/>
          <w:sz w:val="30"/>
        </w:rPr>
        <w:t xml:space="preserve">I urge, then, </w:t>
      </w:r>
      <w:proofErr w:type="gramStart"/>
      <w:r>
        <w:rPr>
          <w:rFonts w:ascii="Cambria" w:hAnsi="Cambria" w:cs="Cambria"/>
          <w:color w:val="000000"/>
          <w:sz w:val="30"/>
        </w:rPr>
        <w:t>first of all</w:t>
      </w:r>
      <w:proofErr w:type="gramEnd"/>
      <w:r>
        <w:rPr>
          <w:rFonts w:ascii="Cambria" w:hAnsi="Cambria" w:cs="Cambria"/>
          <w:color w:val="000000"/>
          <w:sz w:val="30"/>
        </w:rPr>
        <w:t xml:space="preserve">, that petitions, prayers, intercession and thanksgiving be made for all people – for kings and all those in authority, that we may live peaceful and quiet lives in all godliness and holiness. This is good, and pleases God our Saviour, who wants all people to be saved and to come to a knowledge of the truth. For there is one God and one mediator between God and mankind, the man Christ Jesus, who gave himself as a ransom for all people. This has now been witnessed to at the proper time. And for this </w:t>
      </w:r>
      <w:proofErr w:type="gramStart"/>
      <w:r>
        <w:rPr>
          <w:rFonts w:ascii="Cambria" w:hAnsi="Cambria" w:cs="Cambria"/>
          <w:color w:val="000000"/>
          <w:sz w:val="30"/>
        </w:rPr>
        <w:t>purpose</w:t>
      </w:r>
      <w:proofErr w:type="gramEnd"/>
      <w:r>
        <w:rPr>
          <w:rFonts w:ascii="Cambria" w:hAnsi="Cambria" w:cs="Cambria"/>
          <w:color w:val="000000"/>
          <w:sz w:val="30"/>
        </w:rPr>
        <w:t xml:space="preserve"> I was appointed a herald and an apostle – I am telling the truth, I am not lying – and a true and faithful teacher of the Gentiles.</w:t>
      </w:r>
    </w:p>
    <w:p w14:paraId="45529FAC" w14:textId="161B49C6" w:rsidR="000B427C" w:rsidRDefault="00674E49">
      <w:pPr>
        <w:spacing w:after="80"/>
        <w:ind w:left="453"/>
      </w:pPr>
      <w:r>
        <w:rPr>
          <w:rFonts w:ascii="Cambria" w:hAnsi="Cambria" w:cs="Cambria"/>
          <w:color w:val="000000"/>
          <w:sz w:val="30"/>
        </w:rPr>
        <w:t>This is the word of the Lord</w:t>
      </w:r>
      <w:r w:rsidR="000B427C">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28176662" w14:textId="3811A414" w:rsidR="000B427C" w:rsidRDefault="00674E49">
      <w:r>
        <w:rPr>
          <w:rFonts w:ascii="Calibri" w:hAnsi="Calibri" w:cs="Calibri"/>
          <w:b/>
          <w:color w:val="000000"/>
          <w:sz w:val="36"/>
        </w:rPr>
        <w:t>Gospel: Luke 16: 1–13</w:t>
      </w:r>
      <w:r w:rsidR="00D45EB1">
        <w:rPr>
          <w:rFonts w:ascii="Calibri" w:hAnsi="Calibri" w:cs="Calibri"/>
          <w:b/>
          <w:color w:val="000000"/>
          <w:sz w:val="36"/>
        </w:rPr>
        <w:t xml:space="preserve">     </w:t>
      </w:r>
      <w:r w:rsidR="00D45EB1" w:rsidRPr="00D45EB1">
        <w:rPr>
          <w:rFonts w:ascii="Calibri" w:hAnsi="Calibri" w:cs="Calibri"/>
          <w:bCs/>
          <w:i/>
          <w:iCs/>
          <w:color w:val="000000"/>
          <w:sz w:val="36"/>
        </w:rPr>
        <w:t>standing</w:t>
      </w:r>
    </w:p>
    <w:p w14:paraId="647E6400" w14:textId="117A9E4B" w:rsidR="000B427C" w:rsidRDefault="00674E49">
      <w:pPr>
        <w:spacing w:after="80"/>
        <w:ind w:left="453"/>
      </w:pPr>
      <w:r>
        <w:rPr>
          <w:rFonts w:ascii="Cambria" w:hAnsi="Cambria" w:cs="Cambria"/>
          <w:color w:val="000000"/>
          <w:sz w:val="30"/>
        </w:rPr>
        <w:t>Hear the Gospel of our Saviour Christ, according to Luke</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br/>
        <w:t xml:space="preserve">Jesus told his disciples: ‘There was a rich man whose manager was accused of wasting his possessions. </w:t>
      </w:r>
      <w:proofErr w:type="gramStart"/>
      <w:r>
        <w:rPr>
          <w:rFonts w:ascii="Cambria" w:hAnsi="Cambria" w:cs="Cambria"/>
          <w:color w:val="000000"/>
          <w:sz w:val="30"/>
        </w:rPr>
        <w:t>So</w:t>
      </w:r>
      <w:proofErr w:type="gramEnd"/>
      <w:r>
        <w:rPr>
          <w:rFonts w:ascii="Cambria" w:hAnsi="Cambria" w:cs="Cambria"/>
          <w:color w:val="000000"/>
          <w:sz w:val="30"/>
        </w:rPr>
        <w:t xml:space="preserve"> he called him in and asked him, “What is this I hear about you? Give an account of your </w:t>
      </w:r>
      <w:proofErr w:type="gramStart"/>
      <w:r>
        <w:rPr>
          <w:rFonts w:ascii="Cambria" w:hAnsi="Cambria" w:cs="Cambria"/>
          <w:color w:val="000000"/>
          <w:sz w:val="30"/>
        </w:rPr>
        <w:t>management, because</w:t>
      </w:r>
      <w:proofErr w:type="gramEnd"/>
      <w:r>
        <w:rPr>
          <w:rFonts w:ascii="Cambria" w:hAnsi="Cambria" w:cs="Cambria"/>
          <w:color w:val="000000"/>
          <w:sz w:val="30"/>
        </w:rPr>
        <w:t xml:space="preserve"> you cannot be manager any longer.” </w:t>
      </w:r>
    </w:p>
    <w:p w14:paraId="50881776" w14:textId="77777777" w:rsidR="000B427C" w:rsidRDefault="00674E49">
      <w:pPr>
        <w:spacing w:after="80"/>
        <w:ind w:left="453"/>
      </w:pPr>
      <w:r>
        <w:rPr>
          <w:rFonts w:ascii="Cambria" w:hAnsi="Cambria" w:cs="Cambria"/>
          <w:color w:val="000000"/>
          <w:sz w:val="30"/>
        </w:rPr>
        <w:t xml:space="preserve">‘The manager said to himself, “What shall I do now? My master is taking away my job. I’m not strong enough to dig, and I’m ashamed to beg – I know what I’ll do so that, when I lose my job here, people will welcome me into their houses.” </w:t>
      </w:r>
    </w:p>
    <w:p w14:paraId="15DCC8F9" w14:textId="77777777" w:rsidR="000B427C" w:rsidRDefault="00674E49">
      <w:pPr>
        <w:spacing w:after="80"/>
        <w:ind w:left="453"/>
      </w:pPr>
      <w:r>
        <w:rPr>
          <w:rFonts w:ascii="Cambria" w:hAnsi="Cambria" w:cs="Cambria"/>
          <w:color w:val="000000"/>
          <w:sz w:val="30"/>
        </w:rPr>
        <w:t>‘</w:t>
      </w:r>
      <w:proofErr w:type="gramStart"/>
      <w:r>
        <w:rPr>
          <w:rFonts w:ascii="Cambria" w:hAnsi="Cambria" w:cs="Cambria"/>
          <w:color w:val="000000"/>
          <w:sz w:val="30"/>
        </w:rPr>
        <w:t>So</w:t>
      </w:r>
      <w:proofErr w:type="gramEnd"/>
      <w:r>
        <w:rPr>
          <w:rFonts w:ascii="Cambria" w:hAnsi="Cambria" w:cs="Cambria"/>
          <w:color w:val="000000"/>
          <w:sz w:val="30"/>
        </w:rPr>
        <w:t xml:space="preserve"> he called in each one of his master’s debtors. He asked the first, “How much do you owe my master?” </w:t>
      </w:r>
    </w:p>
    <w:p w14:paraId="2E4B501B" w14:textId="77777777" w:rsidR="000B427C" w:rsidRDefault="00674E49">
      <w:pPr>
        <w:spacing w:after="80"/>
        <w:ind w:left="453"/>
      </w:pPr>
      <w:proofErr w:type="gramStart"/>
      <w:r>
        <w:rPr>
          <w:rFonts w:ascii="Cambria" w:hAnsi="Cambria" w:cs="Cambria"/>
          <w:color w:val="000000"/>
          <w:sz w:val="30"/>
        </w:rPr>
        <w:t>‘ “</w:t>
      </w:r>
      <w:proofErr w:type="gramEnd"/>
      <w:r>
        <w:rPr>
          <w:rFonts w:ascii="Cambria" w:hAnsi="Cambria" w:cs="Cambria"/>
          <w:color w:val="000000"/>
          <w:sz w:val="30"/>
        </w:rPr>
        <w:t xml:space="preserve">Three thousand litres of olive oil,” he replied. </w:t>
      </w:r>
    </w:p>
    <w:p w14:paraId="5FDD995F" w14:textId="77777777" w:rsidR="000B427C" w:rsidRDefault="00674E49">
      <w:pPr>
        <w:spacing w:after="80"/>
        <w:ind w:left="453"/>
      </w:pPr>
      <w:r>
        <w:rPr>
          <w:rFonts w:ascii="Cambria" w:hAnsi="Cambria" w:cs="Cambria"/>
          <w:color w:val="000000"/>
          <w:sz w:val="30"/>
        </w:rPr>
        <w:t xml:space="preserve">‘The manager told him, “Take your bill, sit down quickly, and make it fifteen hundred.” </w:t>
      </w:r>
    </w:p>
    <w:p w14:paraId="5DC5C3AC" w14:textId="77777777" w:rsidR="000B427C" w:rsidRDefault="00674E49">
      <w:pPr>
        <w:spacing w:after="80"/>
        <w:ind w:left="453"/>
      </w:pPr>
      <w:r>
        <w:rPr>
          <w:rFonts w:ascii="Cambria" w:hAnsi="Cambria" w:cs="Cambria"/>
          <w:color w:val="000000"/>
          <w:sz w:val="30"/>
        </w:rPr>
        <w:t xml:space="preserve">‘Then he asked the second, “And how much do you owe?” </w:t>
      </w:r>
    </w:p>
    <w:p w14:paraId="413E9458" w14:textId="77777777" w:rsidR="000B427C" w:rsidRDefault="00674E49">
      <w:pPr>
        <w:spacing w:after="80"/>
        <w:ind w:left="453"/>
      </w:pPr>
      <w:proofErr w:type="gramStart"/>
      <w:r>
        <w:rPr>
          <w:rFonts w:ascii="Cambria" w:hAnsi="Cambria" w:cs="Cambria"/>
          <w:color w:val="000000"/>
          <w:sz w:val="30"/>
        </w:rPr>
        <w:t>‘ “</w:t>
      </w:r>
      <w:proofErr w:type="gramEnd"/>
      <w:r>
        <w:rPr>
          <w:rFonts w:ascii="Cambria" w:hAnsi="Cambria" w:cs="Cambria"/>
          <w:color w:val="000000"/>
          <w:sz w:val="30"/>
        </w:rPr>
        <w:t xml:space="preserve">Thirty tons of wheat,” he replied. </w:t>
      </w:r>
    </w:p>
    <w:p w14:paraId="1D7F18C7" w14:textId="77777777" w:rsidR="000B427C" w:rsidRDefault="00674E49">
      <w:pPr>
        <w:spacing w:after="80"/>
        <w:ind w:left="453"/>
      </w:pPr>
      <w:r>
        <w:rPr>
          <w:rFonts w:ascii="Cambria" w:hAnsi="Cambria" w:cs="Cambria"/>
          <w:color w:val="000000"/>
          <w:sz w:val="30"/>
        </w:rPr>
        <w:t xml:space="preserve">‘He told him, “Take your bill and make it twenty-four.” </w:t>
      </w:r>
    </w:p>
    <w:p w14:paraId="6F9283C4" w14:textId="77777777" w:rsidR="000B427C" w:rsidRDefault="00674E49">
      <w:pPr>
        <w:spacing w:after="80"/>
        <w:ind w:left="453"/>
      </w:pPr>
      <w:r>
        <w:rPr>
          <w:rFonts w:ascii="Cambria" w:hAnsi="Cambria" w:cs="Cambria"/>
          <w:color w:val="000000"/>
          <w:sz w:val="30"/>
        </w:rPr>
        <w:t xml:space="preserve">‘The master commended the dishonest manager because he had acted shrewdly. For the people of this world are </w:t>
      </w:r>
      <w:proofErr w:type="gramStart"/>
      <w:r>
        <w:rPr>
          <w:rFonts w:ascii="Cambria" w:hAnsi="Cambria" w:cs="Cambria"/>
          <w:color w:val="000000"/>
          <w:sz w:val="30"/>
        </w:rPr>
        <w:t>more shrewd</w:t>
      </w:r>
      <w:proofErr w:type="gramEnd"/>
      <w:r>
        <w:rPr>
          <w:rFonts w:ascii="Cambria" w:hAnsi="Cambria" w:cs="Cambria"/>
          <w:color w:val="000000"/>
          <w:sz w:val="30"/>
        </w:rPr>
        <w:t xml:space="preserve"> in dealing with their own kind than are the people of the light. I tell you, use worldly wealth to gain friends for yourselves, so that when it is gone, you will be welcomed into eternal dwellings. </w:t>
      </w:r>
    </w:p>
    <w:p w14:paraId="4E51EE95" w14:textId="77777777" w:rsidR="000B427C" w:rsidRDefault="00674E49">
      <w:pPr>
        <w:spacing w:after="80"/>
        <w:ind w:left="453"/>
      </w:pPr>
      <w:r>
        <w:rPr>
          <w:rFonts w:ascii="Cambria" w:hAnsi="Cambria" w:cs="Cambria"/>
          <w:color w:val="000000"/>
          <w:sz w:val="30"/>
        </w:rPr>
        <w:lastRenderedPageBreak/>
        <w:t xml:space="preserve">‘Whoever can be trusted with very little can also be trusted with much, and whoever is dishonest with very little will also be dishonest with much. </w:t>
      </w:r>
      <w:proofErr w:type="gramStart"/>
      <w:r>
        <w:rPr>
          <w:rFonts w:ascii="Cambria" w:hAnsi="Cambria" w:cs="Cambria"/>
          <w:color w:val="000000"/>
          <w:sz w:val="30"/>
        </w:rPr>
        <w:t>So</w:t>
      </w:r>
      <w:proofErr w:type="gramEnd"/>
      <w:r>
        <w:rPr>
          <w:rFonts w:ascii="Cambria" w:hAnsi="Cambria" w:cs="Cambria"/>
          <w:color w:val="000000"/>
          <w:sz w:val="30"/>
        </w:rPr>
        <w:t xml:space="preserve"> if you have not been trustworthy in handling worldly wealth, who will trust you with true riches? And if you have not been trustworthy with someone else’s property, who will give you property of your own? </w:t>
      </w:r>
    </w:p>
    <w:p w14:paraId="6974078E" w14:textId="77777777" w:rsidR="000B427C" w:rsidRDefault="00674E49">
      <w:pPr>
        <w:spacing w:after="80"/>
        <w:ind w:left="453"/>
      </w:pPr>
      <w:r>
        <w:rPr>
          <w:rFonts w:ascii="Cambria" w:hAnsi="Cambria" w:cs="Cambria"/>
          <w:color w:val="000000"/>
          <w:sz w:val="30"/>
        </w:rPr>
        <w:t xml:space="preserve">‘No-one can serve two masters. Either you will hate the one and love the other, or you will be devoted to the one and despise the other. You cannot serve both God and Money.’ </w:t>
      </w:r>
    </w:p>
    <w:p w14:paraId="30D79B49" w14:textId="3CC6861D" w:rsidR="000B427C" w:rsidRDefault="00674E49">
      <w:pPr>
        <w:spacing w:after="80"/>
        <w:ind w:left="453"/>
      </w:pPr>
      <w:r>
        <w:rPr>
          <w:rFonts w:ascii="Cambria" w:hAnsi="Cambria" w:cs="Cambria"/>
          <w:color w:val="000000"/>
          <w:sz w:val="30"/>
        </w:rPr>
        <w:t>This is the Gospel of the Lord.</w:t>
      </w:r>
      <w:r w:rsidR="000B427C">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029EB099" w14:textId="77777777" w:rsidR="000B427C" w:rsidRDefault="00674E49">
      <w:r>
        <w:rPr>
          <w:rFonts w:ascii="Calibri" w:hAnsi="Calibri" w:cs="Calibri"/>
          <w:b/>
          <w:color w:val="000000"/>
          <w:sz w:val="36"/>
        </w:rPr>
        <w:t>Sermon</w:t>
      </w:r>
    </w:p>
    <w:p w14:paraId="663F8F52" w14:textId="77777777" w:rsidR="000B427C" w:rsidRDefault="00674E49">
      <w:r>
        <w:rPr>
          <w:rFonts w:ascii="Calibri" w:hAnsi="Calibri" w:cs="Calibri"/>
          <w:b/>
          <w:color w:val="000000"/>
          <w:sz w:val="36"/>
        </w:rPr>
        <w:t>Nicene Creed</w:t>
      </w:r>
    </w:p>
    <w:p w14:paraId="5CE95C91" w14:textId="77777777" w:rsidR="00674E49" w:rsidRDefault="00674E49" w:rsidP="00674E49">
      <w:pPr>
        <w:spacing w:after="80"/>
        <w:rPr>
          <w:rFonts w:ascii="Cambria" w:hAnsi="Cambria" w:cs="Cambria"/>
          <w:b/>
          <w:color w:val="000000"/>
          <w:sz w:val="30"/>
        </w:rPr>
        <w:sectPr w:rsidR="00674E49" w:rsidSect="000B427C">
          <w:pgSz w:w="11894" w:h="16834"/>
          <w:pgMar w:top="567" w:right="709" w:bottom="567" w:left="709" w:header="720" w:footer="720" w:gutter="0"/>
          <w:cols w:space="720"/>
          <w:docGrid w:linePitch="326"/>
        </w:sectPr>
      </w:pPr>
    </w:p>
    <w:p w14:paraId="757C5224" w14:textId="78E74FB2" w:rsidR="000B427C" w:rsidRDefault="00674E49" w:rsidP="00674E49">
      <w:pPr>
        <w:spacing w:after="80"/>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 seen and unseen.</w:t>
      </w:r>
      <w:r>
        <w:rPr>
          <w:rFonts w:ascii="Cambria" w:hAnsi="Cambria" w:cs="Cambria"/>
          <w:color w:val="000000"/>
          <w:sz w:val="30"/>
        </w:rPr>
        <w:t xml:space="preserve"> </w:t>
      </w:r>
    </w:p>
    <w:p w14:paraId="6EB50D72" w14:textId="5B7D72A0" w:rsidR="000B427C" w:rsidRDefault="00674E49" w:rsidP="00674E49">
      <w:pPr>
        <w:spacing w:after="80"/>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 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r>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 and was made man</w:t>
      </w:r>
      <w:r>
        <w:rPr>
          <w:rFonts w:ascii="Cambria" w:hAnsi="Cambria" w:cs="Cambria"/>
          <w:color w:val="000000"/>
          <w:sz w:val="30"/>
        </w:rPr>
        <w:t xml:space="preserve"> </w:t>
      </w:r>
      <w:r>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 xml:space="preserve">; </w:t>
      </w:r>
      <w:r>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7F911F15" w14:textId="76A341C8" w:rsidR="00674E49" w:rsidRDefault="00674E49" w:rsidP="00674E49">
      <w:pPr>
        <w:spacing w:after="80"/>
        <w:rPr>
          <w:rFonts w:ascii="Cambria" w:hAnsi="Cambria" w:cs="Cambria"/>
          <w:color w:val="000000"/>
          <w:sz w:val="30"/>
        </w:rPr>
        <w:sectPr w:rsidR="00674E49" w:rsidSect="00674E49">
          <w:type w:val="continuous"/>
          <w:pgSz w:w="11894" w:h="16834"/>
          <w:pgMar w:top="567" w:right="709" w:bottom="567" w:left="709" w:header="720" w:footer="720" w:gutter="0"/>
          <w:cols w:num="2" w:space="410"/>
          <w:docGrid w:linePitch="326"/>
        </w:sectPr>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r>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 and the life of the world to come. Amen.</w:t>
      </w:r>
    </w:p>
    <w:p w14:paraId="43E00165" w14:textId="77777777" w:rsidR="000B427C" w:rsidRDefault="00674E49">
      <w:r>
        <w:rPr>
          <w:rFonts w:ascii="Calibri" w:hAnsi="Calibri" w:cs="Calibri"/>
          <w:b/>
          <w:color w:val="000000"/>
          <w:sz w:val="36"/>
        </w:rPr>
        <w:t>Prayers of the People</w:t>
      </w:r>
    </w:p>
    <w:p w14:paraId="5C8103D4" w14:textId="4D39E8D9" w:rsidR="000B427C" w:rsidRDefault="00674E49">
      <w:pPr>
        <w:spacing w:after="80"/>
        <w:ind w:left="453"/>
      </w:pPr>
      <w:r>
        <w:rPr>
          <w:rFonts w:ascii="Cambria" w:hAnsi="Cambria" w:cs="Cambria"/>
          <w:color w:val="000000"/>
          <w:sz w:val="30"/>
        </w:rPr>
        <w:t>Lord, in your mercy</w:t>
      </w:r>
      <w:r w:rsidR="000B427C">
        <w:rPr>
          <w:rFonts w:ascii="Cambria" w:hAnsi="Cambria" w:cs="Cambria"/>
          <w:color w:val="000000"/>
          <w:sz w:val="30"/>
        </w:rPr>
        <w:t xml:space="preserve"> </w:t>
      </w:r>
      <w:r>
        <w:rPr>
          <w:rFonts w:ascii="Cambria" w:hAnsi="Cambria" w:cs="Cambria"/>
          <w:b/>
          <w:color w:val="000000"/>
          <w:sz w:val="30"/>
        </w:rPr>
        <w:t>Hear our prayer.</w:t>
      </w:r>
      <w:r>
        <w:rPr>
          <w:rFonts w:ascii="Cambria" w:hAnsi="Cambria" w:cs="Cambria"/>
          <w:color w:val="000000"/>
          <w:sz w:val="30"/>
        </w:rPr>
        <w:t xml:space="preserve"> </w:t>
      </w:r>
    </w:p>
    <w:p w14:paraId="6DBFB99E" w14:textId="4514B7BB" w:rsidR="000B427C" w:rsidRDefault="00674E49">
      <w:pPr>
        <w:spacing w:after="80"/>
        <w:ind w:left="453"/>
      </w:pPr>
      <w:r>
        <w:rPr>
          <w:rFonts w:ascii="Cambria" w:hAnsi="Cambria" w:cs="Cambria"/>
          <w:color w:val="000000"/>
          <w:sz w:val="30"/>
        </w:rPr>
        <w:t>Merciful Father</w:t>
      </w:r>
      <w:r w:rsidR="000B427C">
        <w:rPr>
          <w:rFonts w:ascii="Cambria" w:hAnsi="Cambria" w:cs="Cambria"/>
          <w:color w:val="000000"/>
          <w:sz w:val="30"/>
        </w:rPr>
        <w:t xml:space="preserve"> </w:t>
      </w:r>
      <w:proofErr w:type="gramStart"/>
      <w:r>
        <w:rPr>
          <w:rFonts w:ascii="Cambria" w:hAnsi="Cambria" w:cs="Cambria"/>
          <w:b/>
          <w:color w:val="000000"/>
          <w:sz w:val="30"/>
        </w:rPr>
        <w:t>accept</w:t>
      </w:r>
      <w:proofErr w:type="gramEnd"/>
      <w:r>
        <w:rPr>
          <w:rFonts w:ascii="Cambria" w:hAnsi="Cambria" w:cs="Cambria"/>
          <w:b/>
          <w:color w:val="000000"/>
          <w:sz w:val="30"/>
        </w:rPr>
        <w:t xml:space="preserve"> these our prayers</w:t>
      </w:r>
      <w:r>
        <w:rPr>
          <w:rFonts w:ascii="Cambria" w:hAnsi="Cambria" w:cs="Cambria"/>
          <w:b/>
          <w:color w:val="000000"/>
          <w:sz w:val="30"/>
        </w:rPr>
        <w:br/>
        <w:t>for the sake of your Son,</w:t>
      </w:r>
      <w:r w:rsidR="000B427C">
        <w:rPr>
          <w:rFonts w:ascii="Cambria" w:hAnsi="Cambria" w:cs="Cambria"/>
          <w:b/>
          <w:color w:val="000000"/>
          <w:sz w:val="30"/>
        </w:rPr>
        <w:t xml:space="preserve"> </w:t>
      </w:r>
      <w:r>
        <w:rPr>
          <w:rFonts w:ascii="Cambria" w:hAnsi="Cambria" w:cs="Cambria"/>
          <w:b/>
          <w:color w:val="000000"/>
          <w:sz w:val="30"/>
        </w:rPr>
        <w:t>our Saviour Jesus Christ. Amen.</w:t>
      </w:r>
      <w:r>
        <w:rPr>
          <w:rFonts w:ascii="Cambria" w:hAnsi="Cambria" w:cs="Cambria"/>
          <w:color w:val="000000"/>
          <w:sz w:val="30"/>
        </w:rPr>
        <w:t xml:space="preserve"> </w:t>
      </w:r>
    </w:p>
    <w:p w14:paraId="69D03060" w14:textId="77777777" w:rsidR="000B427C" w:rsidRDefault="00674E49">
      <w:r>
        <w:rPr>
          <w:rFonts w:ascii="Calibri" w:hAnsi="Calibri" w:cs="Calibri"/>
          <w:b/>
          <w:color w:val="000000"/>
          <w:sz w:val="36"/>
        </w:rPr>
        <w:t>The Peace</w:t>
      </w:r>
    </w:p>
    <w:p w14:paraId="56079F79" w14:textId="1C93030F" w:rsidR="000B427C" w:rsidRDefault="00674E49">
      <w:pPr>
        <w:spacing w:after="80"/>
        <w:ind w:left="453"/>
      </w:pPr>
      <w:r>
        <w:rPr>
          <w:rFonts w:ascii="Cambria" w:hAnsi="Cambria" w:cs="Cambria"/>
          <w:color w:val="000000"/>
          <w:sz w:val="30"/>
        </w:rPr>
        <w:t>The Peace of the Lord be always with you</w:t>
      </w:r>
      <w:r w:rsidR="000B427C">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7B64B203" w14:textId="77777777" w:rsidR="000B427C" w:rsidRDefault="00674E49">
      <w:r>
        <w:rPr>
          <w:rFonts w:ascii="Calibri" w:hAnsi="Calibri" w:cs="Calibri"/>
          <w:b/>
          <w:color w:val="000000"/>
          <w:sz w:val="36"/>
        </w:rPr>
        <w:t>Taking the Bread &amp; Wine and Great Thanksgiving 1</w:t>
      </w:r>
    </w:p>
    <w:p w14:paraId="2D4C3F91" w14:textId="7A91C03B" w:rsidR="000B427C" w:rsidRDefault="00674E49" w:rsidP="000B427C">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263B77D0" w14:textId="77777777" w:rsidR="00674E49" w:rsidRDefault="00674E49">
      <w:pPr>
        <w:spacing w:after="80"/>
        <w:ind w:left="453"/>
        <w:rPr>
          <w:rFonts w:ascii="Cambria" w:hAnsi="Cambria" w:cs="Cambria"/>
          <w:color w:val="000000"/>
          <w:sz w:val="30"/>
        </w:rPr>
      </w:pPr>
      <w:r>
        <w:rPr>
          <w:rFonts w:ascii="Cambria" w:hAnsi="Cambria" w:cs="Cambria"/>
          <w:color w:val="000000"/>
          <w:sz w:val="30"/>
        </w:rPr>
        <w:lastRenderedPageBreak/>
        <w:t xml:space="preserve">The Lord is here </w:t>
      </w:r>
      <w:r>
        <w:rPr>
          <w:rFonts w:ascii="Cambria" w:hAnsi="Cambria" w:cs="Cambria"/>
          <w:b/>
          <w:color w:val="000000"/>
          <w:sz w:val="30"/>
        </w:rPr>
        <w:t>His Spirit is with us.</w:t>
      </w:r>
    </w:p>
    <w:p w14:paraId="408DD4FE" w14:textId="77777777" w:rsidR="00674E49" w:rsidRDefault="00674E49">
      <w:pPr>
        <w:spacing w:after="80"/>
        <w:ind w:left="453"/>
        <w:rPr>
          <w:rFonts w:ascii="Cambria" w:hAnsi="Cambria" w:cs="Cambria"/>
          <w:color w:val="000000"/>
          <w:sz w:val="30"/>
        </w:rPr>
      </w:pPr>
      <w:proofErr w:type="gramStart"/>
      <w:r>
        <w:rPr>
          <w:rFonts w:ascii="Cambria" w:hAnsi="Cambria" w:cs="Cambria"/>
          <w:color w:val="000000"/>
          <w:sz w:val="30"/>
        </w:rPr>
        <w:t>Lift up</w:t>
      </w:r>
      <w:proofErr w:type="gramEnd"/>
      <w:r>
        <w:rPr>
          <w:rFonts w:ascii="Cambria" w:hAnsi="Cambria" w:cs="Cambria"/>
          <w:color w:val="000000"/>
          <w:sz w:val="30"/>
        </w:rPr>
        <w:t xml:space="preserve"> your hearts. </w:t>
      </w:r>
      <w:r>
        <w:rPr>
          <w:rFonts w:ascii="Cambria" w:hAnsi="Cambria" w:cs="Cambria"/>
          <w:b/>
          <w:color w:val="000000"/>
          <w:sz w:val="30"/>
        </w:rPr>
        <w:t>We lift them to the Lord.</w:t>
      </w:r>
    </w:p>
    <w:p w14:paraId="0F5A9D68" w14:textId="36218F93" w:rsidR="000B427C" w:rsidRDefault="00674E49">
      <w:pPr>
        <w:spacing w:after="80"/>
        <w:ind w:left="453"/>
      </w:pPr>
      <w:r>
        <w:rPr>
          <w:rFonts w:ascii="Cambria" w:hAnsi="Cambria" w:cs="Cambria"/>
          <w:color w:val="000000"/>
          <w:sz w:val="30"/>
        </w:rP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5B19BECD" w14:textId="6E582B41" w:rsidR="000B427C" w:rsidRDefault="00674E49">
      <w:pPr>
        <w:spacing w:after="80"/>
        <w:ind w:left="453"/>
      </w:pPr>
      <w:r>
        <w:rPr>
          <w:rFonts w:ascii="Cambria" w:hAnsi="Cambria" w:cs="Cambria"/>
          <w:color w:val="000000"/>
          <w:sz w:val="30"/>
        </w:rPr>
        <w:t>. . . for ever praising you and saying:</w:t>
      </w:r>
      <w:r>
        <w:rPr>
          <w:rFonts w:ascii="Cambria" w:hAnsi="Cambria" w:cs="Cambria"/>
          <w:color w:val="000000"/>
          <w:sz w:val="30"/>
        </w:rPr>
        <w:br/>
      </w: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highest!</w:t>
      </w:r>
      <w:r>
        <w:rPr>
          <w:rFonts w:ascii="Cambria" w:hAnsi="Cambria" w:cs="Cambria"/>
          <w:b/>
          <w:color w:val="000000"/>
          <w:sz w:val="30"/>
        </w:rPr>
        <w:br/>
        <w:t>Blessed is he who comes in the name of the Lord.</w:t>
      </w:r>
      <w:r>
        <w:rPr>
          <w:rFonts w:ascii="Cambria" w:hAnsi="Cambria" w:cs="Cambria"/>
          <w:b/>
          <w:color w:val="000000"/>
          <w:sz w:val="30"/>
        </w:rPr>
        <w:br/>
        <w:t>Hosanna in the highest!</w:t>
      </w:r>
      <w:r>
        <w:rPr>
          <w:rFonts w:ascii="Cambria" w:hAnsi="Cambria" w:cs="Cambria"/>
          <w:color w:val="000000"/>
          <w:sz w:val="30"/>
        </w:rPr>
        <w:t xml:space="preserve"> </w:t>
      </w:r>
    </w:p>
    <w:p w14:paraId="65F70CEB" w14:textId="79D41204" w:rsidR="000B427C" w:rsidRDefault="00674E49">
      <w:pPr>
        <w:spacing w:after="80"/>
        <w:ind w:left="453"/>
      </w:pPr>
      <w:r>
        <w:rPr>
          <w:rFonts w:ascii="Cambria" w:hAnsi="Cambria" w:cs="Cambria"/>
          <w:color w:val="000000"/>
          <w:sz w:val="30"/>
        </w:rPr>
        <w:t xml:space="preserve">. . . with this bread and this </w:t>
      </w:r>
      <w:proofErr w:type="gramStart"/>
      <w:r>
        <w:rPr>
          <w:rFonts w:ascii="Cambria" w:hAnsi="Cambria" w:cs="Cambria"/>
          <w:color w:val="000000"/>
          <w:sz w:val="30"/>
        </w:rPr>
        <w:t>cup</w:t>
      </w:r>
      <w:proofErr w:type="gramEnd"/>
      <w:r>
        <w:rPr>
          <w:rFonts w:ascii="Cambria" w:hAnsi="Cambria" w:cs="Cambria"/>
          <w:color w:val="000000"/>
          <w:sz w:val="30"/>
        </w:rPr>
        <w:t xml:space="preserve"> we do as Christ your Son commanded:</w:t>
      </w:r>
      <w:r>
        <w:rPr>
          <w:rFonts w:ascii="Cambria" w:hAnsi="Cambria" w:cs="Cambria"/>
          <w:color w:val="000000"/>
          <w:sz w:val="30"/>
        </w:rPr>
        <w:br/>
      </w:r>
      <w:r>
        <w:rPr>
          <w:rFonts w:ascii="Cambria" w:hAnsi="Cambria" w:cs="Cambria"/>
          <w:b/>
          <w:color w:val="000000"/>
          <w:sz w:val="30"/>
        </w:rPr>
        <w:t>we remember his passion and death,</w:t>
      </w:r>
      <w:r>
        <w:rPr>
          <w:rFonts w:ascii="Cambria" w:hAnsi="Cambria" w:cs="Cambria"/>
          <w:b/>
          <w:color w:val="000000"/>
          <w:sz w:val="30"/>
        </w:rPr>
        <w:br/>
        <w:t>we celebrate his resurrection and ascension,</w:t>
      </w:r>
      <w:r>
        <w:rPr>
          <w:rFonts w:ascii="Cambria" w:hAnsi="Cambria" w:cs="Cambria"/>
          <w:b/>
          <w:color w:val="000000"/>
          <w:sz w:val="30"/>
        </w:rPr>
        <w:br/>
        <w:t>and we look for the coming of his kingdom.</w:t>
      </w:r>
      <w:r>
        <w:rPr>
          <w:rFonts w:ascii="Cambria" w:hAnsi="Cambria" w:cs="Cambria"/>
          <w:color w:val="000000"/>
          <w:sz w:val="30"/>
        </w:rPr>
        <w:t xml:space="preserve"> </w:t>
      </w:r>
    </w:p>
    <w:p w14:paraId="5F8DDB53" w14:textId="10E73E0E" w:rsidR="000B427C" w:rsidRDefault="00674E49">
      <w:pPr>
        <w:spacing w:after="80"/>
        <w:ind w:left="453"/>
      </w:pPr>
      <w:r>
        <w:rPr>
          <w:rFonts w:ascii="Cambria" w:hAnsi="Cambria" w:cs="Cambria"/>
          <w:color w:val="000000"/>
          <w:sz w:val="30"/>
        </w:rPr>
        <w:t>. . . by whom, and with whom, and in whom, in the unity of the Holy Spirit,</w:t>
      </w:r>
      <w:r>
        <w:rPr>
          <w:rFonts w:ascii="Cambria" w:hAnsi="Cambria" w:cs="Cambria"/>
          <w:color w:val="000000"/>
          <w:sz w:val="30"/>
        </w:rPr>
        <w:br/>
      </w:r>
      <w:r>
        <w:rPr>
          <w:rFonts w:ascii="Cambria" w:hAnsi="Cambria" w:cs="Cambria"/>
          <w:b/>
          <w:color w:val="000000"/>
          <w:sz w:val="30"/>
        </w:rPr>
        <w:t>all honour and glory are yours, Almighty Father, for ever &amp; ever. Amen.</w:t>
      </w:r>
      <w:r>
        <w:rPr>
          <w:rFonts w:ascii="Cambria" w:hAnsi="Cambria" w:cs="Cambria"/>
          <w:color w:val="000000"/>
          <w:sz w:val="30"/>
        </w:rPr>
        <w:t xml:space="preserve"> </w:t>
      </w:r>
    </w:p>
    <w:p w14:paraId="2E3CA98C" w14:textId="77777777" w:rsidR="000B427C" w:rsidRDefault="00674E49">
      <w:r>
        <w:rPr>
          <w:rFonts w:ascii="Calibri" w:hAnsi="Calibri" w:cs="Calibri"/>
          <w:b/>
          <w:color w:val="000000"/>
          <w:sz w:val="36"/>
        </w:rPr>
        <w:t>The Lord’s Prayer</w:t>
      </w:r>
    </w:p>
    <w:p w14:paraId="4DA19F6B" w14:textId="77777777" w:rsidR="000B427C" w:rsidRDefault="00674E49">
      <w:r>
        <w:rPr>
          <w:rFonts w:ascii="Calibri" w:hAnsi="Calibri" w:cs="Calibri"/>
          <w:b/>
          <w:color w:val="000000"/>
          <w:sz w:val="36"/>
        </w:rPr>
        <w:t>Breaking Bread</w:t>
      </w:r>
    </w:p>
    <w:p w14:paraId="6A049915" w14:textId="6FCE04F8" w:rsidR="000B427C" w:rsidRDefault="00674E49">
      <w:pPr>
        <w:spacing w:after="80"/>
        <w:ind w:left="453"/>
      </w:pPr>
      <w:r>
        <w:rPr>
          <w:rFonts w:ascii="Cambria" w:hAnsi="Cambria" w:cs="Cambria"/>
          <w:color w:val="000000"/>
          <w:sz w:val="30"/>
        </w:rPr>
        <w:t>The bread which we break is a sharing in the body of Christ.</w:t>
      </w:r>
      <w:r>
        <w:rPr>
          <w:rFonts w:ascii="Cambria" w:hAnsi="Cambria" w:cs="Cambria"/>
          <w:color w:val="000000"/>
          <w:sz w:val="30"/>
        </w:rPr>
        <w:br/>
      </w:r>
      <w:r>
        <w:rPr>
          <w:rFonts w:ascii="Cambria" w:hAnsi="Cambria" w:cs="Cambria"/>
          <w:b/>
          <w:color w:val="000000"/>
          <w:sz w:val="30"/>
        </w:rPr>
        <w:t>We being many are one body, for we all share in the one bread.</w:t>
      </w:r>
      <w:r>
        <w:rPr>
          <w:rFonts w:ascii="Cambria" w:hAnsi="Cambria" w:cs="Cambria"/>
          <w:color w:val="000000"/>
          <w:sz w:val="30"/>
        </w:rPr>
        <w:t xml:space="preserve"> </w:t>
      </w:r>
    </w:p>
    <w:p w14:paraId="46E54DAE" w14:textId="2EDF8D78" w:rsidR="000B427C" w:rsidRDefault="00674E49" w:rsidP="000B427C">
      <w:r>
        <w:rPr>
          <w:rFonts w:ascii="Calibri" w:hAnsi="Calibri" w:cs="Calibri"/>
          <w:b/>
          <w:color w:val="000000"/>
          <w:sz w:val="36"/>
        </w:rPr>
        <w:t>The Communion</w:t>
      </w:r>
      <w:r w:rsidR="000B427C">
        <w:tab/>
      </w:r>
      <w:r w:rsidR="000B427C">
        <w:tab/>
      </w:r>
      <w:r>
        <w:rPr>
          <w:rFonts w:ascii="Cambria" w:hAnsi="Cambria" w:cs="Cambria"/>
          <w:i/>
          <w:color w:val="000000"/>
          <w:sz w:val="30"/>
        </w:rPr>
        <w:t>after which a short period of silence takes place</w:t>
      </w:r>
      <w:r>
        <w:rPr>
          <w:rFonts w:ascii="Cambria" w:hAnsi="Cambria" w:cs="Cambria"/>
          <w:color w:val="000000"/>
          <w:sz w:val="30"/>
        </w:rPr>
        <w:t xml:space="preserve"> </w:t>
      </w:r>
    </w:p>
    <w:p w14:paraId="6AA7E3C4" w14:textId="77777777" w:rsidR="000B427C" w:rsidRDefault="00674E49">
      <w:r>
        <w:rPr>
          <w:rFonts w:ascii="Calibri" w:hAnsi="Calibri" w:cs="Calibri"/>
          <w:b/>
          <w:color w:val="000000"/>
          <w:sz w:val="36"/>
        </w:rPr>
        <w:t>Prayer after Communion</w:t>
      </w:r>
    </w:p>
    <w:p w14:paraId="41562623" w14:textId="2DA28961" w:rsidR="000B427C" w:rsidRDefault="00674E49">
      <w:pPr>
        <w:spacing w:after="80"/>
        <w:ind w:left="453"/>
      </w:pPr>
      <w:r>
        <w:rPr>
          <w:rFonts w:ascii="Cambria" w:hAnsi="Cambria" w:cs="Cambria"/>
          <w:color w:val="000000"/>
          <w:sz w:val="30"/>
        </w:rPr>
        <w:t>Father of all, we give you thanks and praise,</w:t>
      </w:r>
      <w:r w:rsidR="000B427C">
        <w:rPr>
          <w:rFonts w:ascii="Cambria" w:hAnsi="Cambria" w:cs="Cambria"/>
          <w:color w:val="000000"/>
          <w:sz w:val="30"/>
        </w:rPr>
        <w:t xml:space="preserve"> </w:t>
      </w:r>
      <w:r>
        <w:rPr>
          <w:rFonts w:ascii="Cambria" w:hAnsi="Cambria" w:cs="Cambria"/>
          <w:color w:val="000000"/>
          <w:sz w:val="30"/>
        </w:rPr>
        <w:t>that when we were still far off</w:t>
      </w:r>
      <w:r>
        <w:rPr>
          <w:rFonts w:ascii="Cambria" w:hAnsi="Cambria" w:cs="Cambria"/>
          <w:color w:val="000000"/>
          <w:sz w:val="30"/>
        </w:rPr>
        <w:br/>
        <w:t>you met us in your Son and brought us home. Dying and living, he declared your love, gave us grace, and opened the gate of glory.</w:t>
      </w:r>
      <w:r>
        <w:rPr>
          <w:rFonts w:ascii="Cambria" w:hAnsi="Cambria" w:cs="Cambria"/>
          <w:color w:val="000000"/>
          <w:sz w:val="30"/>
        </w:rPr>
        <w:br/>
      </w:r>
      <w:r>
        <w:rPr>
          <w:rFonts w:ascii="Cambria" w:hAnsi="Cambria" w:cs="Cambria"/>
          <w:b/>
          <w:color w:val="000000"/>
          <w:sz w:val="30"/>
        </w:rPr>
        <w:t>May we who share Christ’s body live his risen life;</w:t>
      </w:r>
      <w:r>
        <w:rPr>
          <w:rFonts w:ascii="Cambria" w:hAnsi="Cambria" w:cs="Cambria"/>
          <w:b/>
          <w:color w:val="000000"/>
          <w:sz w:val="30"/>
        </w:rPr>
        <w:br/>
        <w:t>we who drink his cup bring life to others;</w:t>
      </w:r>
      <w:r>
        <w:rPr>
          <w:rFonts w:ascii="Cambria" w:hAnsi="Cambria" w:cs="Cambria"/>
          <w:b/>
          <w:color w:val="000000"/>
          <w:sz w:val="30"/>
        </w:rPr>
        <w:br/>
        <w:t>we whom the Spirit lights give light to the world.</w:t>
      </w:r>
      <w:r>
        <w:rPr>
          <w:rFonts w:ascii="Cambria" w:hAnsi="Cambria" w:cs="Cambria"/>
          <w:b/>
          <w:color w:val="000000"/>
          <w:sz w:val="30"/>
        </w:rPr>
        <w:br/>
        <w:t>Keep us firm in the hope you have set before us,</w:t>
      </w:r>
      <w:r>
        <w:rPr>
          <w:rFonts w:ascii="Cambria" w:hAnsi="Cambria" w:cs="Cambria"/>
          <w:b/>
          <w:color w:val="000000"/>
          <w:sz w:val="30"/>
        </w:rPr>
        <w:br/>
        <w:t>so we and all your children shall be free,</w:t>
      </w:r>
      <w:r>
        <w:rPr>
          <w:rFonts w:ascii="Cambria" w:hAnsi="Cambria" w:cs="Cambria"/>
          <w:b/>
          <w:color w:val="000000"/>
          <w:sz w:val="30"/>
        </w:rPr>
        <w:br/>
        <w:t>and the whole earth live to praise your name;</w:t>
      </w:r>
      <w:r>
        <w:rPr>
          <w:rFonts w:ascii="Cambria" w:hAnsi="Cambria" w:cs="Cambria"/>
          <w:b/>
          <w:color w:val="000000"/>
          <w:sz w:val="30"/>
        </w:rPr>
        <w:br/>
        <w:t>through Christ our Lord. Amen.</w:t>
      </w:r>
      <w:r>
        <w:rPr>
          <w:rFonts w:ascii="Cambria" w:hAnsi="Cambria" w:cs="Cambria"/>
          <w:color w:val="000000"/>
          <w:sz w:val="30"/>
        </w:rPr>
        <w:t xml:space="preserve"> </w:t>
      </w:r>
    </w:p>
    <w:p w14:paraId="3064ABA5" w14:textId="77777777" w:rsidR="000B427C" w:rsidRDefault="00674E49">
      <w:r>
        <w:rPr>
          <w:rFonts w:ascii="Calibri" w:hAnsi="Calibri" w:cs="Calibri"/>
          <w:b/>
          <w:color w:val="000000"/>
          <w:sz w:val="36"/>
        </w:rPr>
        <w:t>Prayer after Communion</w:t>
      </w:r>
    </w:p>
    <w:p w14:paraId="0AC65534" w14:textId="061BE230" w:rsidR="000B427C" w:rsidRDefault="00674E49">
      <w:pPr>
        <w:spacing w:after="80"/>
        <w:ind w:left="453"/>
      </w:pPr>
      <w:r>
        <w:rPr>
          <w:rFonts w:ascii="Cambria" w:hAnsi="Cambria" w:cs="Cambria"/>
          <w:b/>
          <w:color w:val="000000"/>
          <w:sz w:val="30"/>
        </w:rPr>
        <w:t>Almighty God, we thank you for feeding us</w:t>
      </w:r>
      <w:r>
        <w:rPr>
          <w:rFonts w:ascii="Cambria" w:hAnsi="Cambria" w:cs="Cambria"/>
          <w:b/>
          <w:color w:val="000000"/>
          <w:sz w:val="30"/>
        </w:rPr>
        <w:br/>
        <w:t>with the spiritual food 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5D35B631" w14:textId="534A6ACB" w:rsidR="000B427C" w:rsidRDefault="00674E49">
      <w:r>
        <w:rPr>
          <w:rFonts w:ascii="Calibri" w:hAnsi="Calibri" w:cs="Calibri"/>
          <w:b/>
          <w:color w:val="000000"/>
          <w:sz w:val="36"/>
        </w:rPr>
        <w:t>Blessing - followed by</w:t>
      </w:r>
      <w:r>
        <w:t xml:space="preserve"> </w:t>
      </w:r>
      <w:r>
        <w:rPr>
          <w:rFonts w:ascii="Calibri" w:hAnsi="Calibri" w:cs="Calibri"/>
          <w:b/>
          <w:color w:val="000000"/>
          <w:sz w:val="36"/>
        </w:rPr>
        <w:t>Dismissal</w:t>
      </w:r>
    </w:p>
    <w:p w14:paraId="4C9C4089" w14:textId="39CE858D" w:rsidR="004348B2" w:rsidRDefault="00674E49" w:rsidP="00674E49">
      <w:pPr>
        <w:spacing w:after="80"/>
        <w:ind w:left="453"/>
      </w:pPr>
      <w:r>
        <w:rPr>
          <w:rFonts w:ascii="Cambria" w:hAnsi="Cambria" w:cs="Cambria"/>
          <w:color w:val="000000"/>
          <w:sz w:val="30"/>
        </w:rPr>
        <w:t xml:space="preserve">Go in peace to love and serve the Lord </w:t>
      </w:r>
      <w:r>
        <w:rPr>
          <w:rFonts w:ascii="Cambria" w:hAnsi="Cambria" w:cs="Cambria"/>
          <w:b/>
          <w:color w:val="000000"/>
          <w:sz w:val="30"/>
        </w:rPr>
        <w:t>in the name of Christ. Amen.</w:t>
      </w:r>
      <w:r>
        <w:rPr>
          <w:rFonts w:ascii="Cambria" w:hAnsi="Cambria" w:cs="Cambria"/>
          <w:color w:val="000000"/>
          <w:sz w:val="30"/>
        </w:rPr>
        <w:t xml:space="preserve"> </w:t>
      </w:r>
    </w:p>
    <w:sectPr w:rsidR="004348B2" w:rsidSect="00674E49">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8B2"/>
    <w:rsid w:val="000B427C"/>
    <w:rsid w:val="004348B2"/>
    <w:rsid w:val="00674E49"/>
    <w:rsid w:val="00D45EB1"/>
    <w:rsid w:val="00E31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9C3FAF"/>
  <w15:docId w15:val="{DD68E5B3-85B3-3F40-BE37-2CDCC403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82C30CF6-AA13-E449-B8DC-EB42C989C4A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2022-09-18 early</dc:title>
  <cp:lastModifiedBy>Stephen Lowry</cp:lastModifiedBy>
  <cp:revision>5</cp:revision>
  <dcterms:created xsi:type="dcterms:W3CDTF">2022-07-26T22:31:00Z</dcterms:created>
  <dcterms:modified xsi:type="dcterms:W3CDTF">2022-08-23T15:02:00Z</dcterms:modified>
</cp:coreProperties>
</file>