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148CA" w14:textId="15B31F82" w:rsidR="00911704" w:rsidRPr="007466A0" w:rsidRDefault="00E55B5B">
      <w:pPr>
        <w:rPr>
          <w:sz w:val="28"/>
          <w:szCs w:val="28"/>
        </w:rPr>
      </w:pPr>
      <w:r w:rsidRPr="007466A0">
        <w:rPr>
          <w:rFonts w:ascii="Calibri" w:hAnsi="Calibri" w:cs="Calibri"/>
          <w:b/>
          <w:color w:val="000000"/>
          <w:sz w:val="40"/>
          <w:szCs w:val="28"/>
        </w:rPr>
        <w:t>Midweek Communion</w:t>
      </w:r>
      <w:r w:rsidR="007466A0" w:rsidRPr="007466A0">
        <w:rPr>
          <w:rFonts w:ascii="Calibri" w:hAnsi="Calibri" w:cs="Calibri"/>
          <w:b/>
          <w:color w:val="000000"/>
          <w:sz w:val="40"/>
          <w:szCs w:val="28"/>
        </w:rPr>
        <w:tab/>
      </w:r>
      <w:r w:rsidR="007466A0" w:rsidRPr="007466A0">
        <w:rPr>
          <w:rFonts w:ascii="Calibri" w:hAnsi="Calibri" w:cs="Calibri"/>
          <w:b/>
          <w:color w:val="000000"/>
          <w:sz w:val="40"/>
          <w:szCs w:val="28"/>
        </w:rPr>
        <w:tab/>
      </w:r>
      <w:r w:rsidRPr="007466A0">
        <w:rPr>
          <w:rFonts w:ascii="Calibri" w:hAnsi="Calibri" w:cs="Calibri"/>
          <w:b/>
          <w:color w:val="000000"/>
          <w:sz w:val="40"/>
          <w:szCs w:val="28"/>
        </w:rPr>
        <w:t>7 September 10:00 am</w:t>
      </w:r>
    </w:p>
    <w:p w14:paraId="34DDBC45" w14:textId="77777777" w:rsidR="00AE4BC1" w:rsidRDefault="00E55B5B">
      <w:r>
        <w:rPr>
          <w:rFonts w:ascii="Calibri" w:hAnsi="Calibri" w:cs="Calibri"/>
          <w:b/>
          <w:color w:val="000000"/>
          <w:sz w:val="36"/>
        </w:rPr>
        <w:t>Greeting</w:t>
      </w:r>
    </w:p>
    <w:p w14:paraId="0C014633" w14:textId="3A9302C3" w:rsidR="00324F05" w:rsidRDefault="00E55B5B">
      <w:pPr>
        <w:spacing w:after="80"/>
        <w:ind w:left="453"/>
      </w:pPr>
      <w:r>
        <w:rPr>
          <w:rFonts w:ascii="Cambria" w:hAnsi="Cambria" w:cs="Cambria"/>
          <w:color w:val="000000"/>
          <w:sz w:val="30"/>
        </w:rPr>
        <w:t xml:space="preserve">Grace, </w:t>
      </w:r>
      <w:proofErr w:type="gramStart"/>
      <w:r>
        <w:rPr>
          <w:rFonts w:ascii="Cambria" w:hAnsi="Cambria" w:cs="Cambria"/>
          <w:color w:val="000000"/>
          <w:sz w:val="30"/>
        </w:rPr>
        <w:t>mercy</w:t>
      </w:r>
      <w:proofErr w:type="gramEnd"/>
      <w:r>
        <w:rPr>
          <w:rFonts w:ascii="Cambria" w:hAnsi="Cambria" w:cs="Cambria"/>
          <w:color w:val="000000"/>
          <w:sz w:val="30"/>
        </w:rPr>
        <w:t xml:space="preserve"> and peace from God our Father</w:t>
      </w:r>
      <w:r>
        <w:rPr>
          <w:rFonts w:ascii="Cambria" w:hAnsi="Cambria" w:cs="Cambria"/>
          <w:color w:val="000000"/>
          <w:sz w:val="30"/>
        </w:rPr>
        <w:br/>
        <w:t>and the Lord Jesus Christ be with you all:</w:t>
      </w:r>
      <w:r>
        <w:rPr>
          <w:rFonts w:ascii="Cambria" w:hAnsi="Cambria" w:cs="Cambria"/>
          <w:color w:val="000000"/>
          <w:sz w:val="30"/>
        </w:rPr>
        <w:br/>
      </w:r>
      <w:r>
        <w:rPr>
          <w:rFonts w:ascii="Cambria" w:hAnsi="Cambria" w:cs="Cambria"/>
          <w:b/>
          <w:color w:val="000000"/>
          <w:sz w:val="30"/>
        </w:rPr>
        <w:t>and also with you.</w:t>
      </w:r>
      <w:r>
        <w:rPr>
          <w:rFonts w:ascii="Cambria" w:hAnsi="Cambria" w:cs="Cambria"/>
          <w:color w:val="000000"/>
          <w:sz w:val="30"/>
        </w:rPr>
        <w:t xml:space="preserve"> </w:t>
      </w:r>
    </w:p>
    <w:p w14:paraId="3A3057E6" w14:textId="77777777" w:rsidR="00AE4BC1" w:rsidRDefault="00E55B5B">
      <w:r>
        <w:rPr>
          <w:rFonts w:ascii="Calibri" w:hAnsi="Calibri" w:cs="Calibri"/>
          <w:b/>
          <w:color w:val="000000"/>
          <w:sz w:val="36"/>
        </w:rPr>
        <w:t>Collect for Purity</w:t>
      </w:r>
    </w:p>
    <w:p w14:paraId="624E8687" w14:textId="1E944BE5" w:rsidR="00324F05" w:rsidRDefault="00E55B5B">
      <w:pPr>
        <w:spacing w:after="80"/>
        <w:ind w:left="453"/>
      </w:pPr>
      <w:r>
        <w:rPr>
          <w:rFonts w:ascii="Cambria" w:hAnsi="Cambria" w:cs="Cambria"/>
          <w:b/>
          <w:color w:val="000000"/>
          <w:sz w:val="30"/>
        </w:rPr>
        <w:t>Almighty God,</w:t>
      </w:r>
      <w:r>
        <w:rPr>
          <w:rFonts w:ascii="Cambria" w:hAnsi="Cambria" w:cs="Cambria"/>
          <w:b/>
          <w:color w:val="000000"/>
          <w:sz w:val="30"/>
        </w:rPr>
        <w:br/>
        <w:t>to whom all hearts are open,</w:t>
      </w:r>
      <w:r>
        <w:rPr>
          <w:rFonts w:ascii="Cambria" w:hAnsi="Cambria" w:cs="Cambria"/>
          <w:b/>
          <w:color w:val="000000"/>
          <w:sz w:val="30"/>
        </w:rPr>
        <w:br/>
        <w:t>all desires known,</w:t>
      </w:r>
      <w:r>
        <w:rPr>
          <w:rFonts w:ascii="Cambria" w:hAnsi="Cambria" w:cs="Cambria"/>
          <w:b/>
          <w:color w:val="000000"/>
          <w:sz w:val="30"/>
        </w:rPr>
        <w:br/>
        <w:t>and from whom no secrets are hidden;</w:t>
      </w:r>
      <w:r>
        <w:rPr>
          <w:rFonts w:ascii="Cambria" w:hAnsi="Cambria" w:cs="Cambria"/>
          <w:b/>
          <w:color w:val="000000"/>
          <w:sz w:val="30"/>
        </w:rPr>
        <w:br/>
        <w:t>Cleanse the thoughts of our hearts</w:t>
      </w:r>
      <w:r>
        <w:rPr>
          <w:rFonts w:ascii="Cambria" w:hAnsi="Cambria" w:cs="Cambria"/>
          <w:b/>
          <w:color w:val="000000"/>
          <w:sz w:val="30"/>
        </w:rPr>
        <w:br/>
        <w:t>by the inspiration of your Holy Spirit,</w:t>
      </w:r>
      <w:r>
        <w:rPr>
          <w:rFonts w:ascii="Cambria" w:hAnsi="Cambria" w:cs="Cambria"/>
          <w:b/>
          <w:color w:val="000000"/>
          <w:sz w:val="30"/>
        </w:rPr>
        <w:br/>
        <w:t>that we may perfectly love you,</w:t>
      </w:r>
      <w:r>
        <w:rPr>
          <w:rFonts w:ascii="Cambria" w:hAnsi="Cambria" w:cs="Cambria"/>
          <w:b/>
          <w:color w:val="000000"/>
          <w:sz w:val="30"/>
        </w:rPr>
        <w:br/>
        <w:t>and worthily magnify your holy name;</w:t>
      </w:r>
      <w:r>
        <w:rPr>
          <w:rFonts w:ascii="Cambria" w:hAnsi="Cambria" w:cs="Cambria"/>
          <w:b/>
          <w:color w:val="000000"/>
          <w:sz w:val="30"/>
        </w:rPr>
        <w:br/>
        <w:t>through Christ our Lord. Amen.</w:t>
      </w:r>
      <w:r>
        <w:rPr>
          <w:rFonts w:ascii="Cambria" w:hAnsi="Cambria" w:cs="Cambria"/>
          <w:color w:val="000000"/>
          <w:sz w:val="30"/>
        </w:rPr>
        <w:t xml:space="preserve"> </w:t>
      </w:r>
    </w:p>
    <w:p w14:paraId="50904D97" w14:textId="77777777" w:rsidR="00AE4BC1" w:rsidRDefault="00E55B5B">
      <w:r>
        <w:rPr>
          <w:rFonts w:ascii="Calibri" w:hAnsi="Calibri" w:cs="Calibri"/>
          <w:b/>
          <w:color w:val="000000"/>
          <w:sz w:val="36"/>
        </w:rPr>
        <w:t>Confession</w:t>
      </w:r>
    </w:p>
    <w:p w14:paraId="3ED95A8F" w14:textId="77777777" w:rsidR="00AE4BC1" w:rsidRDefault="00E55B5B">
      <w:pPr>
        <w:spacing w:after="80"/>
        <w:ind w:left="453"/>
      </w:pPr>
      <w:r>
        <w:rPr>
          <w:rFonts w:ascii="Cambria" w:hAnsi="Cambria" w:cs="Cambria"/>
          <w:color w:val="000000"/>
          <w:sz w:val="30"/>
        </w:rPr>
        <w:t>God so loved the world that he gave his only Son Jesus Christ, to save us from our sins, to intercede for us in heaven, and to bring us to eternal life.</w:t>
      </w:r>
      <w:r>
        <w:rPr>
          <w:rFonts w:ascii="Cambria" w:hAnsi="Cambria" w:cs="Cambria"/>
          <w:color w:val="000000"/>
          <w:sz w:val="30"/>
        </w:rPr>
        <w:br/>
        <w:t>Let us then confess our sins in penitence and faith, firmly resolved to keep God’s commandments and to live in love and peace:</w:t>
      </w:r>
      <w:r>
        <w:rPr>
          <w:rFonts w:ascii="Cambria" w:hAnsi="Cambria" w:cs="Cambria"/>
          <w:color w:val="000000"/>
          <w:sz w:val="30"/>
        </w:rPr>
        <w:br/>
      </w:r>
      <w:r>
        <w:rPr>
          <w:rFonts w:ascii="Cambria" w:hAnsi="Cambria" w:cs="Cambria"/>
          <w:i/>
          <w:color w:val="000000"/>
          <w:sz w:val="30"/>
        </w:rPr>
        <w:t>Silence</w:t>
      </w:r>
      <w:r>
        <w:rPr>
          <w:rFonts w:ascii="Cambria" w:hAnsi="Cambria" w:cs="Cambria"/>
          <w:color w:val="000000"/>
          <w:sz w:val="30"/>
        </w:rPr>
        <w:t xml:space="preserve"> </w:t>
      </w:r>
    </w:p>
    <w:p w14:paraId="111FF60A" w14:textId="285E25B5" w:rsidR="00324F05" w:rsidRDefault="00E55B5B">
      <w:pPr>
        <w:spacing w:after="80"/>
        <w:ind w:left="453"/>
      </w:pPr>
      <w:r>
        <w:rPr>
          <w:rFonts w:ascii="Cambria" w:hAnsi="Cambria" w:cs="Cambria"/>
          <w:b/>
          <w:color w:val="000000"/>
          <w:sz w:val="30"/>
        </w:rPr>
        <w:t>Almighty God, our heavenly Father,</w:t>
      </w:r>
      <w:r>
        <w:rPr>
          <w:rFonts w:ascii="Cambria" w:hAnsi="Cambria" w:cs="Cambria"/>
          <w:b/>
          <w:color w:val="000000"/>
          <w:sz w:val="30"/>
        </w:rPr>
        <w:br/>
        <w:t>we have sinned in thought and word and deed,</w:t>
      </w:r>
      <w:r>
        <w:rPr>
          <w:rFonts w:ascii="Cambria" w:hAnsi="Cambria" w:cs="Cambria"/>
          <w:b/>
          <w:color w:val="000000"/>
          <w:sz w:val="30"/>
        </w:rPr>
        <w:br/>
        <w:t>and in what we have left undone.</w:t>
      </w:r>
      <w:r>
        <w:rPr>
          <w:rFonts w:ascii="Cambria" w:hAnsi="Cambria" w:cs="Cambria"/>
          <w:b/>
          <w:color w:val="000000"/>
          <w:sz w:val="30"/>
        </w:rPr>
        <w:br/>
        <w:t>We are truly sorry and we humbly repent.</w:t>
      </w:r>
      <w:r>
        <w:rPr>
          <w:rFonts w:ascii="Cambria" w:hAnsi="Cambria" w:cs="Cambria"/>
          <w:b/>
          <w:color w:val="000000"/>
          <w:sz w:val="30"/>
        </w:rPr>
        <w:br/>
        <w:t>For the sake of your Son, Jesus Christ,</w:t>
      </w:r>
      <w:r>
        <w:rPr>
          <w:rFonts w:ascii="Cambria" w:hAnsi="Cambria" w:cs="Cambria"/>
          <w:b/>
          <w:color w:val="000000"/>
          <w:sz w:val="30"/>
        </w:rPr>
        <w:br/>
        <w:t>have mercy on us and forgive us,</w:t>
      </w:r>
      <w:r>
        <w:rPr>
          <w:rFonts w:ascii="Cambria" w:hAnsi="Cambria" w:cs="Cambria"/>
          <w:b/>
          <w:color w:val="000000"/>
          <w:sz w:val="30"/>
        </w:rPr>
        <w:br/>
        <w:t>that we may walk in newness of life</w:t>
      </w:r>
      <w:r>
        <w:rPr>
          <w:rFonts w:ascii="Cambria" w:hAnsi="Cambria" w:cs="Cambria"/>
          <w:b/>
          <w:color w:val="000000"/>
          <w:sz w:val="30"/>
        </w:rPr>
        <w:br/>
        <w:t>to the glory of your name. Amen.</w:t>
      </w:r>
      <w:r>
        <w:rPr>
          <w:rFonts w:ascii="Cambria" w:hAnsi="Cambria" w:cs="Cambria"/>
          <w:color w:val="000000"/>
          <w:sz w:val="30"/>
        </w:rPr>
        <w:t xml:space="preserve"> </w:t>
      </w:r>
    </w:p>
    <w:p w14:paraId="16BBC856" w14:textId="77777777" w:rsidR="00AE4BC1" w:rsidRDefault="00E55B5B">
      <w:r>
        <w:rPr>
          <w:rFonts w:ascii="Calibri" w:hAnsi="Calibri" w:cs="Calibri"/>
          <w:b/>
          <w:color w:val="000000"/>
          <w:sz w:val="36"/>
        </w:rPr>
        <w:t>Absolution</w:t>
      </w:r>
    </w:p>
    <w:p w14:paraId="4BFB6CCE" w14:textId="339D6077" w:rsidR="00AE4BC1" w:rsidRDefault="00E55B5B" w:rsidP="00175765">
      <w:r>
        <w:rPr>
          <w:rFonts w:ascii="Calibri" w:hAnsi="Calibri" w:cs="Calibri"/>
          <w:b/>
          <w:color w:val="000000"/>
          <w:sz w:val="36"/>
        </w:rPr>
        <w:t>Gloria in Excelsis</w:t>
      </w:r>
      <w:r w:rsidR="00175765">
        <w:tab/>
      </w:r>
      <w:r w:rsidR="00175765">
        <w:tab/>
      </w:r>
      <w:r w:rsidR="00175765">
        <w:tab/>
      </w:r>
      <w:r>
        <w:rPr>
          <w:rFonts w:ascii="Cambria" w:hAnsi="Cambria" w:cs="Cambria"/>
          <w:i/>
          <w:color w:val="000000"/>
          <w:sz w:val="30"/>
        </w:rPr>
        <w:t>Please stand</w:t>
      </w:r>
      <w:r>
        <w:rPr>
          <w:rFonts w:ascii="Cambria" w:hAnsi="Cambria" w:cs="Cambria"/>
          <w:color w:val="000000"/>
          <w:sz w:val="30"/>
        </w:rPr>
        <w:t xml:space="preserve"> </w:t>
      </w:r>
    </w:p>
    <w:p w14:paraId="355A4477" w14:textId="1016B903" w:rsidR="00324F05" w:rsidRDefault="00E55B5B">
      <w:pPr>
        <w:spacing w:after="80"/>
        <w:ind w:left="453"/>
      </w:pPr>
      <w:r>
        <w:rPr>
          <w:rFonts w:ascii="Cambria" w:hAnsi="Cambria" w:cs="Cambria"/>
          <w:b/>
          <w:color w:val="000000"/>
          <w:sz w:val="30"/>
        </w:rPr>
        <w:t>Glory to God in the highest,</w:t>
      </w:r>
      <w:r>
        <w:rPr>
          <w:rFonts w:ascii="Cambria" w:hAnsi="Cambria" w:cs="Cambria"/>
          <w:color w:val="000000"/>
          <w:sz w:val="30"/>
        </w:rPr>
        <w:br/>
      </w:r>
      <w:r>
        <w:rPr>
          <w:rFonts w:ascii="Cambria" w:hAnsi="Cambria" w:cs="Cambria"/>
          <w:b/>
          <w:color w:val="000000"/>
          <w:sz w:val="30"/>
        </w:rPr>
        <w:t>and peace to God’s people on earth.</w:t>
      </w:r>
      <w:r>
        <w:rPr>
          <w:rFonts w:ascii="Cambria" w:hAnsi="Cambria" w:cs="Cambria"/>
          <w:b/>
          <w:color w:val="000000"/>
          <w:sz w:val="30"/>
        </w:rPr>
        <w:br/>
        <w:t>Lord God, heavenly King,</w:t>
      </w:r>
      <w:r>
        <w:rPr>
          <w:rFonts w:ascii="Cambria" w:hAnsi="Cambria" w:cs="Cambria"/>
          <w:b/>
          <w:color w:val="000000"/>
          <w:sz w:val="30"/>
        </w:rPr>
        <w:br/>
        <w:t>almighty God and Father,</w:t>
      </w:r>
      <w:r>
        <w:rPr>
          <w:rFonts w:ascii="Cambria" w:hAnsi="Cambria" w:cs="Cambria"/>
          <w:b/>
          <w:color w:val="000000"/>
          <w:sz w:val="30"/>
        </w:rPr>
        <w:br/>
        <w:t>we worship you, we give you thanks,</w:t>
      </w:r>
      <w:r>
        <w:rPr>
          <w:rFonts w:ascii="Cambria" w:hAnsi="Cambria" w:cs="Cambria"/>
          <w:b/>
          <w:color w:val="000000"/>
          <w:sz w:val="30"/>
        </w:rPr>
        <w:br/>
        <w:t>we praise you for your glory.</w:t>
      </w:r>
      <w:r>
        <w:rPr>
          <w:rFonts w:ascii="Cambria" w:hAnsi="Cambria" w:cs="Cambria"/>
          <w:b/>
          <w:color w:val="000000"/>
          <w:sz w:val="30"/>
        </w:rPr>
        <w:br/>
        <w:t>Lord Jesus Christ, only Son of the Father,</w:t>
      </w:r>
      <w:r>
        <w:rPr>
          <w:rFonts w:ascii="Cambria" w:hAnsi="Cambria" w:cs="Cambria"/>
          <w:b/>
          <w:color w:val="000000"/>
          <w:sz w:val="30"/>
        </w:rPr>
        <w:br/>
        <w:t>Lord God, Lamb of God,</w:t>
      </w:r>
      <w:r>
        <w:rPr>
          <w:rFonts w:ascii="Cambria" w:hAnsi="Cambria" w:cs="Cambria"/>
          <w:b/>
          <w:color w:val="000000"/>
          <w:sz w:val="30"/>
        </w:rPr>
        <w:br/>
        <w:t>you take away the sin of the world: have mercy on us;</w:t>
      </w:r>
      <w:r>
        <w:rPr>
          <w:rFonts w:ascii="Cambria" w:hAnsi="Cambria" w:cs="Cambria"/>
          <w:b/>
          <w:color w:val="000000"/>
          <w:sz w:val="30"/>
        </w:rPr>
        <w:br/>
        <w:t>you are seated at the right hand of the Father,</w:t>
      </w:r>
      <w:r>
        <w:rPr>
          <w:rFonts w:ascii="Cambria" w:hAnsi="Cambria" w:cs="Cambria"/>
          <w:b/>
          <w:color w:val="000000"/>
          <w:sz w:val="30"/>
        </w:rPr>
        <w:br/>
        <w:t>receive our prayer.</w:t>
      </w:r>
      <w:r>
        <w:rPr>
          <w:rFonts w:ascii="Cambria" w:hAnsi="Cambria" w:cs="Cambria"/>
          <w:b/>
          <w:color w:val="000000"/>
          <w:sz w:val="30"/>
        </w:rPr>
        <w:br/>
      </w:r>
      <w:r>
        <w:rPr>
          <w:rFonts w:ascii="Cambria" w:hAnsi="Cambria" w:cs="Cambria"/>
          <w:b/>
          <w:color w:val="000000"/>
          <w:sz w:val="30"/>
        </w:rPr>
        <w:lastRenderedPageBreak/>
        <w:t>For you alone are the Holy One,</w:t>
      </w:r>
      <w:r>
        <w:rPr>
          <w:rFonts w:ascii="Cambria" w:hAnsi="Cambria" w:cs="Cambria"/>
          <w:b/>
          <w:color w:val="000000"/>
          <w:sz w:val="30"/>
        </w:rPr>
        <w:br/>
        <w:t>you alone are the Lord,</w:t>
      </w:r>
      <w:r>
        <w:rPr>
          <w:rFonts w:ascii="Cambria" w:hAnsi="Cambria" w:cs="Cambria"/>
          <w:b/>
          <w:color w:val="000000"/>
          <w:sz w:val="30"/>
        </w:rPr>
        <w:br/>
        <w:t>you alone are the Most High,</w:t>
      </w:r>
      <w:r>
        <w:rPr>
          <w:rFonts w:ascii="Cambria" w:hAnsi="Cambria" w:cs="Cambria"/>
          <w:b/>
          <w:color w:val="000000"/>
          <w:sz w:val="30"/>
        </w:rPr>
        <w:br/>
        <w:t>Jesus Christ, with the Holy Spirit,</w:t>
      </w:r>
      <w:r>
        <w:rPr>
          <w:rFonts w:ascii="Cambria" w:hAnsi="Cambria" w:cs="Cambria"/>
          <w:b/>
          <w:color w:val="000000"/>
          <w:sz w:val="30"/>
        </w:rPr>
        <w:br/>
        <w:t>in the glory of God the Father. Amen.</w:t>
      </w:r>
      <w:r>
        <w:rPr>
          <w:rFonts w:ascii="Cambria" w:hAnsi="Cambria" w:cs="Cambria"/>
          <w:color w:val="000000"/>
          <w:sz w:val="30"/>
        </w:rPr>
        <w:t xml:space="preserve"> </w:t>
      </w:r>
    </w:p>
    <w:p w14:paraId="7B751EE9" w14:textId="77777777" w:rsidR="00AE4BC1" w:rsidRDefault="00E55B5B">
      <w:r>
        <w:rPr>
          <w:rFonts w:ascii="Calibri" w:hAnsi="Calibri" w:cs="Calibri"/>
          <w:b/>
          <w:color w:val="000000"/>
          <w:sz w:val="36"/>
        </w:rPr>
        <w:t>Collect</w:t>
      </w:r>
    </w:p>
    <w:p w14:paraId="63A6BE11" w14:textId="754843DB" w:rsidR="00AE4BC1" w:rsidRDefault="00E55B5B">
      <w:r>
        <w:rPr>
          <w:rFonts w:ascii="Calibri" w:hAnsi="Calibri" w:cs="Calibri"/>
          <w:b/>
          <w:color w:val="000000"/>
          <w:sz w:val="36"/>
        </w:rPr>
        <w:t xml:space="preserve">Epistle </w:t>
      </w:r>
      <w:r w:rsidR="00CA3F6E">
        <w:rPr>
          <w:rFonts w:ascii="Calibri" w:hAnsi="Calibri" w:cs="Calibri"/>
          <w:b/>
          <w:color w:val="000000"/>
          <w:sz w:val="36"/>
        </w:rPr>
        <w:tab/>
      </w:r>
      <w:r w:rsidR="00CA3F6E">
        <w:rPr>
          <w:rFonts w:ascii="Calibri" w:hAnsi="Calibri" w:cs="Calibri"/>
          <w:b/>
          <w:color w:val="000000"/>
          <w:sz w:val="36"/>
        </w:rPr>
        <w:tab/>
      </w:r>
      <w:bookmarkStart w:id="0" w:name="OLE_LINK1"/>
      <w:r>
        <w:rPr>
          <w:rFonts w:ascii="Calibri" w:hAnsi="Calibri" w:cs="Calibri"/>
          <w:b/>
          <w:color w:val="000000"/>
          <w:sz w:val="36"/>
        </w:rPr>
        <w:t>1 Corinthians 7:25–31</w:t>
      </w:r>
      <w:bookmarkEnd w:id="0"/>
    </w:p>
    <w:p w14:paraId="1865D93B" w14:textId="4EE288CB" w:rsidR="00324F05" w:rsidRDefault="00E55B5B">
      <w:pPr>
        <w:spacing w:after="80"/>
        <w:ind w:left="453"/>
      </w:pPr>
      <w:r>
        <w:rPr>
          <w:rFonts w:ascii="Cambria" w:hAnsi="Cambria" w:cs="Cambria"/>
          <w:color w:val="000000"/>
          <w:sz w:val="30"/>
        </w:rPr>
        <w:t xml:space="preserve">Now about virgins: I have no command from the Lord, but I give a judgment as one who by the Lord’s mercy is trustworthy. Because of the present crisis, I think that it is good for a man to remain as he is. Are you pledged to a woman? Do not seek to be released. Are you free from such a commitment? Do not look for a wife. But if you do marry, you have not sinned; and if a virgin marries, she has not sinned. But those who marry will face many troubles in this life, and I want to spare you this. </w:t>
      </w:r>
    </w:p>
    <w:p w14:paraId="3C10ECCD" w14:textId="77777777" w:rsidR="00324F05" w:rsidRDefault="00E55B5B">
      <w:pPr>
        <w:spacing w:after="80"/>
        <w:ind w:left="453"/>
      </w:pPr>
      <w:r>
        <w:rPr>
          <w:rFonts w:ascii="Cambria" w:hAnsi="Cambria" w:cs="Cambria"/>
          <w:color w:val="000000"/>
          <w:sz w:val="30"/>
        </w:rPr>
        <w:t>What I mean, brothers and sisters, is that the time is short. From now on those who have wives should live as if they do not; those who mourn, as if they did not; those who are happy, as if they were not; those who buy something, as if it were not theirs to keep; those who use the things of the world, as if not engrossed in them. For this world in its present form is passing away.</w:t>
      </w:r>
      <w:r>
        <w:rPr>
          <w:rFonts w:ascii="Cambria" w:hAnsi="Cambria" w:cs="Cambria"/>
          <w:color w:val="000000"/>
          <w:sz w:val="30"/>
        </w:rPr>
        <w:br/>
        <w:t>This is the word of the Lord</w:t>
      </w:r>
      <w:r>
        <w:rPr>
          <w:rFonts w:ascii="Cambria" w:hAnsi="Cambria" w:cs="Cambria"/>
          <w:color w:val="000000"/>
          <w:sz w:val="30"/>
        </w:rPr>
        <w:br/>
      </w:r>
      <w:r>
        <w:rPr>
          <w:rFonts w:ascii="Cambria" w:hAnsi="Cambria" w:cs="Cambria"/>
          <w:b/>
          <w:color w:val="000000"/>
          <w:sz w:val="30"/>
        </w:rPr>
        <w:t>Thanks be to God</w:t>
      </w:r>
      <w:r>
        <w:rPr>
          <w:rFonts w:ascii="Cambria" w:hAnsi="Cambria" w:cs="Cambria"/>
          <w:color w:val="000000"/>
          <w:sz w:val="30"/>
        </w:rPr>
        <w:t xml:space="preserve"> </w:t>
      </w:r>
    </w:p>
    <w:p w14:paraId="50E9DDBF" w14:textId="3305DE3A" w:rsidR="00AE4BC1" w:rsidRDefault="00E55B5B">
      <w:r>
        <w:rPr>
          <w:rFonts w:ascii="Calibri" w:hAnsi="Calibri" w:cs="Calibri"/>
          <w:b/>
          <w:color w:val="000000"/>
          <w:sz w:val="36"/>
        </w:rPr>
        <w:t xml:space="preserve">Gospel </w:t>
      </w:r>
      <w:r w:rsidR="00CA3F6E">
        <w:rPr>
          <w:rFonts w:ascii="Calibri" w:hAnsi="Calibri" w:cs="Calibri"/>
          <w:b/>
          <w:color w:val="000000"/>
          <w:sz w:val="36"/>
        </w:rPr>
        <w:tab/>
      </w:r>
      <w:r w:rsidR="00CA3F6E">
        <w:rPr>
          <w:rFonts w:ascii="Calibri" w:hAnsi="Calibri" w:cs="Calibri"/>
          <w:b/>
          <w:color w:val="000000"/>
          <w:sz w:val="36"/>
        </w:rPr>
        <w:tab/>
      </w:r>
      <w:bookmarkStart w:id="1" w:name="OLE_LINK2"/>
      <w:r>
        <w:rPr>
          <w:rFonts w:ascii="Calibri" w:hAnsi="Calibri" w:cs="Calibri"/>
          <w:b/>
          <w:color w:val="000000"/>
          <w:sz w:val="36"/>
        </w:rPr>
        <w:t>Luke 6:20–26</w:t>
      </w:r>
      <w:bookmarkEnd w:id="1"/>
    </w:p>
    <w:p w14:paraId="55E61A8C" w14:textId="4FFA505D" w:rsidR="00324F05" w:rsidRDefault="00E55B5B">
      <w:pPr>
        <w:spacing w:after="80"/>
        <w:ind w:left="453"/>
      </w:pPr>
      <w:r>
        <w:rPr>
          <w:rFonts w:ascii="Cambria" w:hAnsi="Cambria" w:cs="Cambria"/>
          <w:color w:val="000000"/>
          <w:sz w:val="30"/>
        </w:rPr>
        <w:t>Hear the Gospel of our Saviour Christ, according to Luke:</w:t>
      </w:r>
      <w:r>
        <w:rPr>
          <w:rFonts w:ascii="Cambria" w:hAnsi="Cambria" w:cs="Cambria"/>
          <w:color w:val="000000"/>
          <w:sz w:val="30"/>
        </w:rPr>
        <w:br/>
      </w:r>
      <w:r>
        <w:rPr>
          <w:rFonts w:ascii="Cambria" w:hAnsi="Cambria" w:cs="Cambria"/>
          <w:b/>
          <w:color w:val="000000"/>
          <w:sz w:val="30"/>
        </w:rPr>
        <w:t>Glory to you, Lord Jesus Christ.</w:t>
      </w:r>
      <w:r>
        <w:rPr>
          <w:rFonts w:ascii="Cambria" w:hAnsi="Cambria" w:cs="Cambria"/>
          <w:color w:val="000000"/>
          <w:sz w:val="30"/>
        </w:rPr>
        <w:t xml:space="preserve"> </w:t>
      </w:r>
    </w:p>
    <w:p w14:paraId="186729D8" w14:textId="77777777" w:rsidR="00324F05" w:rsidRDefault="00E55B5B">
      <w:pPr>
        <w:spacing w:after="80"/>
        <w:ind w:left="453"/>
      </w:pPr>
      <w:r>
        <w:rPr>
          <w:rFonts w:ascii="Cambria" w:hAnsi="Cambria" w:cs="Cambria"/>
          <w:color w:val="000000"/>
          <w:sz w:val="30"/>
        </w:rPr>
        <w:t xml:space="preserve">Looking at his disciples, Jesus said: </w:t>
      </w:r>
    </w:p>
    <w:p w14:paraId="3A75ED50" w14:textId="77777777" w:rsidR="00324F05" w:rsidRDefault="00E55B5B">
      <w:pPr>
        <w:spacing w:after="80"/>
        <w:ind w:left="453"/>
      </w:pPr>
      <w:r>
        <w:rPr>
          <w:rFonts w:ascii="Cambria" w:hAnsi="Cambria" w:cs="Cambria"/>
          <w:color w:val="000000"/>
          <w:sz w:val="30"/>
        </w:rPr>
        <w:t>‘Blessed are you who are poor,</w:t>
      </w:r>
      <w:r>
        <w:rPr>
          <w:rFonts w:ascii="Cambria" w:hAnsi="Cambria" w:cs="Cambria"/>
          <w:color w:val="000000"/>
          <w:sz w:val="30"/>
        </w:rPr>
        <w:br/>
        <w:t>for yours is the kingdom of God.</w:t>
      </w:r>
      <w:r>
        <w:rPr>
          <w:rFonts w:ascii="Cambria" w:hAnsi="Cambria" w:cs="Cambria"/>
          <w:color w:val="000000"/>
          <w:sz w:val="30"/>
        </w:rPr>
        <w:br/>
        <w:t>Blessed are you who hunger now,</w:t>
      </w:r>
      <w:r>
        <w:rPr>
          <w:rFonts w:ascii="Cambria" w:hAnsi="Cambria" w:cs="Cambria"/>
          <w:color w:val="000000"/>
          <w:sz w:val="30"/>
        </w:rPr>
        <w:br/>
        <w:t>for you will be satisfied.</w:t>
      </w:r>
      <w:r>
        <w:rPr>
          <w:rFonts w:ascii="Cambria" w:hAnsi="Cambria" w:cs="Cambria"/>
          <w:color w:val="000000"/>
          <w:sz w:val="30"/>
        </w:rPr>
        <w:br/>
        <w:t>Blessed are you who weep now,</w:t>
      </w:r>
      <w:r>
        <w:rPr>
          <w:rFonts w:ascii="Cambria" w:hAnsi="Cambria" w:cs="Cambria"/>
          <w:color w:val="000000"/>
          <w:sz w:val="30"/>
        </w:rPr>
        <w:br/>
        <w:t>for you will laugh.</w:t>
      </w:r>
      <w:r>
        <w:rPr>
          <w:rFonts w:ascii="Cambria" w:hAnsi="Cambria" w:cs="Cambria"/>
          <w:color w:val="000000"/>
          <w:sz w:val="30"/>
        </w:rPr>
        <w:br/>
        <w:t>Blessed are you when people hate you,</w:t>
      </w:r>
      <w:r>
        <w:rPr>
          <w:rFonts w:ascii="Cambria" w:hAnsi="Cambria" w:cs="Cambria"/>
          <w:color w:val="000000"/>
          <w:sz w:val="30"/>
        </w:rPr>
        <w:br/>
        <w:t>when they exclude you and insult you</w:t>
      </w:r>
      <w:r>
        <w:rPr>
          <w:rFonts w:ascii="Cambria" w:hAnsi="Cambria" w:cs="Cambria"/>
          <w:color w:val="000000"/>
          <w:sz w:val="30"/>
        </w:rPr>
        <w:br/>
        <w:t xml:space="preserve">and reject your name as evil, because of the Son of Man. </w:t>
      </w:r>
    </w:p>
    <w:p w14:paraId="14CC02D1" w14:textId="77777777" w:rsidR="00324F05" w:rsidRDefault="00E55B5B">
      <w:pPr>
        <w:spacing w:after="80"/>
        <w:ind w:left="453"/>
      </w:pPr>
      <w:r>
        <w:rPr>
          <w:rFonts w:ascii="Cambria" w:hAnsi="Cambria" w:cs="Cambria"/>
          <w:color w:val="000000"/>
          <w:sz w:val="30"/>
        </w:rPr>
        <w:t xml:space="preserve">‘Rejoice in that day and leap for joy, because great is your reward in heaven. For that is how their ancestors treated the prophets. </w:t>
      </w:r>
    </w:p>
    <w:p w14:paraId="4F285991" w14:textId="77777777" w:rsidR="00324F05" w:rsidRDefault="00E55B5B">
      <w:pPr>
        <w:spacing w:after="80"/>
        <w:ind w:left="453"/>
      </w:pPr>
      <w:r>
        <w:rPr>
          <w:rFonts w:ascii="Cambria" w:hAnsi="Cambria" w:cs="Cambria"/>
          <w:color w:val="000000"/>
          <w:sz w:val="30"/>
        </w:rPr>
        <w:t>‘But woe to you who are rich,</w:t>
      </w:r>
      <w:r>
        <w:rPr>
          <w:rFonts w:ascii="Cambria" w:hAnsi="Cambria" w:cs="Cambria"/>
          <w:color w:val="000000"/>
          <w:sz w:val="30"/>
        </w:rPr>
        <w:br/>
        <w:t>for you have already received your comfort.</w:t>
      </w:r>
      <w:r>
        <w:rPr>
          <w:rFonts w:ascii="Cambria" w:hAnsi="Cambria" w:cs="Cambria"/>
          <w:color w:val="000000"/>
          <w:sz w:val="30"/>
        </w:rPr>
        <w:br/>
        <w:t>Woe to you who are well fed now,</w:t>
      </w:r>
      <w:r>
        <w:rPr>
          <w:rFonts w:ascii="Cambria" w:hAnsi="Cambria" w:cs="Cambria"/>
          <w:color w:val="000000"/>
          <w:sz w:val="30"/>
        </w:rPr>
        <w:br/>
        <w:t>for you will go hungry.</w:t>
      </w:r>
      <w:r>
        <w:rPr>
          <w:rFonts w:ascii="Cambria" w:hAnsi="Cambria" w:cs="Cambria"/>
          <w:color w:val="000000"/>
          <w:sz w:val="30"/>
        </w:rPr>
        <w:br/>
        <w:t>Woe to you who laugh now,</w:t>
      </w:r>
      <w:r>
        <w:rPr>
          <w:rFonts w:ascii="Cambria" w:hAnsi="Cambria" w:cs="Cambria"/>
          <w:color w:val="000000"/>
          <w:sz w:val="30"/>
        </w:rPr>
        <w:br/>
        <w:t>for you will mourn and weep.</w:t>
      </w:r>
      <w:r>
        <w:rPr>
          <w:rFonts w:ascii="Cambria" w:hAnsi="Cambria" w:cs="Cambria"/>
          <w:color w:val="000000"/>
          <w:sz w:val="30"/>
        </w:rPr>
        <w:br/>
      </w:r>
      <w:r>
        <w:rPr>
          <w:rFonts w:ascii="Cambria" w:hAnsi="Cambria" w:cs="Cambria"/>
          <w:color w:val="000000"/>
          <w:sz w:val="30"/>
        </w:rPr>
        <w:lastRenderedPageBreak/>
        <w:t>Woe to you when everyone speaks well of you,</w:t>
      </w:r>
      <w:r>
        <w:rPr>
          <w:rFonts w:ascii="Cambria" w:hAnsi="Cambria" w:cs="Cambria"/>
          <w:color w:val="000000"/>
          <w:sz w:val="30"/>
        </w:rPr>
        <w:br/>
        <w:t xml:space="preserve">for that is how their ancestors treated the false prophets. </w:t>
      </w:r>
    </w:p>
    <w:p w14:paraId="7A4851A6" w14:textId="77777777" w:rsidR="00324F05" w:rsidRDefault="00E55B5B">
      <w:pPr>
        <w:spacing w:after="80"/>
        <w:ind w:left="453"/>
      </w:pPr>
      <w:r>
        <w:rPr>
          <w:rFonts w:ascii="Cambria" w:hAnsi="Cambria" w:cs="Cambria"/>
          <w:color w:val="000000"/>
          <w:sz w:val="30"/>
        </w:rPr>
        <w:t>This is the Gospel of the Lord.</w:t>
      </w:r>
      <w:r>
        <w:rPr>
          <w:rFonts w:ascii="Cambria" w:hAnsi="Cambria" w:cs="Cambria"/>
          <w:color w:val="000000"/>
          <w:sz w:val="30"/>
        </w:rPr>
        <w:br/>
      </w:r>
      <w:r>
        <w:rPr>
          <w:rFonts w:ascii="Cambria" w:hAnsi="Cambria" w:cs="Cambria"/>
          <w:b/>
          <w:color w:val="000000"/>
          <w:sz w:val="30"/>
        </w:rPr>
        <w:t>Praise to you, Lord Jesus Christ.</w:t>
      </w:r>
      <w:r>
        <w:rPr>
          <w:rFonts w:ascii="Cambria" w:hAnsi="Cambria" w:cs="Cambria"/>
          <w:color w:val="000000"/>
          <w:sz w:val="30"/>
        </w:rPr>
        <w:t xml:space="preserve"> </w:t>
      </w:r>
    </w:p>
    <w:p w14:paraId="1510915E" w14:textId="77777777" w:rsidR="00AE4BC1" w:rsidRDefault="00E55B5B">
      <w:r>
        <w:rPr>
          <w:rFonts w:ascii="Calibri" w:hAnsi="Calibri" w:cs="Calibri"/>
          <w:b/>
          <w:color w:val="000000"/>
          <w:sz w:val="36"/>
        </w:rPr>
        <w:t>Sermon</w:t>
      </w:r>
    </w:p>
    <w:p w14:paraId="03A2DD92" w14:textId="77777777" w:rsidR="00AE4BC1" w:rsidRDefault="00E55B5B">
      <w:r>
        <w:rPr>
          <w:rFonts w:ascii="Calibri" w:hAnsi="Calibri" w:cs="Calibri"/>
          <w:b/>
          <w:color w:val="000000"/>
          <w:sz w:val="36"/>
        </w:rPr>
        <w:t>Prayers of the People</w:t>
      </w:r>
    </w:p>
    <w:p w14:paraId="5B258801" w14:textId="2069FE25" w:rsidR="00324F05" w:rsidRDefault="00E55B5B">
      <w:pPr>
        <w:spacing w:after="80"/>
        <w:ind w:left="453"/>
      </w:pPr>
      <w:r>
        <w:rPr>
          <w:rFonts w:ascii="Cambria" w:hAnsi="Cambria" w:cs="Cambria"/>
          <w:color w:val="000000"/>
          <w:sz w:val="30"/>
        </w:rPr>
        <w:t xml:space="preserve">Lord, in your mercy: </w:t>
      </w:r>
      <w:r w:rsidR="00101490">
        <w:rPr>
          <w:rFonts w:ascii="Cambria" w:hAnsi="Cambria" w:cs="Cambria"/>
          <w:color w:val="000000"/>
          <w:sz w:val="30"/>
        </w:rPr>
        <w:tab/>
      </w:r>
      <w:r w:rsidR="00101490">
        <w:rPr>
          <w:rFonts w:ascii="Cambria" w:hAnsi="Cambria" w:cs="Cambria"/>
          <w:color w:val="000000"/>
          <w:sz w:val="30"/>
        </w:rPr>
        <w:tab/>
      </w:r>
      <w:r>
        <w:rPr>
          <w:rFonts w:ascii="Cambria" w:hAnsi="Cambria" w:cs="Cambria"/>
          <w:b/>
          <w:color w:val="000000"/>
          <w:sz w:val="30"/>
        </w:rPr>
        <w:t>Hear our prayer.</w:t>
      </w:r>
      <w:r>
        <w:rPr>
          <w:rFonts w:ascii="Cambria" w:hAnsi="Cambria" w:cs="Cambria"/>
          <w:color w:val="000000"/>
          <w:sz w:val="30"/>
        </w:rPr>
        <w:t xml:space="preserve"> </w:t>
      </w:r>
    </w:p>
    <w:p w14:paraId="5BD5AD0F" w14:textId="7EBE5F23" w:rsidR="00324F05" w:rsidRDefault="00E55B5B">
      <w:pPr>
        <w:spacing w:after="80"/>
        <w:ind w:left="453"/>
      </w:pPr>
      <w:r>
        <w:rPr>
          <w:rFonts w:ascii="Cambria" w:hAnsi="Cambria" w:cs="Cambria"/>
          <w:color w:val="000000"/>
          <w:sz w:val="30"/>
        </w:rPr>
        <w:t xml:space="preserve">Merciful Father </w:t>
      </w:r>
      <w:proofErr w:type="gramStart"/>
      <w:r>
        <w:rPr>
          <w:rFonts w:ascii="Cambria" w:hAnsi="Cambria" w:cs="Cambria"/>
          <w:b/>
          <w:color w:val="000000"/>
          <w:sz w:val="30"/>
        </w:rPr>
        <w:t>accept</w:t>
      </w:r>
      <w:proofErr w:type="gramEnd"/>
      <w:r>
        <w:rPr>
          <w:rFonts w:ascii="Cambria" w:hAnsi="Cambria" w:cs="Cambria"/>
          <w:b/>
          <w:color w:val="000000"/>
          <w:sz w:val="30"/>
        </w:rPr>
        <w:t xml:space="preserve"> these our prayers</w:t>
      </w:r>
      <w:r>
        <w:rPr>
          <w:rFonts w:ascii="Cambria" w:hAnsi="Cambria" w:cs="Cambria"/>
          <w:b/>
          <w:color w:val="000000"/>
          <w:sz w:val="30"/>
        </w:rPr>
        <w:br/>
        <w:t>for the sake of your Son, our Saviour Jesus Christ. Amen.</w:t>
      </w:r>
      <w:r>
        <w:rPr>
          <w:rFonts w:ascii="Cambria" w:hAnsi="Cambria" w:cs="Cambria"/>
          <w:color w:val="000000"/>
          <w:sz w:val="30"/>
        </w:rPr>
        <w:t xml:space="preserve"> </w:t>
      </w:r>
    </w:p>
    <w:p w14:paraId="2AE6A722" w14:textId="77777777" w:rsidR="00AE4BC1" w:rsidRDefault="00E55B5B">
      <w:r>
        <w:rPr>
          <w:rFonts w:ascii="Calibri" w:hAnsi="Calibri" w:cs="Calibri"/>
          <w:b/>
          <w:color w:val="000000"/>
          <w:sz w:val="36"/>
        </w:rPr>
        <w:t>The Peace</w:t>
      </w:r>
    </w:p>
    <w:p w14:paraId="49084535" w14:textId="306EB01C" w:rsidR="00324F05" w:rsidRDefault="00E55B5B">
      <w:pPr>
        <w:spacing w:after="80"/>
        <w:ind w:left="453"/>
      </w:pPr>
      <w:r>
        <w:rPr>
          <w:rFonts w:ascii="Cambria" w:hAnsi="Cambria" w:cs="Cambria"/>
          <w:color w:val="000000"/>
          <w:sz w:val="30"/>
        </w:rPr>
        <w:t>The Peace of the Lord be always with you</w:t>
      </w:r>
      <w:r>
        <w:rPr>
          <w:rFonts w:ascii="Cambria" w:hAnsi="Cambria" w:cs="Cambria"/>
          <w:color w:val="000000"/>
          <w:sz w:val="30"/>
        </w:rPr>
        <w:br/>
      </w:r>
      <w:proofErr w:type="gramStart"/>
      <w:r>
        <w:rPr>
          <w:rFonts w:ascii="Cambria" w:hAnsi="Cambria" w:cs="Cambria"/>
          <w:b/>
          <w:color w:val="000000"/>
          <w:sz w:val="30"/>
        </w:rPr>
        <w:t>and also</w:t>
      </w:r>
      <w:proofErr w:type="gramEnd"/>
      <w:r>
        <w:rPr>
          <w:rFonts w:ascii="Cambria" w:hAnsi="Cambria" w:cs="Cambria"/>
          <w:b/>
          <w:color w:val="000000"/>
          <w:sz w:val="30"/>
        </w:rPr>
        <w:t xml:space="preserve"> with you</w:t>
      </w:r>
      <w:r>
        <w:rPr>
          <w:rFonts w:ascii="Cambria" w:hAnsi="Cambria" w:cs="Cambria"/>
          <w:color w:val="000000"/>
          <w:sz w:val="30"/>
        </w:rPr>
        <w:t xml:space="preserve"> </w:t>
      </w:r>
    </w:p>
    <w:p w14:paraId="2C2DAE64" w14:textId="77777777" w:rsidR="00AE4BC1" w:rsidRDefault="00E55B5B">
      <w:r>
        <w:rPr>
          <w:rFonts w:ascii="Calibri" w:hAnsi="Calibri" w:cs="Calibri"/>
          <w:b/>
          <w:color w:val="000000"/>
          <w:sz w:val="36"/>
        </w:rPr>
        <w:t>Taking the Bread &amp; Wine and Great Thanksgiving 3</w:t>
      </w:r>
    </w:p>
    <w:p w14:paraId="69B505BC" w14:textId="1D24E9E5" w:rsidR="00324F05" w:rsidRDefault="00E55B5B">
      <w:pPr>
        <w:spacing w:after="80"/>
        <w:ind w:left="453"/>
      </w:pPr>
      <w:r>
        <w:rPr>
          <w:rFonts w:ascii="Cambria" w:hAnsi="Cambria" w:cs="Cambria"/>
          <w:color w:val="000000"/>
          <w:sz w:val="30"/>
        </w:rPr>
        <w:t>Christ our passover has been sacrificed for us</w:t>
      </w:r>
      <w:r>
        <w:rPr>
          <w:rFonts w:ascii="Cambria" w:hAnsi="Cambria" w:cs="Cambria"/>
          <w:color w:val="000000"/>
          <w:sz w:val="30"/>
        </w:rPr>
        <w:br/>
      </w:r>
      <w:r>
        <w:rPr>
          <w:rFonts w:ascii="Cambria" w:hAnsi="Cambria" w:cs="Cambria"/>
          <w:b/>
          <w:color w:val="000000"/>
          <w:sz w:val="30"/>
        </w:rPr>
        <w:t>therefore let us celebrate the feast.</w:t>
      </w:r>
      <w:r>
        <w:rPr>
          <w:rFonts w:ascii="Cambria" w:hAnsi="Cambria" w:cs="Cambria"/>
          <w:color w:val="000000"/>
          <w:sz w:val="30"/>
        </w:rPr>
        <w:t xml:space="preserve"> </w:t>
      </w:r>
    </w:p>
    <w:p w14:paraId="4F73D974" w14:textId="77777777" w:rsidR="00AE4BC1" w:rsidRDefault="00E55B5B">
      <w:pPr>
        <w:spacing w:after="80"/>
        <w:ind w:left="453"/>
      </w:pPr>
      <w:r>
        <w:rPr>
          <w:rFonts w:ascii="Cambria" w:hAnsi="Cambria" w:cs="Cambria"/>
          <w:color w:val="000000"/>
          <w:sz w:val="30"/>
        </w:rPr>
        <w:t>The Lord is here.</w:t>
      </w:r>
      <w:r>
        <w:rPr>
          <w:rFonts w:ascii="Cambria" w:hAnsi="Cambria" w:cs="Cambria"/>
          <w:color w:val="000000"/>
          <w:sz w:val="30"/>
        </w:rPr>
        <w:br/>
      </w:r>
      <w:r>
        <w:rPr>
          <w:rFonts w:ascii="Cambria" w:hAnsi="Cambria" w:cs="Cambria"/>
          <w:b/>
          <w:color w:val="000000"/>
          <w:sz w:val="30"/>
        </w:rPr>
        <w:t>His Spirit is with us.</w:t>
      </w:r>
      <w:r>
        <w:rPr>
          <w:rFonts w:ascii="Cambria" w:hAnsi="Cambria" w:cs="Cambria"/>
          <w:color w:val="000000"/>
          <w:sz w:val="30"/>
        </w:rPr>
        <w:br/>
        <w:t>Lift up your hearts.</w:t>
      </w:r>
      <w:r>
        <w:rPr>
          <w:rFonts w:ascii="Cambria" w:hAnsi="Cambria" w:cs="Cambria"/>
          <w:color w:val="000000"/>
          <w:sz w:val="30"/>
        </w:rPr>
        <w:br/>
      </w:r>
      <w:r>
        <w:rPr>
          <w:rFonts w:ascii="Cambria" w:hAnsi="Cambria" w:cs="Cambria"/>
          <w:b/>
          <w:color w:val="000000"/>
          <w:sz w:val="30"/>
        </w:rPr>
        <w:t>We lift them to the Lord.</w:t>
      </w:r>
      <w:r>
        <w:rPr>
          <w:rFonts w:ascii="Cambria" w:hAnsi="Cambria" w:cs="Cambria"/>
          <w:color w:val="000000"/>
          <w:sz w:val="30"/>
        </w:rPr>
        <w:br/>
        <w:t>Let us give thanks to the Lord our God.</w:t>
      </w:r>
      <w:r>
        <w:rPr>
          <w:rFonts w:ascii="Cambria" w:hAnsi="Cambria" w:cs="Cambria"/>
          <w:color w:val="000000"/>
          <w:sz w:val="30"/>
        </w:rPr>
        <w:br/>
      </w:r>
      <w:r>
        <w:rPr>
          <w:rFonts w:ascii="Cambria" w:hAnsi="Cambria" w:cs="Cambria"/>
          <w:b/>
          <w:color w:val="000000"/>
          <w:sz w:val="30"/>
        </w:rPr>
        <w:t>It is right to give our thanks and praise.</w:t>
      </w:r>
      <w:r>
        <w:rPr>
          <w:rFonts w:ascii="Cambria" w:hAnsi="Cambria" w:cs="Cambria"/>
          <w:color w:val="000000"/>
          <w:sz w:val="30"/>
        </w:rPr>
        <w:t xml:space="preserve"> </w:t>
      </w:r>
    </w:p>
    <w:p w14:paraId="2012BEB4" w14:textId="77777777" w:rsidR="00AE4BC1" w:rsidRDefault="00E55B5B">
      <w:pPr>
        <w:spacing w:after="80"/>
        <w:ind w:left="453"/>
      </w:pPr>
      <w:r>
        <w:rPr>
          <w:rFonts w:ascii="Cambria" w:hAnsi="Cambria" w:cs="Cambria"/>
          <w:color w:val="000000"/>
          <w:sz w:val="30"/>
        </w:rPr>
        <w:t xml:space="preserve">Father, Lord of all creation, we praise you for your goodness and your love. When we turned away you did not reject us. You came to meet us in your </w:t>
      </w:r>
      <w:proofErr w:type="gramStart"/>
      <w:r>
        <w:rPr>
          <w:rFonts w:ascii="Cambria" w:hAnsi="Cambria" w:cs="Cambria"/>
          <w:color w:val="000000"/>
          <w:sz w:val="30"/>
        </w:rPr>
        <w:t>Son</w:t>
      </w:r>
      <w:proofErr w:type="gramEnd"/>
      <w:r>
        <w:rPr>
          <w:rFonts w:ascii="Cambria" w:hAnsi="Cambria" w:cs="Cambria"/>
          <w:color w:val="000000"/>
          <w:sz w:val="30"/>
        </w:rPr>
        <w:t xml:space="preserve">, welcomed us as your children and prepared a table where we might feast with you. </w:t>
      </w:r>
    </w:p>
    <w:p w14:paraId="66839343" w14:textId="77777777" w:rsidR="00AE4BC1" w:rsidRDefault="00E55B5B">
      <w:pPr>
        <w:spacing w:after="80"/>
        <w:ind w:left="453"/>
      </w:pPr>
      <w:r>
        <w:rPr>
          <w:rFonts w:ascii="Cambria" w:hAnsi="Cambria" w:cs="Cambria"/>
          <w:color w:val="000000"/>
          <w:sz w:val="30"/>
        </w:rPr>
        <w:t>In Christ you shared our life</w:t>
      </w:r>
      <w:r>
        <w:rPr>
          <w:rFonts w:ascii="Cambria" w:hAnsi="Cambria" w:cs="Cambria"/>
          <w:color w:val="000000"/>
          <w:sz w:val="30"/>
        </w:rPr>
        <w:br/>
        <w:t>that we might live in him and he in us.</w:t>
      </w:r>
      <w:r>
        <w:rPr>
          <w:rFonts w:ascii="Cambria" w:hAnsi="Cambria" w:cs="Cambria"/>
          <w:color w:val="000000"/>
          <w:sz w:val="30"/>
        </w:rPr>
        <w:br/>
      </w:r>
      <w:r>
        <w:rPr>
          <w:rFonts w:ascii="Cambria" w:hAnsi="Cambria" w:cs="Cambria"/>
          <w:b/>
          <w:color w:val="000000"/>
          <w:sz w:val="30"/>
        </w:rPr>
        <w:t>He opened wide his arms upon the cross</w:t>
      </w:r>
      <w:r>
        <w:rPr>
          <w:rFonts w:ascii="Cambria" w:hAnsi="Cambria" w:cs="Cambria"/>
          <w:b/>
          <w:color w:val="000000"/>
          <w:sz w:val="30"/>
        </w:rPr>
        <w:br/>
        <w:t>and, with love stronger than death,</w:t>
      </w:r>
      <w:r>
        <w:rPr>
          <w:rFonts w:ascii="Cambria" w:hAnsi="Cambria" w:cs="Cambria"/>
          <w:b/>
          <w:color w:val="000000"/>
          <w:sz w:val="30"/>
        </w:rPr>
        <w:br/>
        <w:t>he made the perfect sacrifice for sin.</w:t>
      </w:r>
      <w:r>
        <w:rPr>
          <w:rFonts w:ascii="Cambria" w:hAnsi="Cambria" w:cs="Cambria"/>
          <w:color w:val="000000"/>
          <w:sz w:val="30"/>
        </w:rPr>
        <w:t xml:space="preserve"> </w:t>
      </w:r>
    </w:p>
    <w:p w14:paraId="34777978" w14:textId="77777777" w:rsidR="00AE4BC1" w:rsidRDefault="00E55B5B">
      <w:pPr>
        <w:spacing w:after="80"/>
        <w:ind w:left="453"/>
      </w:pPr>
      <w:r>
        <w:rPr>
          <w:rFonts w:ascii="Cambria" w:hAnsi="Cambria" w:cs="Cambria"/>
          <w:color w:val="000000"/>
          <w:sz w:val="30"/>
        </w:rPr>
        <w:t xml:space="preserve">Lord Jesus Christ, our redeemer, on the night before you died you came to table with your friends. Taking bread, you gave thanks, broke </w:t>
      </w:r>
      <w:proofErr w:type="gramStart"/>
      <w:r>
        <w:rPr>
          <w:rFonts w:ascii="Cambria" w:hAnsi="Cambria" w:cs="Cambria"/>
          <w:color w:val="000000"/>
          <w:sz w:val="30"/>
        </w:rPr>
        <w:t>it</w:t>
      </w:r>
      <w:proofErr w:type="gramEnd"/>
      <w:r>
        <w:rPr>
          <w:rFonts w:ascii="Cambria" w:hAnsi="Cambria" w:cs="Cambria"/>
          <w:color w:val="000000"/>
          <w:sz w:val="30"/>
        </w:rPr>
        <w:t xml:space="preserve"> and gave it to them saying, </w:t>
      </w:r>
    </w:p>
    <w:p w14:paraId="0DEF0ACF" w14:textId="77777777" w:rsidR="00AE4BC1" w:rsidRDefault="00E55B5B">
      <w:pPr>
        <w:spacing w:after="80"/>
        <w:ind w:left="453"/>
      </w:pPr>
      <w:r>
        <w:rPr>
          <w:rFonts w:ascii="Cambria" w:hAnsi="Cambria" w:cs="Cambria"/>
          <w:color w:val="000000"/>
          <w:sz w:val="30"/>
        </w:rPr>
        <w:t xml:space="preserve">Take, </w:t>
      </w:r>
      <w:proofErr w:type="gramStart"/>
      <w:r>
        <w:rPr>
          <w:rFonts w:ascii="Cambria" w:hAnsi="Cambria" w:cs="Cambria"/>
          <w:color w:val="000000"/>
          <w:sz w:val="30"/>
        </w:rPr>
        <w:t>eat:</w:t>
      </w:r>
      <w:proofErr w:type="gramEnd"/>
      <w:r>
        <w:rPr>
          <w:rFonts w:ascii="Cambria" w:hAnsi="Cambria" w:cs="Cambria"/>
          <w:color w:val="000000"/>
          <w:sz w:val="30"/>
        </w:rPr>
        <w:t xml:space="preserve"> this is my body which is given for you;</w:t>
      </w:r>
      <w:r>
        <w:rPr>
          <w:rFonts w:ascii="Cambria" w:hAnsi="Cambria" w:cs="Cambria"/>
          <w:color w:val="000000"/>
          <w:sz w:val="30"/>
        </w:rPr>
        <w:br/>
        <w:t>do this in remembrance of me.</w:t>
      </w:r>
      <w:r>
        <w:rPr>
          <w:rFonts w:ascii="Cambria" w:hAnsi="Cambria" w:cs="Cambria"/>
          <w:color w:val="000000"/>
          <w:sz w:val="30"/>
        </w:rPr>
        <w:br/>
      </w:r>
      <w:r>
        <w:rPr>
          <w:rFonts w:ascii="Cambria" w:hAnsi="Cambria" w:cs="Cambria"/>
          <w:b/>
          <w:color w:val="000000"/>
          <w:sz w:val="30"/>
        </w:rPr>
        <w:t>Lord Jesus, we bless you:</w:t>
      </w:r>
      <w:r>
        <w:rPr>
          <w:rFonts w:ascii="Cambria" w:hAnsi="Cambria" w:cs="Cambria"/>
          <w:b/>
          <w:color w:val="000000"/>
          <w:sz w:val="30"/>
        </w:rPr>
        <w:br/>
        <w:t>you are the bread of life.</w:t>
      </w:r>
      <w:r>
        <w:rPr>
          <w:rFonts w:ascii="Cambria" w:hAnsi="Cambria" w:cs="Cambria"/>
          <w:color w:val="000000"/>
          <w:sz w:val="30"/>
        </w:rPr>
        <w:t xml:space="preserve"> </w:t>
      </w:r>
    </w:p>
    <w:p w14:paraId="6FCB6707" w14:textId="77777777" w:rsidR="00AE4BC1" w:rsidRDefault="00E55B5B">
      <w:pPr>
        <w:spacing w:after="80"/>
        <w:ind w:left="453"/>
      </w:pPr>
      <w:r>
        <w:rPr>
          <w:rFonts w:ascii="Cambria" w:hAnsi="Cambria" w:cs="Cambria"/>
          <w:color w:val="000000"/>
          <w:sz w:val="30"/>
        </w:rPr>
        <w:t xml:space="preserve">At the end of </w:t>
      </w:r>
      <w:proofErr w:type="gramStart"/>
      <w:r>
        <w:rPr>
          <w:rFonts w:ascii="Cambria" w:hAnsi="Cambria" w:cs="Cambria"/>
          <w:color w:val="000000"/>
          <w:sz w:val="30"/>
        </w:rPr>
        <w:t>supper</w:t>
      </w:r>
      <w:proofErr w:type="gramEnd"/>
      <w:r>
        <w:rPr>
          <w:rFonts w:ascii="Cambria" w:hAnsi="Cambria" w:cs="Cambria"/>
          <w:color w:val="000000"/>
          <w:sz w:val="30"/>
        </w:rPr>
        <w:t xml:space="preserve"> you took the cup of wine, gave thanks, and said, Drink this, all of you; this is my blood of the new covenant, which is shed for you and for many for the forgiveness of sins; do this in remembrance of me.</w:t>
      </w:r>
      <w:r>
        <w:rPr>
          <w:rFonts w:ascii="Cambria" w:hAnsi="Cambria" w:cs="Cambria"/>
          <w:color w:val="000000"/>
          <w:sz w:val="30"/>
        </w:rPr>
        <w:br/>
      </w:r>
      <w:r>
        <w:rPr>
          <w:rFonts w:ascii="Cambria" w:hAnsi="Cambria" w:cs="Cambria"/>
          <w:b/>
          <w:color w:val="000000"/>
          <w:sz w:val="30"/>
        </w:rPr>
        <w:lastRenderedPageBreak/>
        <w:t>Lord Jesus, we bless you:</w:t>
      </w:r>
      <w:r>
        <w:rPr>
          <w:rFonts w:ascii="Cambria" w:hAnsi="Cambria" w:cs="Cambria"/>
          <w:b/>
          <w:color w:val="000000"/>
          <w:sz w:val="30"/>
        </w:rPr>
        <w:br/>
        <w:t>you are the true vine.</w:t>
      </w:r>
      <w:r>
        <w:rPr>
          <w:rFonts w:ascii="Cambria" w:hAnsi="Cambria" w:cs="Cambria"/>
          <w:color w:val="000000"/>
          <w:sz w:val="30"/>
        </w:rPr>
        <w:t xml:space="preserve"> </w:t>
      </w:r>
    </w:p>
    <w:p w14:paraId="686100C6" w14:textId="77777777" w:rsidR="00AE4BC1" w:rsidRDefault="00E55B5B">
      <w:pPr>
        <w:spacing w:after="80"/>
        <w:ind w:left="453"/>
      </w:pPr>
      <w:r>
        <w:rPr>
          <w:rFonts w:ascii="Cambria" w:hAnsi="Cambria" w:cs="Cambria"/>
          <w:color w:val="000000"/>
          <w:sz w:val="30"/>
        </w:rPr>
        <w:t>Praise to you, Lord Jesus Christ:</w:t>
      </w:r>
      <w:r>
        <w:rPr>
          <w:rFonts w:ascii="Cambria" w:hAnsi="Cambria" w:cs="Cambria"/>
          <w:color w:val="000000"/>
          <w:sz w:val="30"/>
        </w:rPr>
        <w:br/>
      </w:r>
      <w:r>
        <w:rPr>
          <w:rFonts w:ascii="Cambria" w:hAnsi="Cambria" w:cs="Cambria"/>
          <w:b/>
          <w:color w:val="000000"/>
          <w:sz w:val="30"/>
        </w:rPr>
        <w:t>dying, you destroyed our death,</w:t>
      </w:r>
      <w:r>
        <w:rPr>
          <w:rFonts w:ascii="Cambria" w:hAnsi="Cambria" w:cs="Cambria"/>
          <w:b/>
          <w:color w:val="000000"/>
          <w:sz w:val="30"/>
        </w:rPr>
        <w:br/>
        <w:t>rising, you restored our life;</w:t>
      </w:r>
      <w:r>
        <w:rPr>
          <w:rFonts w:ascii="Cambria" w:hAnsi="Cambria" w:cs="Cambria"/>
          <w:b/>
          <w:color w:val="000000"/>
          <w:sz w:val="30"/>
        </w:rPr>
        <w:br/>
        <w:t>Lord Jesus, come in glory.</w:t>
      </w:r>
      <w:r>
        <w:rPr>
          <w:rFonts w:ascii="Cambria" w:hAnsi="Cambria" w:cs="Cambria"/>
          <w:color w:val="000000"/>
          <w:sz w:val="30"/>
        </w:rPr>
        <w:t xml:space="preserve"> </w:t>
      </w:r>
    </w:p>
    <w:p w14:paraId="11E06902" w14:textId="77777777" w:rsidR="00AE4BC1" w:rsidRDefault="00E55B5B">
      <w:pPr>
        <w:spacing w:after="80"/>
        <w:ind w:left="453"/>
      </w:pPr>
      <w:r>
        <w:rPr>
          <w:rFonts w:ascii="Cambria" w:hAnsi="Cambria" w:cs="Cambria"/>
          <w:color w:val="000000"/>
          <w:sz w:val="30"/>
        </w:rPr>
        <w:t xml:space="preserve">Holy Spirit, giver of life, come upon us now; may this bread and wine be to us the body and blood of our Saviour Jesus Christ. </w:t>
      </w:r>
    </w:p>
    <w:p w14:paraId="6EC1B941" w14:textId="77777777" w:rsidR="00AE4BC1" w:rsidRDefault="00E55B5B">
      <w:pPr>
        <w:spacing w:after="80"/>
        <w:ind w:left="453"/>
      </w:pPr>
      <w:r>
        <w:rPr>
          <w:rFonts w:ascii="Cambria" w:hAnsi="Cambria" w:cs="Cambria"/>
          <w:b/>
          <w:color w:val="000000"/>
          <w:sz w:val="30"/>
        </w:rPr>
        <w:t>As we eat and drink these holy gifts</w:t>
      </w:r>
      <w:r>
        <w:rPr>
          <w:rFonts w:ascii="Cambria" w:hAnsi="Cambria" w:cs="Cambria"/>
          <w:color w:val="000000"/>
          <w:sz w:val="30"/>
        </w:rPr>
        <w:br/>
      </w:r>
      <w:r>
        <w:rPr>
          <w:rFonts w:ascii="Cambria" w:hAnsi="Cambria" w:cs="Cambria"/>
          <w:b/>
          <w:color w:val="000000"/>
          <w:sz w:val="30"/>
        </w:rPr>
        <w:t>make us, who know our need of grace,</w:t>
      </w:r>
      <w:r>
        <w:rPr>
          <w:rFonts w:ascii="Cambria" w:hAnsi="Cambria" w:cs="Cambria"/>
          <w:b/>
          <w:color w:val="000000"/>
          <w:sz w:val="30"/>
        </w:rPr>
        <w:br/>
        <w:t>one in Christ, our risen Lord.</w:t>
      </w:r>
      <w:r>
        <w:rPr>
          <w:rFonts w:ascii="Cambria" w:hAnsi="Cambria" w:cs="Cambria"/>
          <w:color w:val="000000"/>
          <w:sz w:val="30"/>
        </w:rPr>
        <w:t xml:space="preserve"> </w:t>
      </w:r>
    </w:p>
    <w:p w14:paraId="38DE8320" w14:textId="77777777" w:rsidR="00AE4BC1" w:rsidRDefault="00E55B5B">
      <w:pPr>
        <w:spacing w:after="80"/>
        <w:ind w:left="453"/>
      </w:pPr>
      <w:r>
        <w:rPr>
          <w:rFonts w:ascii="Cambria" w:hAnsi="Cambria" w:cs="Cambria"/>
          <w:color w:val="000000"/>
          <w:sz w:val="30"/>
        </w:rPr>
        <w:t xml:space="preserve">Father, Son, and Holy Spirit, Blessed Trinity: with your whole Church throughout the </w:t>
      </w:r>
      <w:proofErr w:type="gramStart"/>
      <w:r>
        <w:rPr>
          <w:rFonts w:ascii="Cambria" w:hAnsi="Cambria" w:cs="Cambria"/>
          <w:color w:val="000000"/>
          <w:sz w:val="30"/>
        </w:rPr>
        <w:t>world</w:t>
      </w:r>
      <w:proofErr w:type="gramEnd"/>
      <w:r>
        <w:rPr>
          <w:rFonts w:ascii="Cambria" w:hAnsi="Cambria" w:cs="Cambria"/>
          <w:color w:val="000000"/>
          <w:sz w:val="30"/>
        </w:rPr>
        <w:t xml:space="preserve"> we offer you this sacrifice of thanks and praise and lift our voice to join the song of heaven, </w:t>
      </w:r>
    </w:p>
    <w:p w14:paraId="316873E7" w14:textId="77777777" w:rsidR="00AE4BC1" w:rsidRDefault="00E55B5B">
      <w:pPr>
        <w:spacing w:after="80"/>
        <w:ind w:left="453"/>
      </w:pPr>
      <w:r>
        <w:rPr>
          <w:rFonts w:ascii="Cambria" w:hAnsi="Cambria" w:cs="Cambria"/>
          <w:color w:val="000000"/>
          <w:sz w:val="30"/>
        </w:rPr>
        <w:t>for ever praising you and saying:</w:t>
      </w:r>
      <w:r>
        <w:rPr>
          <w:rFonts w:ascii="Cambria" w:hAnsi="Cambria" w:cs="Cambria"/>
          <w:color w:val="000000"/>
          <w:sz w:val="30"/>
        </w:rPr>
        <w:br/>
      </w:r>
      <w:r>
        <w:rPr>
          <w:rFonts w:ascii="Cambria" w:hAnsi="Cambria" w:cs="Cambria"/>
          <w:b/>
          <w:color w:val="000000"/>
          <w:sz w:val="30"/>
        </w:rPr>
        <w:t>Holy, Holy, Holy Lord,</w:t>
      </w:r>
      <w:r>
        <w:rPr>
          <w:rFonts w:ascii="Cambria" w:hAnsi="Cambria" w:cs="Cambria"/>
          <w:b/>
          <w:color w:val="000000"/>
          <w:sz w:val="30"/>
        </w:rPr>
        <w:br/>
        <w:t>God of power and might.</w:t>
      </w:r>
      <w:r>
        <w:rPr>
          <w:rFonts w:ascii="Cambria" w:hAnsi="Cambria" w:cs="Cambria"/>
          <w:b/>
          <w:color w:val="000000"/>
          <w:sz w:val="30"/>
        </w:rPr>
        <w:br/>
        <w:t>Heaven and earth are full of your glory.</w:t>
      </w:r>
      <w:r>
        <w:rPr>
          <w:rFonts w:ascii="Cambria" w:hAnsi="Cambria" w:cs="Cambria"/>
          <w:b/>
          <w:color w:val="000000"/>
          <w:sz w:val="30"/>
        </w:rPr>
        <w:br/>
        <w:t>Hosanna in the highest.</w:t>
      </w:r>
      <w:r>
        <w:rPr>
          <w:rFonts w:ascii="Cambria" w:hAnsi="Cambria" w:cs="Cambria"/>
          <w:color w:val="000000"/>
          <w:sz w:val="30"/>
        </w:rPr>
        <w:t xml:space="preserve"> </w:t>
      </w:r>
    </w:p>
    <w:p w14:paraId="44C40437" w14:textId="5F1B3260" w:rsidR="00324F05" w:rsidRDefault="00E55B5B">
      <w:pPr>
        <w:spacing w:after="80"/>
        <w:ind w:left="453"/>
      </w:pPr>
      <w:r>
        <w:rPr>
          <w:rFonts w:ascii="Cambria" w:hAnsi="Cambria" w:cs="Cambria"/>
          <w:color w:val="000000"/>
          <w:sz w:val="30"/>
        </w:rPr>
        <w:t>Thanks be to you, our God, for your gift beyond words.</w:t>
      </w:r>
      <w:r>
        <w:rPr>
          <w:rFonts w:ascii="Cambria" w:hAnsi="Cambria" w:cs="Cambria"/>
          <w:color w:val="000000"/>
          <w:sz w:val="30"/>
        </w:rPr>
        <w:br/>
      </w:r>
      <w:r>
        <w:rPr>
          <w:rFonts w:ascii="Cambria" w:hAnsi="Cambria" w:cs="Cambria"/>
          <w:b/>
          <w:color w:val="000000"/>
          <w:sz w:val="30"/>
        </w:rPr>
        <w:t>Amen. Amen. Amen.</w:t>
      </w:r>
      <w:r>
        <w:rPr>
          <w:rFonts w:ascii="Cambria" w:hAnsi="Cambria" w:cs="Cambria"/>
          <w:color w:val="000000"/>
          <w:sz w:val="30"/>
        </w:rPr>
        <w:t xml:space="preserve"> </w:t>
      </w:r>
    </w:p>
    <w:p w14:paraId="21D0DB4E" w14:textId="77777777" w:rsidR="00AE4BC1" w:rsidRDefault="00E55B5B">
      <w:r>
        <w:rPr>
          <w:rFonts w:ascii="Calibri" w:hAnsi="Calibri" w:cs="Calibri"/>
          <w:b/>
          <w:color w:val="000000"/>
          <w:sz w:val="36"/>
        </w:rPr>
        <w:t>The Lord’s Prayer</w:t>
      </w:r>
    </w:p>
    <w:p w14:paraId="625336BB" w14:textId="77777777" w:rsidR="00AE4BC1" w:rsidRDefault="00E55B5B">
      <w:r>
        <w:rPr>
          <w:rFonts w:ascii="Calibri" w:hAnsi="Calibri" w:cs="Calibri"/>
          <w:b/>
          <w:color w:val="000000"/>
          <w:sz w:val="36"/>
        </w:rPr>
        <w:t>The Breaking Bread</w:t>
      </w:r>
    </w:p>
    <w:p w14:paraId="09E6A693" w14:textId="0A57B8A5" w:rsidR="00324F05" w:rsidRDefault="00E55B5B">
      <w:pPr>
        <w:spacing w:after="80"/>
        <w:ind w:left="453"/>
      </w:pPr>
      <w:r>
        <w:rPr>
          <w:rFonts w:ascii="Cambria" w:hAnsi="Cambria" w:cs="Cambria"/>
          <w:color w:val="000000"/>
          <w:sz w:val="30"/>
        </w:rPr>
        <w:t>The bread which we break is a sharing in the body of Christ.</w:t>
      </w:r>
      <w:r>
        <w:rPr>
          <w:rFonts w:ascii="Cambria" w:hAnsi="Cambria" w:cs="Cambria"/>
          <w:color w:val="000000"/>
          <w:sz w:val="30"/>
        </w:rPr>
        <w:br/>
      </w:r>
      <w:r>
        <w:rPr>
          <w:rFonts w:ascii="Cambria" w:hAnsi="Cambria" w:cs="Cambria"/>
          <w:b/>
          <w:color w:val="000000"/>
          <w:sz w:val="30"/>
        </w:rPr>
        <w:t>We being many are one body, for we all share in the one bread.</w:t>
      </w:r>
      <w:r>
        <w:rPr>
          <w:rFonts w:ascii="Cambria" w:hAnsi="Cambria" w:cs="Cambria"/>
          <w:color w:val="000000"/>
          <w:sz w:val="30"/>
        </w:rPr>
        <w:t xml:space="preserve"> </w:t>
      </w:r>
    </w:p>
    <w:p w14:paraId="6D8488D9" w14:textId="0D907263" w:rsidR="00324F05" w:rsidRPr="0038421F" w:rsidRDefault="00E55B5B">
      <w:pPr>
        <w:rPr>
          <w:rFonts w:ascii="Calibri" w:hAnsi="Calibri" w:cs="Calibri"/>
          <w:b/>
          <w:color w:val="000000"/>
          <w:sz w:val="36"/>
        </w:rPr>
      </w:pPr>
      <w:r>
        <w:rPr>
          <w:rFonts w:ascii="Calibri" w:hAnsi="Calibri" w:cs="Calibri"/>
          <w:b/>
          <w:color w:val="000000"/>
          <w:sz w:val="36"/>
        </w:rPr>
        <w:t>The Communion</w:t>
      </w:r>
      <w:r w:rsidR="0038421F">
        <w:rPr>
          <w:rFonts w:ascii="Calibri" w:hAnsi="Calibri" w:cs="Calibri"/>
          <w:b/>
          <w:color w:val="000000"/>
          <w:sz w:val="36"/>
        </w:rPr>
        <w:tab/>
      </w:r>
      <w:r w:rsidR="0038421F">
        <w:rPr>
          <w:rFonts w:ascii="Calibri" w:hAnsi="Calibri" w:cs="Calibri"/>
          <w:b/>
          <w:color w:val="000000"/>
          <w:sz w:val="36"/>
        </w:rPr>
        <w:tab/>
      </w:r>
      <w:r w:rsidRPr="0038421F">
        <w:rPr>
          <w:rFonts w:ascii="Cambria" w:hAnsi="Cambria" w:cs="Courier"/>
          <w:i/>
          <w:iCs/>
          <w:color w:val="000000"/>
          <w:sz w:val="30"/>
          <w:szCs w:val="30"/>
        </w:rPr>
        <w:t>after which follows a short period of silence</w:t>
      </w:r>
    </w:p>
    <w:p w14:paraId="3F410F38" w14:textId="77777777" w:rsidR="00AE4BC1" w:rsidRDefault="00E55B5B">
      <w:r>
        <w:rPr>
          <w:rFonts w:ascii="Calibri" w:hAnsi="Calibri" w:cs="Calibri"/>
          <w:b/>
          <w:color w:val="000000"/>
          <w:sz w:val="36"/>
        </w:rPr>
        <w:t>Prayer after Communion</w:t>
      </w:r>
    </w:p>
    <w:p w14:paraId="719CFC5C" w14:textId="77777777" w:rsidR="00324F05" w:rsidRDefault="00E55B5B">
      <w:pPr>
        <w:spacing w:after="80"/>
        <w:ind w:left="453"/>
      </w:pPr>
      <w:r>
        <w:rPr>
          <w:rFonts w:ascii="Cambria" w:hAnsi="Cambria" w:cs="Cambria"/>
          <w:b/>
          <w:color w:val="000000"/>
          <w:sz w:val="30"/>
        </w:rPr>
        <w:t>Almighty God,</w:t>
      </w:r>
      <w:r>
        <w:rPr>
          <w:rFonts w:ascii="Cambria" w:hAnsi="Cambria" w:cs="Cambria"/>
          <w:b/>
          <w:color w:val="000000"/>
          <w:sz w:val="30"/>
        </w:rPr>
        <w:br/>
        <w:t>we thank you for feeding us</w:t>
      </w:r>
      <w:r>
        <w:rPr>
          <w:rFonts w:ascii="Cambria" w:hAnsi="Cambria" w:cs="Cambria"/>
          <w:b/>
          <w:color w:val="000000"/>
          <w:sz w:val="30"/>
        </w:rPr>
        <w:br/>
        <w:t>with the spiritual food</w:t>
      </w:r>
      <w:r>
        <w:rPr>
          <w:rFonts w:ascii="Cambria" w:hAnsi="Cambria" w:cs="Cambria"/>
          <w:b/>
          <w:color w:val="000000"/>
          <w:sz w:val="30"/>
        </w:rPr>
        <w:br/>
        <w:t>of the body and blood of your Son Jesus Christ.</w:t>
      </w:r>
      <w:r>
        <w:rPr>
          <w:rFonts w:ascii="Cambria" w:hAnsi="Cambria" w:cs="Cambria"/>
          <w:b/>
          <w:color w:val="000000"/>
          <w:sz w:val="30"/>
        </w:rPr>
        <w:br/>
        <w:t>Through him we offer you our souls and bodies to be a living sacrifice.</w:t>
      </w:r>
      <w:r>
        <w:rPr>
          <w:rFonts w:ascii="Cambria" w:hAnsi="Cambria" w:cs="Cambria"/>
          <w:b/>
          <w:color w:val="000000"/>
          <w:sz w:val="30"/>
        </w:rPr>
        <w:br/>
        <w:t>Send us out in the power of your Spirit</w:t>
      </w:r>
      <w:r>
        <w:rPr>
          <w:rFonts w:ascii="Cambria" w:hAnsi="Cambria" w:cs="Cambria"/>
          <w:b/>
          <w:color w:val="000000"/>
          <w:sz w:val="30"/>
        </w:rPr>
        <w:br/>
        <w:t>to live and work to your praise and glory. Amen.</w:t>
      </w:r>
      <w:r>
        <w:rPr>
          <w:rFonts w:ascii="Cambria" w:hAnsi="Cambria" w:cs="Cambria"/>
          <w:color w:val="000000"/>
          <w:sz w:val="30"/>
        </w:rPr>
        <w:t xml:space="preserve"> </w:t>
      </w:r>
    </w:p>
    <w:p w14:paraId="3061C582" w14:textId="77777777" w:rsidR="00AE4BC1" w:rsidRDefault="00E55B5B">
      <w:r>
        <w:rPr>
          <w:rFonts w:ascii="Calibri" w:hAnsi="Calibri" w:cs="Calibri"/>
          <w:b/>
          <w:color w:val="000000"/>
          <w:sz w:val="36"/>
        </w:rPr>
        <w:t>Blessing</w:t>
      </w:r>
    </w:p>
    <w:p w14:paraId="1ABB577E" w14:textId="77777777" w:rsidR="00AE4BC1" w:rsidRDefault="00E55B5B">
      <w:r>
        <w:rPr>
          <w:rFonts w:ascii="Calibri" w:hAnsi="Calibri" w:cs="Calibri"/>
          <w:b/>
          <w:color w:val="000000"/>
          <w:sz w:val="36"/>
        </w:rPr>
        <w:t>Dismissal</w:t>
      </w:r>
    </w:p>
    <w:p w14:paraId="37BD9222" w14:textId="52BC3EA0" w:rsidR="00324F05" w:rsidRDefault="00E55B5B">
      <w:pPr>
        <w:spacing w:after="80"/>
        <w:ind w:left="453"/>
      </w:pPr>
      <w:r>
        <w:rPr>
          <w:rFonts w:ascii="Cambria" w:hAnsi="Cambria" w:cs="Cambria"/>
          <w:color w:val="000000"/>
          <w:sz w:val="30"/>
        </w:rPr>
        <w:t>Go in peace to love and serve the Lord</w:t>
      </w:r>
      <w:r>
        <w:rPr>
          <w:rFonts w:ascii="Cambria" w:hAnsi="Cambria" w:cs="Cambria"/>
          <w:color w:val="000000"/>
          <w:sz w:val="30"/>
        </w:rPr>
        <w:br/>
      </w:r>
      <w:r>
        <w:rPr>
          <w:rFonts w:ascii="Cambria" w:hAnsi="Cambria" w:cs="Cambria"/>
          <w:b/>
          <w:color w:val="000000"/>
          <w:sz w:val="30"/>
        </w:rPr>
        <w:t>in the name of Christ. Amen.</w:t>
      </w:r>
      <w:r>
        <w:rPr>
          <w:rFonts w:ascii="Cambria" w:hAnsi="Cambria" w:cs="Cambria"/>
          <w:color w:val="000000"/>
          <w:sz w:val="30"/>
        </w:rPr>
        <w:t xml:space="preserve"> </w:t>
      </w:r>
    </w:p>
    <w:p w14:paraId="6D414979" w14:textId="531DC28E" w:rsidR="00911704" w:rsidRDefault="00911704"/>
    <w:sectPr w:rsidR="00911704" w:rsidSect="00324F05">
      <w:pgSz w:w="11894" w:h="16834"/>
      <w:pgMar w:top="567" w:right="709" w:bottom="567" w:left="709"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0000000000000000000"/>
    <w:charset w:val="00"/>
    <w:family w:val="auto"/>
    <w:pitch w:val="variable"/>
    <w:sig w:usb0="00000003" w:usb1="00000000" w:usb2="00000000" w:usb3="00000000" w:csb0="0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11704"/>
    <w:rsid w:val="00101490"/>
    <w:rsid w:val="00175765"/>
    <w:rsid w:val="002251D3"/>
    <w:rsid w:val="00324F05"/>
    <w:rsid w:val="0038421F"/>
    <w:rsid w:val="003B55F3"/>
    <w:rsid w:val="00726958"/>
    <w:rsid w:val="007466A0"/>
    <w:rsid w:val="0077213F"/>
    <w:rsid w:val="00911704"/>
    <w:rsid w:val="009B4331"/>
    <w:rsid w:val="00AE4BC1"/>
    <w:rsid w:val="00CA3F6E"/>
    <w:rsid w:val="00E55B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D4148CA"/>
  <w15:docId w15:val="{DD68E5B3-85B3-3F40-BE37-2CDCC4031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CocoaOOXMLWriter/2113.5</generator>
</meta>
</file>

<file path=customXml/itemProps1.xml><?xml version="1.0" encoding="utf-8"?>
<ds:datastoreItem xmlns:ds="http://schemas.openxmlformats.org/officeDocument/2006/customXml" ds:itemID="{23612414-4B68-E744-BF22-0D8B3320AD6D}">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965</Words>
  <Characters>5503</Characters>
  <Application>Microsoft Office Word</Application>
  <DocSecurity>0</DocSecurity>
  <Lines>45</Lines>
  <Paragraphs>12</Paragraphs>
  <ScaleCrop>false</ScaleCrop>
  <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2022-09-07 Midweek</dc:title>
  <cp:lastModifiedBy>Stephen Lowry</cp:lastModifiedBy>
  <cp:revision>14</cp:revision>
  <dcterms:created xsi:type="dcterms:W3CDTF">2022-07-26T21:40:00Z</dcterms:created>
  <dcterms:modified xsi:type="dcterms:W3CDTF">2022-08-23T14:58:00Z</dcterms:modified>
</cp:coreProperties>
</file>