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D2A8" w14:textId="77777777" w:rsidR="005F218F" w:rsidRDefault="008351AA">
      <w:r>
        <w:rPr>
          <w:rFonts w:ascii="Calibri" w:hAnsi="Calibri" w:cs="Calibri"/>
          <w:b/>
          <w:color w:val="000000"/>
          <w:sz w:val="36"/>
        </w:rPr>
        <w:t xml:space="preserve">Early Communion </w:t>
      </w:r>
      <w:r w:rsidRPr="008351AA">
        <w:rPr>
          <w:rFonts w:ascii="Calibri" w:hAnsi="Calibri" w:cs="Calibri"/>
          <w:bCs/>
          <w:color w:val="000000"/>
          <w:sz w:val="36"/>
        </w:rPr>
        <w:t>|</w:t>
      </w:r>
      <w:r>
        <w:rPr>
          <w:rFonts w:ascii="Calibri" w:hAnsi="Calibri" w:cs="Calibri"/>
          <w:b/>
          <w:color w:val="000000"/>
          <w:sz w:val="36"/>
        </w:rPr>
        <w:t xml:space="preserve"> Trinity 10 </w:t>
      </w:r>
      <w:r w:rsidRPr="008351AA">
        <w:rPr>
          <w:rFonts w:ascii="Calibri" w:hAnsi="Calibri" w:cs="Calibri"/>
          <w:bCs/>
          <w:color w:val="000000"/>
          <w:sz w:val="36"/>
        </w:rPr>
        <w:t>|</w:t>
      </w:r>
      <w:r>
        <w:rPr>
          <w:rFonts w:ascii="Calibri" w:hAnsi="Calibri" w:cs="Calibri"/>
          <w:b/>
          <w:color w:val="000000"/>
          <w:sz w:val="36"/>
        </w:rPr>
        <w:t xml:space="preserve"> 21 August 2022 8:30 am</w:t>
      </w:r>
    </w:p>
    <w:p w14:paraId="6233DC2D" w14:textId="77777777" w:rsidR="009B2B7F" w:rsidRDefault="008351AA">
      <w:r>
        <w:rPr>
          <w:rFonts w:ascii="Calibri" w:hAnsi="Calibri" w:cs="Calibri"/>
          <w:b/>
          <w:color w:val="000000"/>
          <w:sz w:val="36"/>
        </w:rPr>
        <w:t>Greeting</w:t>
      </w:r>
    </w:p>
    <w:p w14:paraId="645B7AC9" w14:textId="2CC9AD01" w:rsidR="009B2B7F" w:rsidRDefault="008351AA">
      <w:pPr>
        <w:spacing w:after="80"/>
        <w:ind w:left="453"/>
      </w:pPr>
      <w:r>
        <w:rPr>
          <w:rFonts w:ascii="Cambria" w:hAnsi="Cambria" w:cs="Cambria"/>
          <w:color w:val="000000"/>
          <w:sz w:val="30"/>
        </w:rPr>
        <w:t>Grace, mercy and peace from God our Father</w:t>
      </w:r>
      <w:r w:rsidR="009B2B7F">
        <w:rPr>
          <w:rFonts w:ascii="Cambria" w:hAnsi="Cambria" w:cs="Cambria"/>
          <w:color w:val="000000"/>
          <w:sz w:val="30"/>
        </w:rPr>
        <w:t xml:space="preserve"> </w:t>
      </w:r>
      <w:r>
        <w:rPr>
          <w:rFonts w:ascii="Cambria" w:hAnsi="Cambria" w:cs="Cambria"/>
          <w:color w:val="000000"/>
          <w:sz w:val="30"/>
        </w:rPr>
        <w:t>and the Lord Jesus Christ be with you all:</w:t>
      </w:r>
      <w:r w:rsidR="009B2B7F">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82ACCD1" w14:textId="77777777" w:rsidR="009B2B7F" w:rsidRDefault="008351AA">
      <w:r>
        <w:rPr>
          <w:rFonts w:ascii="Calibri" w:hAnsi="Calibri" w:cs="Calibri"/>
          <w:b/>
          <w:color w:val="000000"/>
          <w:sz w:val="36"/>
        </w:rPr>
        <w:t>Collect for Purity</w:t>
      </w:r>
    </w:p>
    <w:p w14:paraId="6B7B2227" w14:textId="77777777" w:rsidR="009B2B7F" w:rsidRDefault="008351AA">
      <w:pPr>
        <w:spacing w:after="80"/>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658F067B" w14:textId="77777777" w:rsidR="009B2B7F" w:rsidRDefault="008351AA">
      <w:r>
        <w:rPr>
          <w:rFonts w:ascii="Calibri" w:hAnsi="Calibri" w:cs="Calibri"/>
          <w:b/>
          <w:color w:val="000000"/>
          <w:sz w:val="36"/>
        </w:rPr>
        <w:t>Confession</w:t>
      </w:r>
    </w:p>
    <w:p w14:paraId="16E8C2E5" w14:textId="77777777" w:rsidR="009B2B7F" w:rsidRDefault="008351AA">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7984C2BA" w14:textId="77777777" w:rsidR="009B2B7F" w:rsidRDefault="008351AA">
      <w:r>
        <w:rPr>
          <w:rFonts w:ascii="Calibri" w:hAnsi="Calibri" w:cs="Calibri"/>
          <w:b/>
          <w:color w:val="000000"/>
          <w:sz w:val="36"/>
        </w:rPr>
        <w:t>Penitential Sentences</w:t>
      </w:r>
    </w:p>
    <w:p w14:paraId="30E4FD19" w14:textId="42580304" w:rsidR="009B2B7F" w:rsidRDefault="008351AA">
      <w:pPr>
        <w:spacing w:after="80"/>
        <w:ind w:left="453"/>
      </w:pPr>
      <w:r>
        <w:rPr>
          <w:rFonts w:ascii="Cambria" w:hAnsi="Cambria" w:cs="Cambria"/>
          <w:color w:val="000000"/>
          <w:sz w:val="30"/>
        </w:rPr>
        <w:t>We have not always worshipped God, our creator.</w:t>
      </w:r>
      <w:r>
        <w:rPr>
          <w:rFonts w:ascii="Cambria" w:hAnsi="Cambria" w:cs="Cambria"/>
          <w:color w:val="000000"/>
          <w:sz w:val="30"/>
        </w:rPr>
        <w:br/>
        <w:t>Lord, have mercy.</w:t>
      </w:r>
      <w:r w:rsidR="009B2B7F">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t>We have not always followed Christ, our Saviour.</w:t>
      </w:r>
      <w:r>
        <w:rPr>
          <w:rFonts w:ascii="Cambria" w:hAnsi="Cambria" w:cs="Cambria"/>
          <w:color w:val="000000"/>
          <w:sz w:val="30"/>
        </w:rPr>
        <w:br/>
        <w:t>Christ, have mercy.</w:t>
      </w:r>
      <w:r w:rsidR="009B2B7F">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We have not always trusted in the Spirit, our guide.</w:t>
      </w:r>
      <w:r>
        <w:rPr>
          <w:rFonts w:ascii="Cambria" w:hAnsi="Cambria" w:cs="Cambria"/>
          <w:color w:val="000000"/>
          <w:sz w:val="30"/>
        </w:rPr>
        <w:br/>
        <w:t>Lord, have mercy.</w:t>
      </w:r>
      <w:r w:rsidR="009B2B7F">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p>
    <w:p w14:paraId="18F133B9" w14:textId="77777777" w:rsidR="009B2B7F" w:rsidRDefault="008351AA">
      <w:r>
        <w:rPr>
          <w:rFonts w:ascii="Calibri" w:hAnsi="Calibri" w:cs="Calibri"/>
          <w:b/>
          <w:color w:val="000000"/>
          <w:sz w:val="36"/>
        </w:rPr>
        <w:t>Absolution</w:t>
      </w:r>
    </w:p>
    <w:p w14:paraId="43EC18EE" w14:textId="076253C6" w:rsidR="009B2B7F" w:rsidRDefault="008351AA">
      <w:r>
        <w:rPr>
          <w:rFonts w:ascii="Calibri" w:hAnsi="Calibri" w:cs="Calibri"/>
          <w:b/>
          <w:color w:val="000000"/>
          <w:sz w:val="36"/>
        </w:rPr>
        <w:t>Glor</w:t>
      </w:r>
      <w:r w:rsidR="00983AEB">
        <w:rPr>
          <w:rFonts w:ascii="Calibri" w:hAnsi="Calibri" w:cs="Calibri"/>
          <w:b/>
          <w:color w:val="000000"/>
          <w:sz w:val="36"/>
        </w:rPr>
        <w:t>ia in Excelsis</w:t>
      </w:r>
    </w:p>
    <w:p w14:paraId="3B5B5124" w14:textId="5F639DA1" w:rsidR="009B2B7F" w:rsidRDefault="008351AA">
      <w:pPr>
        <w:spacing w:after="80"/>
        <w:ind w:left="453"/>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sidR="009B2B7F">
        <w:rPr>
          <w:rFonts w:ascii="Cambria" w:hAnsi="Cambria" w:cs="Cambria"/>
          <w:b/>
          <w:color w:val="000000"/>
          <w:sz w:val="30"/>
        </w:rPr>
        <w:t xml:space="preserve"> </w:t>
      </w:r>
      <w:r>
        <w:rPr>
          <w:rFonts w:ascii="Cambria" w:hAnsi="Cambria" w:cs="Cambria"/>
          <w:b/>
          <w:color w:val="000000"/>
          <w:sz w:val="30"/>
        </w:rP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sidR="009C56C5">
        <w:rPr>
          <w:rFonts w:ascii="Cambria" w:hAnsi="Cambria" w:cs="Cambria"/>
          <w:b/>
          <w:color w:val="000000"/>
          <w:sz w:val="30"/>
        </w:rPr>
        <w:t xml:space="preserve"> </w:t>
      </w:r>
      <w:r>
        <w:rPr>
          <w:rFonts w:ascii="Cambria" w:hAnsi="Cambria" w:cs="Cambria"/>
          <w:b/>
          <w:color w:val="000000"/>
          <w:sz w:val="30"/>
        </w:rP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1C391463" w14:textId="77777777" w:rsidR="009B2B7F" w:rsidRDefault="008351AA">
      <w:r>
        <w:rPr>
          <w:rFonts w:ascii="Calibri" w:hAnsi="Calibri" w:cs="Calibri"/>
          <w:b/>
          <w:color w:val="000000"/>
          <w:sz w:val="36"/>
        </w:rPr>
        <w:lastRenderedPageBreak/>
        <w:t>Collect of the Tenth Sunday after Trinity</w:t>
      </w:r>
    </w:p>
    <w:p w14:paraId="51A16B57" w14:textId="151CCC9C" w:rsidR="009B2B7F" w:rsidRDefault="008351AA">
      <w:r>
        <w:rPr>
          <w:rFonts w:ascii="Calibri" w:hAnsi="Calibri" w:cs="Calibri"/>
          <w:b/>
          <w:color w:val="000000"/>
          <w:sz w:val="36"/>
        </w:rPr>
        <w:t xml:space="preserve">Lesson Jeremiah 1:4-10 </w:t>
      </w:r>
    </w:p>
    <w:p w14:paraId="622CD717" w14:textId="77777777" w:rsidR="009B2B7F" w:rsidRDefault="008351AA">
      <w:pPr>
        <w:spacing w:after="80"/>
        <w:ind w:left="453"/>
      </w:pPr>
      <w:r>
        <w:rPr>
          <w:rFonts w:ascii="Cambria" w:hAnsi="Cambria" w:cs="Cambria"/>
          <w:color w:val="000000"/>
          <w:sz w:val="30"/>
        </w:rPr>
        <w:t xml:space="preserve">The word of the Lord came to me, saying, </w:t>
      </w:r>
    </w:p>
    <w:p w14:paraId="742C3B5A" w14:textId="77777777" w:rsidR="009B2B7F" w:rsidRDefault="008351AA">
      <w:pPr>
        <w:spacing w:after="80"/>
        <w:ind w:left="453"/>
      </w:pPr>
      <w:r>
        <w:rPr>
          <w:rFonts w:ascii="Cambria" w:hAnsi="Cambria" w:cs="Cambria"/>
          <w:color w:val="000000"/>
          <w:sz w:val="30"/>
        </w:rPr>
        <w:t>‘Before I formed you in the womb I knew you,</w:t>
      </w:r>
      <w:r>
        <w:rPr>
          <w:rFonts w:ascii="Cambria" w:hAnsi="Cambria" w:cs="Cambria"/>
          <w:color w:val="000000"/>
          <w:sz w:val="30"/>
        </w:rPr>
        <w:br/>
        <w:t xml:space="preserve">before you were </w:t>
      </w:r>
      <w:proofErr w:type="gramStart"/>
      <w:r>
        <w:rPr>
          <w:rFonts w:ascii="Cambria" w:hAnsi="Cambria" w:cs="Cambria"/>
          <w:color w:val="000000"/>
          <w:sz w:val="30"/>
        </w:rPr>
        <w:t>born</w:t>
      </w:r>
      <w:proofErr w:type="gramEnd"/>
      <w:r>
        <w:rPr>
          <w:rFonts w:ascii="Cambria" w:hAnsi="Cambria" w:cs="Cambria"/>
          <w:color w:val="000000"/>
          <w:sz w:val="30"/>
        </w:rPr>
        <w:t xml:space="preserve"> I set you apart;</w:t>
      </w:r>
      <w:r>
        <w:rPr>
          <w:rFonts w:ascii="Cambria" w:hAnsi="Cambria" w:cs="Cambria"/>
          <w:color w:val="000000"/>
          <w:sz w:val="30"/>
        </w:rPr>
        <w:br/>
        <w:t xml:space="preserve">I appointed you as a prophet to the nations.’ </w:t>
      </w:r>
    </w:p>
    <w:p w14:paraId="422CCE95" w14:textId="77777777" w:rsidR="009B2B7F" w:rsidRDefault="008351AA">
      <w:pPr>
        <w:spacing w:after="80"/>
        <w:ind w:left="453"/>
      </w:pPr>
      <w:r>
        <w:rPr>
          <w:rFonts w:ascii="Cambria" w:hAnsi="Cambria" w:cs="Cambria"/>
          <w:color w:val="000000"/>
          <w:sz w:val="30"/>
        </w:rPr>
        <w:t xml:space="preserve">‘Alas, Sovereign Lord,’ I said, ‘I do not know how to speak; I am too young.’ </w:t>
      </w:r>
    </w:p>
    <w:p w14:paraId="6ABA34F6" w14:textId="77777777" w:rsidR="009B2B7F" w:rsidRDefault="008351AA">
      <w:pPr>
        <w:spacing w:after="80"/>
        <w:ind w:left="453"/>
      </w:pPr>
      <w:r>
        <w:rPr>
          <w:rFonts w:ascii="Cambria" w:hAnsi="Cambria" w:cs="Cambria"/>
          <w:color w:val="000000"/>
          <w:sz w:val="30"/>
        </w:rPr>
        <w:t xml:space="preserve">But the Lord said to me, ‘Do not say, “I am too young.” You must go to everyone I send you to and say whatever I command you. Do not be afraid of them, for I am with you and will rescue you,’ declares the Lord. </w:t>
      </w:r>
    </w:p>
    <w:p w14:paraId="7293BBFE" w14:textId="0AC2FCA9" w:rsidR="009B2B7F" w:rsidRDefault="008351AA">
      <w:pPr>
        <w:spacing w:after="80"/>
        <w:ind w:left="453"/>
      </w:pPr>
      <w:r>
        <w:rPr>
          <w:rFonts w:ascii="Cambria" w:hAnsi="Cambria" w:cs="Cambria"/>
          <w:color w:val="000000"/>
          <w:sz w:val="30"/>
        </w:rPr>
        <w:t>Then the Lord reached out his hand and touched my mouth and said to me, ‘I have put my words in your mouth. See, today I appoint you over nations and kingdoms to uproot and tear down, to destroy and overthrow, to build and to plant.’</w:t>
      </w:r>
      <w:r>
        <w:rPr>
          <w:rFonts w:ascii="Cambria" w:hAnsi="Cambria" w:cs="Cambria"/>
          <w:color w:val="000000"/>
          <w:sz w:val="30"/>
        </w:rPr>
        <w:br/>
        <w:t>This is the word of the Lord</w:t>
      </w:r>
      <w:r w:rsidR="009C56C5">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1E355057" w14:textId="77DC663D" w:rsidR="009B2B7F" w:rsidRDefault="008351AA">
      <w:r>
        <w:rPr>
          <w:rFonts w:ascii="Calibri" w:hAnsi="Calibri" w:cs="Calibri"/>
          <w:b/>
          <w:color w:val="000000"/>
          <w:sz w:val="36"/>
        </w:rPr>
        <w:t>Gospel Luke 13:10-17</w:t>
      </w:r>
    </w:p>
    <w:p w14:paraId="0D8260D7" w14:textId="09C99262" w:rsidR="009B2B7F" w:rsidRDefault="008351AA">
      <w:pPr>
        <w:spacing w:after="80"/>
        <w:ind w:left="453"/>
      </w:pPr>
      <w:r>
        <w:rPr>
          <w:rFonts w:ascii="Cambria" w:hAnsi="Cambria" w:cs="Cambria"/>
          <w:color w:val="000000"/>
          <w:sz w:val="30"/>
        </w:rPr>
        <w:t>Hear the Gospel of our Saviour Christ, according to Luke chapter 13 beginning at verse 10</w:t>
      </w:r>
      <w:r w:rsidR="009C56C5">
        <w:rPr>
          <w:rFonts w:ascii="Cambria" w:hAnsi="Cambria" w:cs="Cambria"/>
          <w:color w:val="000000"/>
          <w:sz w:val="30"/>
        </w:rPr>
        <w:t xml:space="preserve"> </w:t>
      </w:r>
      <w:r>
        <w:rPr>
          <w:rFonts w:ascii="Cambria" w:hAnsi="Cambria" w:cs="Cambria"/>
          <w:b/>
          <w:color w:val="000000"/>
          <w:sz w:val="30"/>
        </w:rPr>
        <w:t>Glory to you, Lord Jesus Christ.</w:t>
      </w:r>
      <w:r>
        <w:rPr>
          <w:rFonts w:ascii="Cambria" w:hAnsi="Cambria" w:cs="Cambria"/>
          <w:color w:val="000000"/>
          <w:sz w:val="30"/>
        </w:rPr>
        <w:t xml:space="preserve"> </w:t>
      </w:r>
    </w:p>
    <w:p w14:paraId="24D57F4C" w14:textId="77777777" w:rsidR="009B2B7F" w:rsidRDefault="008351AA">
      <w:pPr>
        <w:spacing w:after="80"/>
        <w:ind w:left="453"/>
      </w:pPr>
      <w:r>
        <w:rPr>
          <w:rFonts w:ascii="Cambria" w:hAnsi="Cambria" w:cs="Cambria"/>
          <w:color w:val="000000"/>
          <w:sz w:val="30"/>
        </w:rPr>
        <w:t xml:space="preserve">On a Sabbath Jesus was teaching in one of the synagogues, and a woman was there who had been crippled by a spirit for eighteen years. She was bent over and could not straighten up at all. When Jesus saw her, he called her forward and said to her, ‘Woman, you are set free from your infirmity.’ Then he put his hands on her, and immediately she straightened up and praised God. </w:t>
      </w:r>
    </w:p>
    <w:p w14:paraId="566C7850" w14:textId="77777777" w:rsidR="009B2B7F" w:rsidRDefault="008351AA">
      <w:pPr>
        <w:spacing w:after="80"/>
        <w:ind w:left="453"/>
      </w:pPr>
      <w:r>
        <w:rPr>
          <w:rFonts w:ascii="Cambria" w:hAnsi="Cambria" w:cs="Cambria"/>
          <w:color w:val="000000"/>
          <w:sz w:val="30"/>
        </w:rPr>
        <w:t xml:space="preserve">Indignant because Jesus had healed on the Sabbath, the synagogue leader said to the people, ‘There are six days for work. So come and be healed on those days, not on the Sabbath.’ </w:t>
      </w:r>
    </w:p>
    <w:p w14:paraId="1ACCA4D1" w14:textId="77777777" w:rsidR="009B2B7F" w:rsidRDefault="008351AA">
      <w:pPr>
        <w:spacing w:after="80"/>
        <w:ind w:left="453"/>
      </w:pPr>
      <w:r>
        <w:rPr>
          <w:rFonts w:ascii="Cambria" w:hAnsi="Cambria" w:cs="Cambria"/>
          <w:color w:val="000000"/>
          <w:sz w:val="30"/>
        </w:rPr>
        <w:t xml:space="preserve">The Lord answered him, ‘You hypocrites! Doesn’t each of you on the Sabbath untie your ox or donkey from the stall and lead it out to give it water? Then should not this woman, a daughter of Abraham, whom Satan has kept bound for eighteen long years, be set free on the Sabbath day from what bound her?’ </w:t>
      </w:r>
    </w:p>
    <w:p w14:paraId="0092BF55" w14:textId="77777777" w:rsidR="009B2B7F" w:rsidRDefault="008351AA">
      <w:pPr>
        <w:spacing w:after="80"/>
        <w:ind w:left="453"/>
      </w:pPr>
      <w:r>
        <w:rPr>
          <w:rFonts w:ascii="Cambria" w:hAnsi="Cambria" w:cs="Cambria"/>
          <w:color w:val="000000"/>
          <w:sz w:val="30"/>
        </w:rPr>
        <w:t xml:space="preserve">When he said this, all his opponents were humiliated, but the people were delighted with all the wonderful things he was doing. </w:t>
      </w:r>
    </w:p>
    <w:p w14:paraId="05ABD64E" w14:textId="737A61A8" w:rsidR="009B2B7F" w:rsidRDefault="008351AA">
      <w:pPr>
        <w:spacing w:after="80"/>
        <w:ind w:left="453"/>
      </w:pPr>
      <w:r>
        <w:rPr>
          <w:rFonts w:ascii="Cambria" w:hAnsi="Cambria" w:cs="Cambria"/>
          <w:color w:val="000000"/>
          <w:sz w:val="30"/>
        </w:rPr>
        <w:t>This is the Gospel of the Lord.</w:t>
      </w:r>
      <w:r w:rsidR="009C56C5">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0B59D90C" w14:textId="77777777" w:rsidR="009B2B7F" w:rsidRDefault="008351AA">
      <w:r>
        <w:rPr>
          <w:rFonts w:ascii="Calibri" w:hAnsi="Calibri" w:cs="Calibri"/>
          <w:b/>
          <w:color w:val="000000"/>
          <w:sz w:val="36"/>
        </w:rPr>
        <w:t>Sermon</w:t>
      </w:r>
    </w:p>
    <w:p w14:paraId="3AD38572" w14:textId="77777777" w:rsidR="009B2B7F" w:rsidRDefault="008351AA">
      <w:r>
        <w:rPr>
          <w:rFonts w:ascii="Calibri" w:hAnsi="Calibri" w:cs="Calibri"/>
          <w:b/>
          <w:color w:val="000000"/>
          <w:sz w:val="36"/>
        </w:rPr>
        <w:t xml:space="preserve">Nicene Creed </w:t>
      </w:r>
      <w:r>
        <w:rPr>
          <w:rFonts w:ascii="Calibri" w:hAnsi="Calibri" w:cs="Calibri"/>
          <w:b/>
          <w:i/>
          <w:color w:val="000000"/>
          <w:sz w:val="36"/>
        </w:rPr>
        <w:t>page 205</w:t>
      </w:r>
    </w:p>
    <w:p w14:paraId="29FF80CC" w14:textId="77777777" w:rsidR="009B2B7F" w:rsidRDefault="008351AA">
      <w:pPr>
        <w:spacing w:after="80"/>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0F8599E4" w14:textId="0C435E7F" w:rsidR="009B2B7F" w:rsidRDefault="008351AA" w:rsidP="009C56C5">
      <w:pPr>
        <w:spacing w:after="80"/>
        <w:ind w:left="453"/>
      </w:pPr>
      <w:r>
        <w:rPr>
          <w:rFonts w:ascii="Cambria" w:hAnsi="Cambria" w:cs="Cambria"/>
          <w:b/>
          <w:color w:val="000000"/>
          <w:sz w:val="30"/>
        </w:rPr>
        <w:lastRenderedPageBreak/>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rsidR="009C56C5">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rsidR="009C56C5">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rsidR="009C56C5">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16047E15" w14:textId="2D785606" w:rsidR="009B2B7F" w:rsidRDefault="008351AA" w:rsidP="009C56C5">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rsidR="009C56C5">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5FCAA514" w14:textId="69C06C38" w:rsidR="005F218F" w:rsidRDefault="008351AA">
      <w:r>
        <w:rPr>
          <w:rFonts w:ascii="Calibri" w:hAnsi="Calibri" w:cs="Calibri"/>
          <w:b/>
          <w:color w:val="000000"/>
          <w:sz w:val="36"/>
        </w:rPr>
        <w:t>Prayers of the People</w:t>
      </w:r>
    </w:p>
    <w:p w14:paraId="4EA8E849" w14:textId="2CA00D59" w:rsidR="009B2B7F" w:rsidRDefault="008351AA" w:rsidP="009C56C5">
      <w:pPr>
        <w:spacing w:after="80"/>
        <w:ind w:left="453"/>
      </w:pPr>
      <w:r>
        <w:rPr>
          <w:rFonts w:ascii="Cambria" w:hAnsi="Cambria" w:cs="Cambria"/>
          <w:color w:val="000000"/>
          <w:sz w:val="30"/>
        </w:rPr>
        <w:t>In faith we pray.</w:t>
      </w:r>
      <w:r>
        <w:rPr>
          <w:rFonts w:ascii="Cambria" w:hAnsi="Cambria" w:cs="Cambria"/>
          <w:color w:val="000000"/>
          <w:sz w:val="30"/>
        </w:rPr>
        <w:br/>
      </w:r>
      <w:r>
        <w:rPr>
          <w:rFonts w:ascii="Cambria" w:hAnsi="Cambria" w:cs="Cambria"/>
          <w:b/>
          <w:color w:val="000000"/>
          <w:sz w:val="30"/>
        </w:rPr>
        <w:t xml:space="preserve">We pray to </w:t>
      </w:r>
      <w:proofErr w:type="gramStart"/>
      <w:r>
        <w:rPr>
          <w:rFonts w:ascii="Cambria" w:hAnsi="Cambria" w:cs="Cambria"/>
          <w:b/>
          <w:color w:val="000000"/>
          <w:sz w:val="30"/>
        </w:rPr>
        <w:t>you</w:t>
      </w:r>
      <w:proofErr w:type="gramEnd"/>
      <w:r>
        <w:rPr>
          <w:rFonts w:ascii="Cambria" w:hAnsi="Cambria" w:cs="Cambria"/>
          <w:b/>
          <w:color w:val="000000"/>
          <w:sz w:val="30"/>
        </w:rPr>
        <w:t xml:space="preserve"> our God.</w:t>
      </w:r>
      <w:r>
        <w:rPr>
          <w:rFonts w:ascii="Cambria" w:hAnsi="Cambria" w:cs="Cambria"/>
          <w:color w:val="000000"/>
          <w:sz w:val="30"/>
        </w:rPr>
        <w:t xml:space="preserve"> </w:t>
      </w:r>
    </w:p>
    <w:p w14:paraId="07FD4C78" w14:textId="77777777" w:rsidR="009B2B7F" w:rsidRDefault="008351AA">
      <w:pPr>
        <w:spacing w:after="80"/>
        <w:ind w:left="453"/>
      </w:pPr>
      <w:r>
        <w:rPr>
          <w:rFonts w:ascii="Cambria" w:hAnsi="Cambria" w:cs="Cambria"/>
          <w:color w:val="000000"/>
          <w:sz w:val="30"/>
        </w:rPr>
        <w:t>God of mercy,</w:t>
      </w:r>
      <w:r>
        <w:rPr>
          <w:rFonts w:ascii="Cambria" w:hAnsi="Cambria" w:cs="Cambria"/>
          <w:color w:val="000000"/>
          <w:sz w:val="30"/>
        </w:rPr>
        <w:br/>
      </w:r>
      <w:r>
        <w:rPr>
          <w:rFonts w:ascii="Cambria" w:hAnsi="Cambria" w:cs="Cambria"/>
          <w:b/>
          <w:color w:val="000000"/>
          <w:sz w:val="30"/>
        </w:rPr>
        <w:t>you know us and love us</w:t>
      </w:r>
      <w:r>
        <w:rPr>
          <w:rFonts w:ascii="Cambria" w:hAnsi="Cambria" w:cs="Cambria"/>
          <w:color w:val="000000"/>
          <w:sz w:val="30"/>
        </w:rPr>
        <w:br/>
      </w:r>
      <w:r>
        <w:rPr>
          <w:rFonts w:ascii="Cambria" w:hAnsi="Cambria" w:cs="Cambria"/>
          <w:b/>
          <w:color w:val="000000"/>
          <w:sz w:val="30"/>
        </w:rPr>
        <w:t>and hear our prayer:</w:t>
      </w:r>
      <w:r>
        <w:rPr>
          <w:rFonts w:ascii="Cambria" w:hAnsi="Cambria" w:cs="Cambria"/>
          <w:color w:val="000000"/>
          <w:sz w:val="30"/>
        </w:rPr>
        <w:br/>
      </w:r>
      <w:r>
        <w:rPr>
          <w:rFonts w:ascii="Cambria" w:hAnsi="Cambria" w:cs="Cambria"/>
          <w:b/>
          <w:color w:val="000000"/>
          <w:sz w:val="30"/>
        </w:rPr>
        <w:t>keep us in the eternal fellowship of</w:t>
      </w:r>
      <w:r>
        <w:rPr>
          <w:rFonts w:ascii="Cambria" w:hAnsi="Cambria" w:cs="Cambria"/>
          <w:color w:val="000000"/>
          <w:sz w:val="30"/>
        </w:rPr>
        <w:br/>
      </w:r>
      <w:r>
        <w:rPr>
          <w:rFonts w:ascii="Cambria" w:hAnsi="Cambria" w:cs="Cambria"/>
          <w:b/>
          <w:color w:val="000000"/>
          <w:sz w:val="30"/>
        </w:rPr>
        <w:t>Jesus Christ our Saviour. Amen.</w:t>
      </w:r>
      <w:r>
        <w:rPr>
          <w:rFonts w:ascii="Cambria" w:hAnsi="Cambria" w:cs="Cambria"/>
          <w:color w:val="000000"/>
          <w:sz w:val="30"/>
        </w:rPr>
        <w:t xml:space="preserve"> </w:t>
      </w:r>
    </w:p>
    <w:p w14:paraId="7ECF9BD6" w14:textId="77777777" w:rsidR="009B2B7F" w:rsidRDefault="008351AA">
      <w:r>
        <w:rPr>
          <w:rFonts w:ascii="Calibri" w:hAnsi="Calibri" w:cs="Calibri"/>
          <w:b/>
          <w:color w:val="000000"/>
          <w:sz w:val="36"/>
        </w:rPr>
        <w:t>Prayer of Humble Access</w:t>
      </w:r>
    </w:p>
    <w:p w14:paraId="25BF9EA9" w14:textId="77777777" w:rsidR="009B2B7F" w:rsidRDefault="008351AA">
      <w:pPr>
        <w:spacing w:after="80"/>
        <w:ind w:left="453"/>
      </w:pPr>
      <w:r>
        <w:rPr>
          <w:rFonts w:ascii="Cambria" w:hAnsi="Cambria" w:cs="Cambria"/>
          <w:b/>
          <w:color w:val="000000"/>
          <w:sz w:val="30"/>
        </w:rPr>
        <w:t>We do not presume to come to this your table, merciful Lord,</w:t>
      </w:r>
      <w:r>
        <w:rPr>
          <w:rFonts w:ascii="Cambria" w:hAnsi="Cambria" w:cs="Cambria"/>
          <w:b/>
          <w:color w:val="000000"/>
          <w:sz w:val="30"/>
        </w:rPr>
        <w:br/>
        <w:t>trusting in our own righteousness but in your manifold and great mercies.</w:t>
      </w:r>
      <w:r>
        <w:rPr>
          <w:rFonts w:ascii="Cambria" w:hAnsi="Cambria" w:cs="Cambria"/>
          <w:b/>
          <w:color w:val="000000"/>
          <w:sz w:val="30"/>
        </w:rPr>
        <w:br/>
        <w:t>We are not worthy so much as to gather up the crumbs under your table.</w:t>
      </w:r>
      <w:r>
        <w:rPr>
          <w:rFonts w:ascii="Cambria" w:hAnsi="Cambria" w:cs="Cambria"/>
          <w:b/>
          <w:color w:val="000000"/>
          <w:sz w:val="30"/>
        </w:rPr>
        <w:br/>
        <w:t>But you are the same Lord,</w:t>
      </w:r>
      <w:r>
        <w:rPr>
          <w:rFonts w:ascii="Cambria" w:hAnsi="Cambria" w:cs="Cambria"/>
          <w:b/>
          <w:color w:val="000000"/>
          <w:sz w:val="30"/>
        </w:rPr>
        <w:br/>
        <w:t>whose nature is always to have mercy.</w:t>
      </w:r>
      <w:r>
        <w:rPr>
          <w:rFonts w:ascii="Cambria" w:hAnsi="Cambria" w:cs="Cambria"/>
          <w:b/>
          <w:color w:val="000000"/>
          <w:sz w:val="30"/>
        </w:rPr>
        <w:br/>
      </w:r>
      <w:r>
        <w:rPr>
          <w:rFonts w:ascii="Cambria" w:hAnsi="Cambria" w:cs="Cambria"/>
          <w:b/>
          <w:color w:val="000000"/>
          <w:sz w:val="30"/>
        </w:rPr>
        <w:lastRenderedPageBreak/>
        <w:t>Grant us, therefore, gracious Lord,</w:t>
      </w:r>
      <w:r>
        <w:rPr>
          <w:rFonts w:ascii="Cambria" w:hAnsi="Cambria" w:cs="Cambria"/>
          <w:b/>
          <w:color w:val="000000"/>
          <w:sz w:val="30"/>
        </w:rPr>
        <w:br/>
        <w:t>so to eat the flesh of your dear Son Jesus Christ,</w:t>
      </w:r>
      <w:r>
        <w:rPr>
          <w:rFonts w:ascii="Cambria" w:hAnsi="Cambria" w:cs="Cambria"/>
          <w:b/>
          <w:color w:val="000000"/>
          <w:sz w:val="30"/>
        </w:rPr>
        <w:br/>
        <w:t>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1E6245FD" w14:textId="77777777" w:rsidR="009B2B7F" w:rsidRDefault="008351AA">
      <w:r>
        <w:rPr>
          <w:rFonts w:ascii="Calibri" w:hAnsi="Calibri" w:cs="Calibri"/>
          <w:b/>
          <w:color w:val="000000"/>
          <w:sz w:val="36"/>
        </w:rPr>
        <w:t>The Peace</w:t>
      </w:r>
    </w:p>
    <w:p w14:paraId="09DAF6C8" w14:textId="380F074D" w:rsidR="009B2B7F" w:rsidRDefault="008351AA">
      <w:pPr>
        <w:spacing w:after="80"/>
        <w:ind w:left="453"/>
      </w:pPr>
      <w:r>
        <w:rPr>
          <w:rFonts w:ascii="Cambria" w:hAnsi="Cambria" w:cs="Cambria"/>
          <w:color w:val="000000"/>
          <w:sz w:val="30"/>
        </w:rPr>
        <w:t>The Peace of the Lord be always with you</w:t>
      </w:r>
      <w:r w:rsidR="009C56C5">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F86764C" w14:textId="77777777" w:rsidR="009B2B7F" w:rsidRDefault="008351AA">
      <w:r>
        <w:rPr>
          <w:rFonts w:ascii="Calibri" w:hAnsi="Calibri" w:cs="Calibri"/>
          <w:b/>
          <w:color w:val="000000"/>
          <w:sz w:val="36"/>
        </w:rPr>
        <w:t>Taking the Bread &amp; Wine</w:t>
      </w:r>
    </w:p>
    <w:p w14:paraId="3B54A054" w14:textId="77777777" w:rsidR="009B2B7F" w:rsidRDefault="008351AA">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2AC036C4" w14:textId="77777777" w:rsidR="009B2B7F" w:rsidRDefault="008351AA">
      <w:r>
        <w:rPr>
          <w:rFonts w:ascii="Calibri" w:hAnsi="Calibri" w:cs="Calibri"/>
          <w:b/>
          <w:color w:val="000000"/>
          <w:sz w:val="36"/>
        </w:rPr>
        <w:t>Great Thanksgiving 2</w:t>
      </w:r>
    </w:p>
    <w:p w14:paraId="7D1CFB46" w14:textId="77777777" w:rsidR="009B2B7F" w:rsidRDefault="008351AA">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682F538C" w14:textId="621DA9B7" w:rsidR="009B2B7F" w:rsidRDefault="009C56C5">
      <w:pPr>
        <w:spacing w:after="80"/>
        <w:ind w:left="453"/>
      </w:pPr>
      <w:r>
        <w:rPr>
          <w:rFonts w:ascii="Cambria" w:hAnsi="Cambria" w:cs="Cambria"/>
          <w:color w:val="000000"/>
          <w:sz w:val="30"/>
        </w:rPr>
        <w:t xml:space="preserve">. </w:t>
      </w:r>
      <w:proofErr w:type="gramStart"/>
      <w:r>
        <w:rPr>
          <w:rFonts w:ascii="Cambria" w:hAnsi="Cambria" w:cs="Cambria"/>
          <w:color w:val="000000"/>
          <w:sz w:val="30"/>
        </w:rPr>
        <w:t>.</w:t>
      </w:r>
      <w:r w:rsidR="008351AA">
        <w:rPr>
          <w:rFonts w:ascii="Cambria" w:hAnsi="Cambria" w:cs="Cambria"/>
          <w:color w:val="000000"/>
          <w:sz w:val="30"/>
        </w:rPr>
        <w:t>we</w:t>
      </w:r>
      <w:proofErr w:type="gramEnd"/>
      <w:r w:rsidR="008351AA">
        <w:rPr>
          <w:rFonts w:ascii="Cambria" w:hAnsi="Cambria" w:cs="Cambria"/>
          <w:color w:val="000000"/>
          <w:sz w:val="30"/>
        </w:rPr>
        <w:t xml:space="preserve"> proclaim your great and glorious name, for ever praising you and saying: </w:t>
      </w:r>
    </w:p>
    <w:p w14:paraId="2863FC2A" w14:textId="77777777" w:rsidR="009B2B7F" w:rsidRDefault="008351AA">
      <w:pPr>
        <w:spacing w:after="80"/>
        <w:ind w:left="453"/>
      </w:pP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color w:val="000000"/>
          <w:sz w:val="30"/>
        </w:rPr>
        <w:t xml:space="preserve"> </w:t>
      </w:r>
    </w:p>
    <w:p w14:paraId="7653E19A" w14:textId="2FAC4911" w:rsidR="009B2B7F" w:rsidRDefault="009C56C5">
      <w:pPr>
        <w:spacing w:after="80"/>
        <w:ind w:left="453"/>
      </w:pPr>
      <w:r>
        <w:rPr>
          <w:rFonts w:ascii="Cambria" w:hAnsi="Cambria" w:cs="Cambria"/>
          <w:color w:val="000000"/>
          <w:sz w:val="30"/>
        </w:rPr>
        <w:t xml:space="preserve">. . </w:t>
      </w:r>
      <w:r w:rsidR="008351AA">
        <w:rPr>
          <w:rFonts w:ascii="Cambria" w:hAnsi="Cambria" w:cs="Cambria"/>
          <w:color w:val="000000"/>
          <w:sz w:val="30"/>
        </w:rPr>
        <w:t xml:space="preserve"> and we look for his coming to fulfil all things according to your will. </w:t>
      </w:r>
    </w:p>
    <w:p w14:paraId="02419D0B" w14:textId="38FADA11" w:rsidR="009B2B7F" w:rsidRDefault="008351AA">
      <w:pPr>
        <w:spacing w:after="80"/>
        <w:ind w:left="453"/>
      </w:pPr>
      <w:r>
        <w:rPr>
          <w:rFonts w:ascii="Cambria" w:hAnsi="Cambria" w:cs="Cambria"/>
          <w:b/>
          <w:color w:val="000000"/>
          <w:sz w:val="30"/>
        </w:rPr>
        <w:t>Christ has died;</w:t>
      </w:r>
      <w:r w:rsidR="00CC0283">
        <w:rPr>
          <w:rFonts w:ascii="Cambria" w:hAnsi="Cambria" w:cs="Cambria"/>
          <w:b/>
          <w:color w:val="000000"/>
          <w:sz w:val="30"/>
        </w:rPr>
        <w:t xml:space="preserve"> </w:t>
      </w:r>
      <w:r>
        <w:rPr>
          <w:rFonts w:ascii="Cambria" w:hAnsi="Cambria" w:cs="Cambria"/>
          <w:b/>
          <w:color w:val="000000"/>
          <w:sz w:val="30"/>
        </w:rPr>
        <w:t>Christ is risen;</w:t>
      </w:r>
      <w:r w:rsidR="00CC0283">
        <w:rPr>
          <w:rFonts w:ascii="Cambria" w:hAnsi="Cambria" w:cs="Cambria"/>
          <w:b/>
          <w:color w:val="000000"/>
          <w:sz w:val="30"/>
        </w:rPr>
        <w:t xml:space="preserve"> </w:t>
      </w:r>
      <w:r>
        <w:rPr>
          <w:rFonts w:ascii="Cambria" w:hAnsi="Cambria" w:cs="Cambria"/>
          <w:b/>
          <w:color w:val="000000"/>
          <w:sz w:val="30"/>
        </w:rPr>
        <w:t>Christ will come again.</w:t>
      </w:r>
      <w:r>
        <w:rPr>
          <w:rFonts w:ascii="Cambria" w:hAnsi="Cambria" w:cs="Cambria"/>
          <w:color w:val="000000"/>
          <w:sz w:val="30"/>
        </w:rPr>
        <w:t xml:space="preserve"> </w:t>
      </w:r>
    </w:p>
    <w:p w14:paraId="6AADA57B" w14:textId="28E82F15" w:rsidR="009B2B7F" w:rsidRDefault="00CC0283">
      <w:pPr>
        <w:spacing w:after="80"/>
        <w:ind w:left="453"/>
      </w:pPr>
      <w:r>
        <w:rPr>
          <w:rFonts w:ascii="Cambria" w:hAnsi="Cambria" w:cs="Cambria"/>
          <w:color w:val="000000"/>
          <w:sz w:val="30"/>
        </w:rPr>
        <w:t>. . .</w:t>
      </w:r>
      <w:r w:rsidR="008351AA">
        <w:rPr>
          <w:rFonts w:ascii="Cambria" w:hAnsi="Cambria" w:cs="Cambria"/>
          <w:color w:val="000000"/>
          <w:sz w:val="30"/>
        </w:rPr>
        <w:t xml:space="preserve"> we worship you, Father almighty, in songs of never-ending praise: </w:t>
      </w:r>
    </w:p>
    <w:p w14:paraId="2F0CE509" w14:textId="77777777" w:rsidR="009B2B7F" w:rsidRDefault="008351AA">
      <w:pPr>
        <w:spacing w:after="80"/>
        <w:ind w:left="453"/>
      </w:pPr>
      <w:r>
        <w:rPr>
          <w:rFonts w:ascii="Cambria" w:hAnsi="Cambria" w:cs="Cambria"/>
          <w:b/>
          <w:color w:val="000000"/>
          <w:sz w:val="30"/>
        </w:rPr>
        <w:t>Blessing and honour and glory and power</w:t>
      </w:r>
      <w:r>
        <w:rPr>
          <w:rFonts w:ascii="Cambria" w:hAnsi="Cambria" w:cs="Cambria"/>
          <w:b/>
          <w:color w:val="000000"/>
          <w:sz w:val="30"/>
        </w:rPr>
        <w:br/>
        <w:t>are yours for ever and ever. Amen.</w:t>
      </w:r>
      <w:r>
        <w:rPr>
          <w:rFonts w:ascii="Cambria" w:hAnsi="Cambria" w:cs="Cambria"/>
          <w:color w:val="000000"/>
          <w:sz w:val="30"/>
        </w:rPr>
        <w:t xml:space="preserve"> </w:t>
      </w:r>
    </w:p>
    <w:p w14:paraId="5B3EA061" w14:textId="77777777" w:rsidR="009B2B7F" w:rsidRDefault="008351AA">
      <w:r>
        <w:rPr>
          <w:rFonts w:ascii="Calibri" w:hAnsi="Calibri" w:cs="Calibri"/>
          <w:b/>
          <w:color w:val="000000"/>
          <w:sz w:val="36"/>
        </w:rPr>
        <w:t>The Lord’s Prayer</w:t>
      </w:r>
    </w:p>
    <w:p w14:paraId="1106F31B" w14:textId="77777777" w:rsidR="009B2B7F" w:rsidRDefault="008351AA">
      <w:r>
        <w:rPr>
          <w:rFonts w:ascii="Calibri" w:hAnsi="Calibri" w:cs="Calibri"/>
          <w:b/>
          <w:color w:val="000000"/>
          <w:sz w:val="36"/>
        </w:rPr>
        <w:t>Breaking Bread</w:t>
      </w:r>
    </w:p>
    <w:p w14:paraId="392972C7" w14:textId="0250AB08" w:rsidR="009B2B7F" w:rsidRDefault="008351AA">
      <w:pPr>
        <w:spacing w:after="80"/>
        <w:ind w:left="453"/>
      </w:pPr>
      <w:r>
        <w:rPr>
          <w:rFonts w:ascii="Cambria" w:hAnsi="Cambria" w:cs="Cambria"/>
          <w:color w:val="000000"/>
          <w:sz w:val="30"/>
        </w:rPr>
        <w:t>The bread which we break</w:t>
      </w:r>
      <w:r w:rsidR="00CC0283">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CC0283">
        <w:rPr>
          <w:rFonts w:ascii="Cambria" w:hAnsi="Cambria" w:cs="Cambria"/>
          <w:b/>
          <w:color w:val="000000"/>
          <w:sz w:val="30"/>
        </w:rPr>
        <w:t xml:space="preserve"> </w:t>
      </w:r>
      <w:r>
        <w:rPr>
          <w:rFonts w:ascii="Cambria" w:hAnsi="Cambria" w:cs="Cambria"/>
          <w:b/>
          <w:color w:val="000000"/>
          <w:sz w:val="30"/>
        </w:rPr>
        <w:t xml:space="preserve">for we all share in the </w:t>
      </w:r>
      <w:proofErr w:type="spellStart"/>
      <w:proofErr w:type="gramStart"/>
      <w:r>
        <w:rPr>
          <w:rFonts w:ascii="Cambria" w:hAnsi="Cambria" w:cs="Cambria"/>
          <w:b/>
          <w:color w:val="000000"/>
          <w:sz w:val="30"/>
        </w:rPr>
        <w:t>o</w:t>
      </w:r>
      <w:r w:rsidR="00CC0283">
        <w:rPr>
          <w:rFonts w:ascii="Cambria" w:hAnsi="Cambria" w:cs="Cambria"/>
          <w:b/>
          <w:color w:val="000000"/>
          <w:sz w:val="30"/>
        </w:rPr>
        <w:t xml:space="preserve">n </w:t>
      </w:r>
      <w:r>
        <w:rPr>
          <w:rFonts w:ascii="Cambria" w:hAnsi="Cambria" w:cs="Cambria"/>
          <w:b/>
          <w:color w:val="000000"/>
          <w:sz w:val="30"/>
        </w:rPr>
        <w:t>e</w:t>
      </w:r>
      <w:proofErr w:type="spellEnd"/>
      <w:proofErr w:type="gramEnd"/>
      <w:r>
        <w:rPr>
          <w:rFonts w:ascii="Cambria" w:hAnsi="Cambria" w:cs="Cambria"/>
          <w:b/>
          <w:color w:val="000000"/>
          <w:sz w:val="30"/>
        </w:rPr>
        <w:t xml:space="preserve"> bread.</w:t>
      </w:r>
      <w:r>
        <w:rPr>
          <w:rFonts w:ascii="Cambria" w:hAnsi="Cambria" w:cs="Cambria"/>
          <w:color w:val="000000"/>
          <w:sz w:val="30"/>
        </w:rPr>
        <w:t xml:space="preserve"> </w:t>
      </w:r>
    </w:p>
    <w:p w14:paraId="63C8AC09" w14:textId="77777777" w:rsidR="009B2B7F" w:rsidRDefault="008351AA">
      <w:r>
        <w:rPr>
          <w:rFonts w:ascii="Calibri" w:hAnsi="Calibri" w:cs="Calibri"/>
          <w:b/>
          <w:color w:val="000000"/>
          <w:sz w:val="36"/>
        </w:rPr>
        <w:t>Prayer after Communion</w:t>
      </w:r>
    </w:p>
    <w:p w14:paraId="7EC59432" w14:textId="2A4BF4CD" w:rsidR="009B2B7F" w:rsidRDefault="008351AA">
      <w:pPr>
        <w:spacing w:after="80"/>
        <w:ind w:left="453"/>
      </w:pPr>
      <w:r>
        <w:rPr>
          <w:rFonts w:ascii="Cambria" w:hAnsi="Cambria" w:cs="Cambria"/>
          <w:b/>
          <w:color w:val="000000"/>
          <w:sz w:val="30"/>
        </w:rPr>
        <w:t>Almighty God,</w:t>
      </w:r>
      <w:r w:rsidR="00CC0283">
        <w:rPr>
          <w:rFonts w:ascii="Cambria" w:hAnsi="Cambria" w:cs="Cambria"/>
          <w:b/>
          <w:color w:val="000000"/>
          <w:sz w:val="30"/>
        </w:rPr>
        <w:t xml:space="preserve"> </w:t>
      </w:r>
      <w:r>
        <w:rPr>
          <w:rFonts w:ascii="Cambria" w:hAnsi="Cambria" w:cs="Cambria"/>
          <w:b/>
          <w:color w:val="000000"/>
          <w:sz w:val="30"/>
        </w:rPr>
        <w:t>we thank you for feeding us</w:t>
      </w:r>
      <w:r w:rsidR="00CC0283">
        <w:rPr>
          <w:rFonts w:ascii="Cambria" w:hAnsi="Cambria" w:cs="Cambria"/>
          <w:b/>
          <w:color w:val="000000"/>
          <w:sz w:val="30"/>
        </w:rPr>
        <w:t xml:space="preserve"> </w:t>
      </w:r>
      <w:r>
        <w:rPr>
          <w:rFonts w:ascii="Cambria" w:hAnsi="Cambria" w:cs="Cambria"/>
          <w:b/>
          <w:color w:val="000000"/>
          <w:sz w:val="30"/>
        </w:rP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625D2193" w14:textId="52C2AFF7" w:rsidR="009B2B7F" w:rsidRDefault="008351AA">
      <w:r>
        <w:rPr>
          <w:rFonts w:ascii="Calibri" w:hAnsi="Calibri" w:cs="Calibri"/>
          <w:b/>
          <w:color w:val="000000"/>
          <w:sz w:val="36"/>
        </w:rPr>
        <w:t>Blessing</w:t>
      </w:r>
      <w:r w:rsidR="00CC0283">
        <w:t xml:space="preserve"> </w:t>
      </w:r>
      <w:r w:rsidR="00CC0283">
        <w:rPr>
          <w:rFonts w:ascii="Calibri" w:hAnsi="Calibri" w:cs="Calibri"/>
          <w:b/>
          <w:color w:val="000000"/>
          <w:sz w:val="36"/>
        </w:rPr>
        <w:t>and Di</w:t>
      </w:r>
      <w:r>
        <w:rPr>
          <w:rFonts w:ascii="Calibri" w:hAnsi="Calibri" w:cs="Calibri"/>
          <w:b/>
          <w:color w:val="000000"/>
          <w:sz w:val="36"/>
        </w:rPr>
        <w:t>smissal</w:t>
      </w:r>
    </w:p>
    <w:p w14:paraId="5C4C6103" w14:textId="39BC385D" w:rsidR="005F218F" w:rsidRDefault="008351AA" w:rsidP="00CC0283">
      <w:pPr>
        <w:spacing w:after="80"/>
        <w:ind w:left="453"/>
      </w:pPr>
      <w:r>
        <w:rPr>
          <w:rFonts w:ascii="Cambria" w:hAnsi="Cambria" w:cs="Cambria"/>
          <w:color w:val="000000"/>
          <w:sz w:val="30"/>
        </w:rPr>
        <w:t>Go in peace to love and serve the Lord</w:t>
      </w:r>
      <w:r w:rsidR="00CC0283">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sectPr w:rsidR="005F218F" w:rsidSect="009B2B7F">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218F"/>
    <w:rsid w:val="005F218F"/>
    <w:rsid w:val="008351AA"/>
    <w:rsid w:val="00983AEB"/>
    <w:rsid w:val="009B2B7F"/>
    <w:rsid w:val="009C56C5"/>
    <w:rsid w:val="00CC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C4554"/>
  <w15:docId w15:val="{75769732-6D8A-7041-8C51-AF98448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93B5AEC7-A09A-F14C-AA92-FFE4E2A663A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2022-08-21 830</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2022-08-21 830</dc:title>
  <cp:lastModifiedBy>Stephen Lowry</cp:lastModifiedBy>
  <cp:revision>3</cp:revision>
  <dcterms:created xsi:type="dcterms:W3CDTF">2022-08-17T21:17:00Z</dcterms:created>
  <dcterms:modified xsi:type="dcterms:W3CDTF">2022-08-17T21:38:00Z</dcterms:modified>
</cp:coreProperties>
</file>