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51B0" w14:textId="77777777" w:rsidR="00541471" w:rsidRDefault="002B1AF5">
      <w:r>
        <w:rPr>
          <w:rFonts w:ascii="Calibri" w:hAnsi="Calibri" w:cs="Calibri"/>
          <w:b/>
          <w:color w:val="000000"/>
          <w:sz w:val="36"/>
        </w:rPr>
        <w:t>Early Communion | 4th before Advent | 31 October 2021 8:30 am</w:t>
      </w:r>
    </w:p>
    <w:p w14:paraId="47EB81AC" w14:textId="77777777" w:rsidR="00A04BB2" w:rsidRDefault="002B1AF5">
      <w:r>
        <w:rPr>
          <w:rFonts w:ascii="Calibri" w:hAnsi="Calibri" w:cs="Calibri"/>
          <w:b/>
          <w:color w:val="000000"/>
          <w:sz w:val="36"/>
        </w:rPr>
        <w:t>Greeting</w:t>
      </w:r>
    </w:p>
    <w:p w14:paraId="49852522" w14:textId="77777777" w:rsidR="00A04BB2" w:rsidRDefault="002B1AF5">
      <w:pPr>
        <w:spacing w:after="80"/>
        <w:ind w:left="453"/>
      </w:pPr>
      <w:r>
        <w:rPr>
          <w:rFonts w:ascii="Cambria" w:hAnsi="Cambria" w:cs="Cambria"/>
          <w:color w:val="000000"/>
          <w:sz w:val="30"/>
        </w:rPr>
        <w:t xml:space="preserve">Grace, </w:t>
      </w:r>
      <w:proofErr w:type="gramStart"/>
      <w:r>
        <w:rPr>
          <w:rFonts w:ascii="Cambria" w:hAnsi="Cambria" w:cs="Cambria"/>
          <w:color w:val="000000"/>
          <w:sz w:val="30"/>
        </w:rPr>
        <w:t>mercy</w:t>
      </w:r>
      <w:proofErr w:type="gramEnd"/>
      <w:r>
        <w:rPr>
          <w:rFonts w:ascii="Cambria" w:hAnsi="Cambria" w:cs="Cambria"/>
          <w:color w:val="000000"/>
          <w:sz w:val="30"/>
        </w:rPr>
        <w:t xml:space="preserve"> and peace from God our Father</w:t>
      </w:r>
      <w:r>
        <w:rPr>
          <w:rFonts w:ascii="Cambria" w:hAnsi="Cambria" w:cs="Cambria"/>
          <w:color w:val="000000"/>
          <w:sz w:val="30"/>
        </w:rPr>
        <w:br/>
        <w:t>and the Lord Jesus Christ be with you all:</w:t>
      </w:r>
      <w:r>
        <w:rPr>
          <w:rFonts w:ascii="Cambria" w:hAnsi="Cambria" w:cs="Cambria"/>
          <w:color w:val="000000"/>
          <w:sz w:val="30"/>
        </w:rPr>
        <w:br/>
      </w:r>
      <w:r>
        <w:rPr>
          <w:rFonts w:ascii="Cambria" w:hAnsi="Cambria" w:cs="Cambria"/>
          <w:b/>
          <w:color w:val="000000"/>
          <w:sz w:val="30"/>
        </w:rPr>
        <w:t>and also with you.</w:t>
      </w:r>
      <w:r>
        <w:rPr>
          <w:rFonts w:ascii="Cambria" w:hAnsi="Cambria" w:cs="Cambria"/>
          <w:color w:val="000000"/>
          <w:sz w:val="30"/>
        </w:rPr>
        <w:t xml:space="preserve"> </w:t>
      </w:r>
    </w:p>
    <w:p w14:paraId="3CE14F25" w14:textId="77777777" w:rsidR="00A04BB2" w:rsidRDefault="002B1AF5">
      <w:r>
        <w:rPr>
          <w:rFonts w:ascii="Calibri" w:hAnsi="Calibri" w:cs="Calibri"/>
          <w:b/>
          <w:color w:val="000000"/>
          <w:sz w:val="36"/>
        </w:rPr>
        <w:t>Collect for Purity</w:t>
      </w:r>
    </w:p>
    <w:p w14:paraId="3EA86EBA" w14:textId="77777777" w:rsidR="00A04BB2" w:rsidRDefault="002B1AF5">
      <w:pPr>
        <w:spacing w:after="80"/>
        <w:ind w:left="453"/>
      </w:pPr>
      <w:r>
        <w:rPr>
          <w:rFonts w:ascii="Cambria" w:hAnsi="Cambria" w:cs="Cambria"/>
          <w:b/>
          <w:color w:val="000000"/>
          <w:sz w:val="30"/>
        </w:rPr>
        <w:t>Almighty God,</w:t>
      </w:r>
      <w:r>
        <w:rPr>
          <w:rFonts w:ascii="Cambria" w:hAnsi="Cambria" w:cs="Cambria"/>
          <w:b/>
          <w:color w:val="000000"/>
          <w:sz w:val="30"/>
        </w:rPr>
        <w:br/>
      </w:r>
      <w:r>
        <w:rPr>
          <w:rFonts w:ascii="Cambria" w:hAnsi="Cambria" w:cs="Cambria"/>
          <w:b/>
          <w:color w:val="000000"/>
          <w:sz w:val="30"/>
        </w:rPr>
        <w:t>to whom all hearts are open,</w:t>
      </w:r>
      <w:r>
        <w:rPr>
          <w:rFonts w:ascii="Cambria" w:hAnsi="Cambria" w:cs="Cambria"/>
          <w:b/>
          <w:color w:val="000000"/>
          <w:sz w:val="30"/>
        </w:rPr>
        <w:b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w:t>
      </w:r>
      <w:r>
        <w:rPr>
          <w:rFonts w:ascii="Cambria" w:hAnsi="Cambria" w:cs="Cambria"/>
          <w:b/>
          <w:color w:val="000000"/>
          <w:sz w:val="30"/>
        </w:rPr>
        <w:t>en.</w:t>
      </w:r>
      <w:r>
        <w:rPr>
          <w:rFonts w:ascii="Cambria" w:hAnsi="Cambria" w:cs="Cambria"/>
          <w:color w:val="000000"/>
          <w:sz w:val="30"/>
        </w:rPr>
        <w:t xml:space="preserve"> </w:t>
      </w:r>
    </w:p>
    <w:p w14:paraId="4A51E34E" w14:textId="77777777" w:rsidR="00A04BB2" w:rsidRDefault="002B1AF5">
      <w:r>
        <w:rPr>
          <w:rFonts w:ascii="Calibri" w:hAnsi="Calibri" w:cs="Calibri"/>
          <w:b/>
          <w:color w:val="000000"/>
          <w:sz w:val="36"/>
        </w:rPr>
        <w:t>Confession</w:t>
      </w:r>
    </w:p>
    <w:p w14:paraId="39CF1BC4" w14:textId="1DD26DB8" w:rsidR="00A04BB2" w:rsidRDefault="002B1AF5">
      <w:pPr>
        <w:spacing w:after="80"/>
        <w:ind w:left="453"/>
      </w:pPr>
      <w:r>
        <w:rPr>
          <w:rFonts w:ascii="Cambria" w:hAnsi="Cambria" w:cs="Cambria"/>
          <w:b/>
          <w:color w:val="000000"/>
          <w:sz w:val="30"/>
        </w:rPr>
        <w:t>Almighty God, our heavenly Father,</w:t>
      </w:r>
      <w:r>
        <w:rPr>
          <w:rFonts w:ascii="Cambria" w:hAnsi="Cambria" w:cs="Cambria"/>
          <w:b/>
          <w:color w:val="000000"/>
          <w:sz w:val="30"/>
        </w:rPr>
        <w:br/>
        <w:t>we have sinned in thought and word and deed,</w:t>
      </w:r>
      <w:r>
        <w:rPr>
          <w:rFonts w:ascii="Cambria" w:hAnsi="Cambria" w:cs="Cambria"/>
          <w:b/>
          <w:color w:val="000000"/>
          <w:sz w:val="30"/>
        </w:rPr>
        <w:br/>
        <w:t>and in what we have left undone.</w:t>
      </w:r>
      <w:r>
        <w:rPr>
          <w:rFonts w:ascii="Cambria" w:hAnsi="Cambria" w:cs="Cambria"/>
          <w:b/>
          <w:color w:val="000000"/>
          <w:sz w:val="30"/>
        </w:rPr>
        <w:br/>
        <w:t>We are truly sorry and we humbly repent.</w:t>
      </w:r>
      <w:r>
        <w:rPr>
          <w:rFonts w:ascii="Cambria" w:hAnsi="Cambria" w:cs="Cambria"/>
          <w:b/>
          <w:color w:val="000000"/>
          <w:sz w:val="30"/>
        </w:rPr>
        <w:br/>
        <w:t>For</w:t>
      </w:r>
      <w:r>
        <w:rPr>
          <w:rFonts w:ascii="Cambria" w:hAnsi="Cambria" w:cs="Cambria"/>
          <w:b/>
          <w:color w:val="000000"/>
          <w:sz w:val="30"/>
        </w:rPr>
        <w:t xml:space="preserve"> the sake of your Son, Jesus Christ,</w:t>
      </w:r>
      <w:r>
        <w:rPr>
          <w:rFonts w:ascii="Cambria" w:hAnsi="Cambria" w:cs="Cambria"/>
          <w:b/>
          <w:color w:val="000000"/>
          <w:sz w:val="30"/>
        </w:rPr>
        <w:br/>
        <w:t>have mercy on us and forgive us,</w:t>
      </w:r>
      <w:r>
        <w:rPr>
          <w:rFonts w:ascii="Cambria" w:hAnsi="Cambria" w:cs="Cambria"/>
          <w:b/>
          <w:color w:val="000000"/>
          <w:sz w:val="30"/>
        </w:rPr>
        <w:br/>
        <w:t>that we may walk in newness of life</w:t>
      </w:r>
      <w:r>
        <w:rPr>
          <w:rFonts w:ascii="Cambria" w:hAnsi="Cambria" w:cs="Cambria"/>
          <w:b/>
          <w:color w:val="000000"/>
          <w:sz w:val="30"/>
        </w:rPr>
        <w:br/>
        <w:t>to the glory of your name. Amen.</w:t>
      </w:r>
      <w:r>
        <w:rPr>
          <w:rFonts w:ascii="Cambria" w:hAnsi="Cambria" w:cs="Cambria"/>
          <w:color w:val="000000"/>
          <w:sz w:val="30"/>
        </w:rPr>
        <w:t xml:space="preserve"> </w:t>
      </w:r>
    </w:p>
    <w:p w14:paraId="2CA2E877" w14:textId="77777777" w:rsidR="00A04BB2" w:rsidRDefault="002B1AF5">
      <w:r>
        <w:rPr>
          <w:rFonts w:ascii="Calibri" w:hAnsi="Calibri" w:cs="Calibri"/>
          <w:b/>
          <w:color w:val="000000"/>
          <w:sz w:val="36"/>
        </w:rPr>
        <w:t>Absolution</w:t>
      </w:r>
    </w:p>
    <w:p w14:paraId="4CD0C104" w14:textId="77777777" w:rsidR="00A04BB2" w:rsidRDefault="002B1AF5">
      <w:r>
        <w:rPr>
          <w:rFonts w:ascii="Calibri" w:hAnsi="Calibri" w:cs="Calibri"/>
          <w:b/>
          <w:color w:val="000000"/>
          <w:sz w:val="36"/>
        </w:rPr>
        <w:t xml:space="preserve">Glory to God </w:t>
      </w:r>
      <w:r>
        <w:rPr>
          <w:rFonts w:ascii="Calibri" w:hAnsi="Calibri" w:cs="Calibri"/>
          <w:b/>
          <w:i/>
          <w:color w:val="000000"/>
          <w:sz w:val="36"/>
        </w:rPr>
        <w:t>page 203</w:t>
      </w:r>
    </w:p>
    <w:p w14:paraId="4438CD52" w14:textId="77777777" w:rsidR="00A04BB2" w:rsidRDefault="00A04BB2">
      <w:pPr>
        <w:spacing w:after="80"/>
        <w:ind w:left="453"/>
        <w:rPr>
          <w:rFonts w:ascii="Cambria" w:hAnsi="Cambria" w:cs="Cambria"/>
          <w:b/>
          <w:color w:val="000000"/>
          <w:sz w:val="30"/>
        </w:rPr>
        <w:sectPr w:rsidR="00A04BB2" w:rsidSect="00A04BB2">
          <w:pgSz w:w="11894" w:h="16834"/>
          <w:pgMar w:top="567" w:right="709" w:bottom="567" w:left="709" w:header="720" w:footer="720" w:gutter="0"/>
          <w:cols w:space="720"/>
          <w:docGrid w:linePitch="326"/>
        </w:sectPr>
      </w:pPr>
    </w:p>
    <w:p w14:paraId="76A8110B" w14:textId="506816A0" w:rsidR="00A04BB2" w:rsidRDefault="002B1AF5" w:rsidP="00A04BB2">
      <w:pPr>
        <w:spacing w:after="80"/>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Lord Jesus Christ, only Son of the Father,</w:t>
      </w:r>
      <w:r>
        <w:rPr>
          <w:rFonts w:ascii="Cambria" w:hAnsi="Cambria" w:cs="Cambria"/>
          <w:b/>
          <w:color w:val="000000"/>
          <w:sz w:val="30"/>
        </w:rPr>
        <w:br/>
        <w:t>Lord God, Lamb of God,</w:t>
      </w:r>
      <w:r>
        <w:rPr>
          <w:rFonts w:ascii="Cambria" w:hAnsi="Cambria" w:cs="Cambria"/>
          <w:b/>
          <w:color w:val="000000"/>
          <w:sz w:val="30"/>
        </w:rPr>
        <w:br/>
        <w:t>you take away the sin of the world:</w:t>
      </w:r>
      <w:r>
        <w:rPr>
          <w:rFonts w:ascii="Cambria" w:hAnsi="Cambria" w:cs="Cambria"/>
          <w:b/>
          <w:color w:val="000000"/>
          <w:sz w:val="30"/>
        </w:rPr>
        <w:br/>
      </w:r>
      <w:r>
        <w:rPr>
          <w:rFonts w:ascii="Cambria" w:hAnsi="Cambria" w:cs="Cambria"/>
          <w:b/>
          <w:color w:val="000000"/>
          <w:sz w:val="30"/>
        </w:rPr>
        <w:t>ha</w:t>
      </w:r>
      <w:r>
        <w:rPr>
          <w:rFonts w:ascii="Cambria" w:hAnsi="Cambria" w:cs="Cambria"/>
          <w:b/>
          <w:color w:val="000000"/>
          <w:sz w:val="30"/>
        </w:rPr>
        <w:t>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t>For you alone are the Holy One,</w:t>
      </w:r>
      <w:r>
        <w:rPr>
          <w:rFonts w:ascii="Cambria" w:hAnsi="Cambria" w:cs="Cambria"/>
          <w:b/>
          <w:color w:val="000000"/>
          <w:sz w:val="30"/>
        </w:rPr>
        <w:br/>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1EB01D97" w14:textId="77777777" w:rsidR="00A04BB2" w:rsidRDefault="00A04BB2">
      <w:pPr>
        <w:rPr>
          <w:rFonts w:ascii="Calibri" w:hAnsi="Calibri" w:cs="Calibri"/>
          <w:b/>
          <w:color w:val="000000"/>
          <w:sz w:val="36"/>
        </w:rPr>
        <w:sectPr w:rsidR="00A04BB2" w:rsidSect="00A04BB2">
          <w:type w:val="continuous"/>
          <w:pgSz w:w="11894" w:h="16834"/>
          <w:pgMar w:top="567" w:right="709" w:bottom="567" w:left="709" w:header="720" w:footer="720" w:gutter="0"/>
          <w:cols w:num="2" w:space="136"/>
          <w:docGrid w:linePitch="326"/>
        </w:sectPr>
      </w:pPr>
    </w:p>
    <w:p w14:paraId="083FAC48" w14:textId="52298A6B" w:rsidR="00A04BB2" w:rsidRDefault="002B1AF5">
      <w:r>
        <w:rPr>
          <w:rFonts w:ascii="Calibri" w:hAnsi="Calibri" w:cs="Calibri"/>
          <w:b/>
          <w:color w:val="000000"/>
          <w:sz w:val="36"/>
        </w:rPr>
        <w:t xml:space="preserve">Collect of </w:t>
      </w:r>
      <w:r>
        <w:rPr>
          <w:rFonts w:ascii="Calibri" w:hAnsi="Calibri" w:cs="Calibri"/>
          <w:b/>
          <w:color w:val="000000"/>
          <w:sz w:val="36"/>
        </w:rPr>
        <w:t>The Fourth Sunday before Advent</w:t>
      </w:r>
    </w:p>
    <w:p w14:paraId="2AF2A2AA" w14:textId="77777777" w:rsidR="00A04BB2" w:rsidRDefault="002B1AF5">
      <w:r>
        <w:rPr>
          <w:rFonts w:ascii="Calibri" w:hAnsi="Calibri" w:cs="Calibri"/>
          <w:b/>
          <w:color w:val="000000"/>
          <w:sz w:val="36"/>
        </w:rPr>
        <w:t>Epistle Hebrews 9: 11–14</w:t>
      </w:r>
    </w:p>
    <w:p w14:paraId="603AFB3A" w14:textId="728DBAA9" w:rsidR="00A04BB2" w:rsidRDefault="002B1AF5">
      <w:pPr>
        <w:spacing w:after="80"/>
        <w:ind w:left="453"/>
      </w:pPr>
      <w:r>
        <w:rPr>
          <w:rFonts w:ascii="Cambria" w:hAnsi="Cambria" w:cs="Cambria"/>
          <w:color w:val="000000"/>
          <w:sz w:val="30"/>
        </w:rPr>
        <w:t>A Reading from Hebrews Chapter 9: beginning to read at verse 11:</w:t>
      </w:r>
      <w:r>
        <w:rPr>
          <w:rFonts w:ascii="Cambria" w:hAnsi="Cambria" w:cs="Cambria"/>
          <w:color w:val="000000"/>
          <w:sz w:val="30"/>
        </w:rPr>
        <w:br/>
      </w:r>
      <w:r>
        <w:rPr>
          <w:rFonts w:ascii="Cambria" w:hAnsi="Cambria" w:cs="Cambria"/>
          <w:color w:val="000000"/>
          <w:sz w:val="30"/>
        </w:rPr>
        <w:t>But when Christ came as high priest of the good things that are now alre</w:t>
      </w:r>
      <w:r>
        <w:rPr>
          <w:rFonts w:ascii="Cambria" w:hAnsi="Cambria" w:cs="Cambria"/>
          <w:color w:val="000000"/>
          <w:sz w:val="30"/>
        </w:rPr>
        <w:t xml:space="preserve">ady here, he went through the greater and more perfect tabernacle that is not </w:t>
      </w:r>
      <w:r>
        <w:rPr>
          <w:rFonts w:ascii="Cambria" w:hAnsi="Cambria" w:cs="Cambria"/>
          <w:color w:val="000000"/>
          <w:sz w:val="30"/>
        </w:rPr>
        <w:lastRenderedPageBreak/>
        <w:t>made with human hands</w:t>
      </w:r>
      <w:proofErr w:type="gramStart"/>
      <w:r>
        <w:rPr>
          <w:rFonts w:ascii="Cambria" w:hAnsi="Cambria" w:cs="Cambria"/>
          <w:color w:val="000000"/>
          <w:sz w:val="30"/>
        </w:rPr>
        <w:t>, that is to say, is</w:t>
      </w:r>
      <w:proofErr w:type="gramEnd"/>
      <w:r>
        <w:rPr>
          <w:rFonts w:ascii="Cambria" w:hAnsi="Cambria" w:cs="Cambria"/>
          <w:color w:val="000000"/>
          <w:sz w:val="30"/>
        </w:rPr>
        <w:t xml:space="preserve"> not a part of this creation. He did not enter by means of the blood of goats and calves; but he entered the Most Holy Place once for all</w:t>
      </w:r>
      <w:r>
        <w:rPr>
          <w:rFonts w:ascii="Cambria" w:hAnsi="Cambria" w:cs="Cambria"/>
          <w:color w:val="000000"/>
          <w:sz w:val="30"/>
        </w:rPr>
        <w:t xml:space="preserve"> by his own blood, so obtaining eternal redemption. The blood of goats and bulls and the ashes of a heifer sprinkled on those who are ceremonially unclean sanctify them so that they are outwardly clean. How much more, then, will the blood of Christ, who th</w:t>
      </w:r>
      <w:r>
        <w:rPr>
          <w:rFonts w:ascii="Cambria" w:hAnsi="Cambria" w:cs="Cambria"/>
          <w:color w:val="000000"/>
          <w:sz w:val="30"/>
        </w:rPr>
        <w:t>rough the eternal Spirit offered himself unblemished to God, cleanse our consciences from acts that lead to death, so that we may serve the living God!</w:t>
      </w:r>
      <w:r>
        <w:rPr>
          <w:rFonts w:ascii="Cambria" w:hAnsi="Cambria" w:cs="Cambria"/>
          <w:color w:val="000000"/>
          <w:sz w:val="30"/>
        </w:rPr>
        <w:br/>
        <w:t>This is the Word of the Lord</w:t>
      </w:r>
      <w:r w:rsidR="00A04BB2">
        <w:rPr>
          <w:rFonts w:ascii="Cambria" w:hAnsi="Cambria" w:cs="Cambria"/>
          <w:color w:val="000000"/>
          <w:sz w:val="30"/>
        </w:rPr>
        <w:t xml:space="preserve"> </w:t>
      </w:r>
      <w:r>
        <w:rPr>
          <w:rFonts w:ascii="Cambria" w:hAnsi="Cambria" w:cs="Cambria"/>
          <w:b/>
          <w:color w:val="000000"/>
          <w:sz w:val="30"/>
        </w:rPr>
        <w:t>Thanks be to God</w:t>
      </w:r>
      <w:r>
        <w:rPr>
          <w:rFonts w:ascii="Cambria" w:hAnsi="Cambria" w:cs="Cambria"/>
          <w:color w:val="000000"/>
          <w:sz w:val="30"/>
        </w:rPr>
        <w:t xml:space="preserve"> </w:t>
      </w:r>
    </w:p>
    <w:p w14:paraId="05C072EE" w14:textId="77777777" w:rsidR="00A04BB2" w:rsidRDefault="002B1AF5">
      <w:r>
        <w:rPr>
          <w:rFonts w:ascii="Calibri" w:hAnsi="Calibri" w:cs="Calibri"/>
          <w:b/>
          <w:color w:val="000000"/>
          <w:sz w:val="36"/>
        </w:rPr>
        <w:t>Gospel Mark 12: 28–34</w:t>
      </w:r>
    </w:p>
    <w:p w14:paraId="4E5B84CD" w14:textId="7F462F91" w:rsidR="00A04BB2" w:rsidRDefault="002B1AF5">
      <w:pPr>
        <w:spacing w:after="80"/>
        <w:ind w:left="453"/>
      </w:pPr>
      <w:r>
        <w:rPr>
          <w:rFonts w:ascii="Cambria" w:hAnsi="Cambria" w:cs="Cambria"/>
          <w:color w:val="000000"/>
          <w:sz w:val="30"/>
        </w:rPr>
        <w:t xml:space="preserve">Hear the Gospel of our Saviour </w:t>
      </w:r>
      <w:r>
        <w:rPr>
          <w:rFonts w:ascii="Cambria" w:hAnsi="Cambria" w:cs="Cambria"/>
          <w:color w:val="000000"/>
          <w:sz w:val="30"/>
        </w:rPr>
        <w:t>Christ according to Mark Chapter 12 beginning at verse 28:</w:t>
      </w:r>
      <w:r>
        <w:rPr>
          <w:rFonts w:ascii="Cambria" w:hAnsi="Cambria" w:cs="Cambria"/>
          <w:color w:val="000000"/>
          <w:sz w:val="30"/>
        </w:rPr>
        <w:br/>
      </w:r>
      <w:r>
        <w:rPr>
          <w:rFonts w:ascii="Cambria" w:hAnsi="Cambria" w:cs="Cambria"/>
          <w:b/>
          <w:color w:val="000000"/>
          <w:sz w:val="30"/>
        </w:rPr>
        <w:t>Glory to you, Lord Jesus Christ</w:t>
      </w:r>
      <w:r>
        <w:rPr>
          <w:rFonts w:ascii="Cambria" w:hAnsi="Cambria" w:cs="Cambria"/>
          <w:color w:val="000000"/>
          <w:sz w:val="30"/>
        </w:rPr>
        <w:br/>
        <w:t>One of the teachers of the law came and heard them debating. Noticing that Jesus had given them a good answer, he asked him, ‘Of all the commandments, which is the m</w:t>
      </w:r>
      <w:r>
        <w:rPr>
          <w:rFonts w:ascii="Cambria" w:hAnsi="Cambria" w:cs="Cambria"/>
          <w:color w:val="000000"/>
          <w:sz w:val="30"/>
        </w:rPr>
        <w:t xml:space="preserve">ost important?’ ‘The most important one,’ answered Jesus, ‘is this: “Hear, O Israel: </w:t>
      </w:r>
      <w:proofErr w:type="gramStart"/>
      <w:r>
        <w:rPr>
          <w:rFonts w:ascii="Cambria" w:hAnsi="Cambria" w:cs="Cambria"/>
          <w:color w:val="000000"/>
          <w:sz w:val="30"/>
        </w:rPr>
        <w:t>the</w:t>
      </w:r>
      <w:proofErr w:type="gramEnd"/>
      <w:r>
        <w:rPr>
          <w:rFonts w:ascii="Cambria" w:hAnsi="Cambria" w:cs="Cambria"/>
          <w:color w:val="000000"/>
          <w:sz w:val="30"/>
        </w:rPr>
        <w:t xml:space="preserve"> Lord our God, the Lord is one. Love the Lord your God with all your heart and with all your soul and with all your mind and with all your strength.” The second is this</w:t>
      </w:r>
      <w:r>
        <w:rPr>
          <w:rFonts w:ascii="Cambria" w:hAnsi="Cambria" w:cs="Cambria"/>
          <w:color w:val="000000"/>
          <w:sz w:val="30"/>
        </w:rPr>
        <w:t>: “Love your neighbour as yourself.” There is no commandment greater than these.’ ‘Well said, teacher,’ the man replied. ‘You are right in saying that God is one and there is no other but him. To love him with all your heart, with all your understanding an</w:t>
      </w:r>
      <w:r>
        <w:rPr>
          <w:rFonts w:ascii="Cambria" w:hAnsi="Cambria" w:cs="Cambria"/>
          <w:color w:val="000000"/>
          <w:sz w:val="30"/>
        </w:rPr>
        <w:t>d with all your strength, and to love your neighbour as yourself is more important than all burnt offerings and sacrifices.’ When Jesus saw that he had answered wisely, he said to him, ‘You are not far from the kingdom of God.’ And from then on no one dare</w:t>
      </w:r>
      <w:r>
        <w:rPr>
          <w:rFonts w:ascii="Cambria" w:hAnsi="Cambria" w:cs="Cambria"/>
          <w:color w:val="000000"/>
          <w:sz w:val="30"/>
        </w:rPr>
        <w:t>d ask him any more questions.</w:t>
      </w:r>
      <w:r>
        <w:rPr>
          <w:rFonts w:ascii="Cambria" w:hAnsi="Cambria" w:cs="Cambria"/>
          <w:color w:val="000000"/>
          <w:sz w:val="30"/>
        </w:rPr>
        <w:br/>
        <w:t>This is the Gospel of the Lord</w:t>
      </w:r>
      <w:r w:rsidR="00A04BB2">
        <w:rPr>
          <w:rFonts w:ascii="Cambria" w:hAnsi="Cambria" w:cs="Cambria"/>
          <w:color w:val="000000"/>
          <w:sz w:val="30"/>
        </w:rPr>
        <w:t xml:space="preserve"> </w:t>
      </w:r>
      <w:r>
        <w:rPr>
          <w:rFonts w:ascii="Cambria" w:hAnsi="Cambria" w:cs="Cambria"/>
          <w:b/>
          <w:color w:val="000000"/>
          <w:sz w:val="30"/>
        </w:rPr>
        <w:t>Praise to you, Lord Jesus Christ</w:t>
      </w:r>
      <w:r>
        <w:rPr>
          <w:rFonts w:ascii="Cambria" w:hAnsi="Cambria" w:cs="Cambria"/>
          <w:color w:val="000000"/>
          <w:sz w:val="30"/>
        </w:rPr>
        <w:t xml:space="preserve"> </w:t>
      </w:r>
    </w:p>
    <w:p w14:paraId="044098BB" w14:textId="77777777" w:rsidR="00A04BB2" w:rsidRDefault="002B1AF5">
      <w:r>
        <w:rPr>
          <w:rFonts w:ascii="Calibri" w:hAnsi="Calibri" w:cs="Calibri"/>
          <w:b/>
          <w:color w:val="000000"/>
          <w:sz w:val="36"/>
        </w:rPr>
        <w:t>Sermon</w:t>
      </w:r>
    </w:p>
    <w:p w14:paraId="71561172" w14:textId="77777777" w:rsidR="00A04BB2" w:rsidRDefault="002B1AF5">
      <w:r>
        <w:rPr>
          <w:rFonts w:ascii="Calibri" w:hAnsi="Calibri" w:cs="Calibri"/>
          <w:b/>
          <w:color w:val="000000"/>
          <w:sz w:val="36"/>
        </w:rPr>
        <w:t xml:space="preserve">Nicene Creed </w:t>
      </w:r>
      <w:r>
        <w:rPr>
          <w:rFonts w:ascii="Calibri" w:hAnsi="Calibri" w:cs="Calibri"/>
          <w:b/>
          <w:i/>
          <w:color w:val="000000"/>
          <w:sz w:val="36"/>
        </w:rPr>
        <w:t>page 205</w:t>
      </w:r>
    </w:p>
    <w:p w14:paraId="148C2549" w14:textId="77777777" w:rsidR="00A04BB2" w:rsidRDefault="002B1AF5">
      <w:pPr>
        <w:spacing w:after="80"/>
        <w:ind w:left="453"/>
      </w:pPr>
      <w:r>
        <w:rPr>
          <w:rFonts w:ascii="Cambria" w:hAnsi="Cambria" w:cs="Cambria"/>
          <w:b/>
          <w:color w:val="000000"/>
          <w:sz w:val="30"/>
        </w:rPr>
        <w:t>We believe in one God,</w:t>
      </w:r>
      <w:r>
        <w:rPr>
          <w:rFonts w:ascii="Cambria" w:hAnsi="Cambria" w:cs="Cambria"/>
          <w:b/>
          <w:color w:val="000000"/>
          <w:sz w:val="30"/>
        </w:rPr>
        <w:br/>
        <w:t>the Father, the Almighty,</w:t>
      </w:r>
      <w:r>
        <w:rPr>
          <w:rFonts w:ascii="Cambria" w:hAnsi="Cambria" w:cs="Cambria"/>
          <w:b/>
          <w:color w:val="000000"/>
          <w:sz w:val="30"/>
        </w:rPr>
        <w:br/>
      </w:r>
      <w:r>
        <w:rPr>
          <w:rFonts w:ascii="Cambria" w:hAnsi="Cambria" w:cs="Cambria"/>
          <w:b/>
          <w:color w:val="000000"/>
          <w:sz w:val="30"/>
        </w:rPr>
        <w:t>maker of heaven and earth, of all that is,</w:t>
      </w:r>
      <w:r>
        <w:rPr>
          <w:rFonts w:ascii="Cambria" w:hAnsi="Cambria" w:cs="Cambria"/>
          <w:b/>
          <w:color w:val="000000"/>
          <w:sz w:val="30"/>
        </w:rPr>
        <w:br/>
        <w:t>seen and unseen.</w:t>
      </w:r>
      <w:r>
        <w:rPr>
          <w:rFonts w:ascii="Cambria" w:hAnsi="Cambria" w:cs="Cambria"/>
          <w:color w:val="000000"/>
          <w:sz w:val="30"/>
        </w:rPr>
        <w:t xml:space="preserve"> </w:t>
      </w:r>
    </w:p>
    <w:p w14:paraId="29D3C69F" w14:textId="77777777" w:rsidR="00A04BB2" w:rsidRDefault="002B1AF5">
      <w:pPr>
        <w:spacing w:after="80"/>
        <w:ind w:left="453"/>
      </w:pPr>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Pr>
          <w:rFonts w:ascii="Cambria" w:hAnsi="Cambria" w:cs="Cambria"/>
          <w:b/>
          <w:color w:val="000000"/>
          <w:sz w:val="30"/>
        </w:rPr>
        <w:br/>
        <w:t>Light from Light, true God from true God,</w:t>
      </w:r>
      <w:r>
        <w:rPr>
          <w:rFonts w:ascii="Cambria" w:hAnsi="Cambria" w:cs="Cambria"/>
          <w:b/>
          <w:color w:val="000000"/>
          <w:sz w:val="30"/>
        </w:rPr>
        <w:br/>
        <w:t>begotten, not made,</w:t>
      </w:r>
      <w:r>
        <w:rPr>
          <w:rFonts w:ascii="Cambria" w:hAnsi="Cambria" w:cs="Cambria"/>
          <w:b/>
          <w:color w:val="000000"/>
          <w:sz w:val="30"/>
        </w:rPr>
        <w:br/>
        <w:t xml:space="preserve">of one Being with the </w:t>
      </w:r>
      <w:r>
        <w:rPr>
          <w:rFonts w:ascii="Cambria" w:hAnsi="Cambria" w:cs="Cambria"/>
          <w:b/>
          <w:color w:val="000000"/>
          <w:sz w:val="30"/>
        </w:rPr>
        <w:t>Father.</w:t>
      </w:r>
      <w:r>
        <w:rPr>
          <w:rFonts w:ascii="Cambria" w:hAnsi="Cambria" w:cs="Cambria"/>
          <w:color w:val="000000"/>
          <w:sz w:val="30"/>
        </w:rPr>
        <w:t xml:space="preserve"> </w:t>
      </w:r>
    </w:p>
    <w:p w14:paraId="4F5AA580" w14:textId="77777777" w:rsidR="00A04BB2" w:rsidRDefault="002B1AF5">
      <w:pPr>
        <w:spacing w:after="80"/>
        <w:ind w:left="453"/>
      </w:pP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r>
      <w:r>
        <w:rPr>
          <w:rFonts w:ascii="Cambria" w:hAnsi="Cambria" w:cs="Cambria"/>
          <w:b/>
          <w:color w:val="000000"/>
          <w:sz w:val="30"/>
        </w:rPr>
        <w:lastRenderedPageBreak/>
        <w:t>was incarnate by the Holy Spirit of the Virgin Mary,</w:t>
      </w:r>
      <w:r>
        <w:rPr>
          <w:rFonts w:ascii="Cambria" w:hAnsi="Cambria" w:cs="Cambria"/>
          <w:b/>
          <w:color w:val="000000"/>
          <w:sz w:val="30"/>
        </w:rPr>
        <w:br/>
        <w:t>and was made man</w:t>
      </w:r>
      <w:r>
        <w:rPr>
          <w:rFonts w:ascii="Cambria" w:hAnsi="Cambria" w:cs="Cambria"/>
          <w:color w:val="000000"/>
          <w:sz w:val="30"/>
        </w:rPr>
        <w:t xml:space="preserve"> </w:t>
      </w:r>
    </w:p>
    <w:p w14:paraId="0F5328F7" w14:textId="77777777" w:rsidR="00A04BB2" w:rsidRDefault="002B1AF5">
      <w:pPr>
        <w:spacing w:after="80"/>
        <w:ind w:left="453"/>
      </w:pPr>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 xml:space="preserve">in accordance with the </w:t>
      </w:r>
      <w:proofErr w:type="gramStart"/>
      <w:r>
        <w:rPr>
          <w:rFonts w:ascii="Cambria" w:hAnsi="Cambria" w:cs="Cambria"/>
          <w:b/>
          <w:color w:val="000000"/>
          <w:sz w:val="30"/>
        </w:rPr>
        <w:t>Scriptures</w:t>
      </w:r>
      <w:r>
        <w:rPr>
          <w:rFonts w:ascii="Cambria" w:hAnsi="Cambria" w:cs="Cambria"/>
          <w:color w:val="000000"/>
          <w:sz w:val="30"/>
        </w:rPr>
        <w:t>;</w:t>
      </w:r>
      <w:proofErr w:type="gramEnd"/>
      <w:r>
        <w:rPr>
          <w:rFonts w:ascii="Cambria" w:hAnsi="Cambria" w:cs="Cambria"/>
          <w:color w:val="000000"/>
          <w:sz w:val="30"/>
        </w:rPr>
        <w:t xml:space="preserve"> </w:t>
      </w:r>
    </w:p>
    <w:p w14:paraId="24094FF1" w14:textId="77777777" w:rsidR="00A04BB2" w:rsidRDefault="002B1AF5">
      <w:pPr>
        <w:spacing w:after="80"/>
        <w:ind w:left="453"/>
      </w:pPr>
      <w:r>
        <w:rPr>
          <w:rFonts w:ascii="Cambria" w:hAnsi="Cambria" w:cs="Cambria"/>
          <w:b/>
          <w:color w:val="000000"/>
          <w:sz w:val="30"/>
        </w:rPr>
        <w:t>he ascended into heaven</w:t>
      </w:r>
      <w:r>
        <w:rPr>
          <w:rFonts w:ascii="Cambria" w:hAnsi="Cambria" w:cs="Cambria"/>
          <w:b/>
          <w:color w:val="000000"/>
          <w:sz w:val="30"/>
        </w:rPr>
        <w:br/>
        <w:t>and is seated at the right hand of the Father.</w:t>
      </w:r>
      <w:r>
        <w:rPr>
          <w:rFonts w:ascii="Cambria" w:hAnsi="Cambria" w:cs="Cambria"/>
          <w:b/>
          <w:color w:val="000000"/>
          <w:sz w:val="30"/>
        </w:rPr>
        <w:br/>
        <w:t xml:space="preserve">He will come again in glory </w:t>
      </w:r>
      <w:r>
        <w:rPr>
          <w:rFonts w:ascii="Cambria" w:hAnsi="Cambria" w:cs="Cambria"/>
          <w:b/>
          <w:color w:val="000000"/>
          <w:sz w:val="30"/>
        </w:rPr>
        <w:t>to judge the living and the dead, and his kingdom will have no end.</w:t>
      </w:r>
      <w:r>
        <w:rPr>
          <w:rFonts w:ascii="Cambria" w:hAnsi="Cambria" w:cs="Cambria"/>
          <w:color w:val="000000"/>
          <w:sz w:val="30"/>
        </w:rPr>
        <w:t xml:space="preserve"> </w:t>
      </w:r>
    </w:p>
    <w:p w14:paraId="5A9F221B" w14:textId="77777777" w:rsidR="00A04BB2" w:rsidRDefault="002B1AF5">
      <w:pPr>
        <w:spacing w:after="80"/>
        <w:ind w:left="453"/>
      </w:pPr>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r>
      <w:r>
        <w:rPr>
          <w:rFonts w:ascii="Cambria" w:hAnsi="Cambria" w:cs="Cambria"/>
          <w:b/>
          <w:color w:val="000000"/>
          <w:sz w:val="30"/>
        </w:rPr>
        <w:t>who with the Father and the Son is worshipped and glorified,</w:t>
      </w:r>
      <w:r>
        <w:rPr>
          <w:rFonts w:ascii="Cambria" w:hAnsi="Cambria" w:cs="Cambria"/>
          <w:b/>
          <w:color w:val="000000"/>
          <w:sz w:val="30"/>
        </w:rPr>
        <w:br/>
        <w:t>who has spoken through the prophets.</w:t>
      </w:r>
      <w:r>
        <w:rPr>
          <w:rFonts w:ascii="Cambria" w:hAnsi="Cambria" w:cs="Cambria"/>
          <w:color w:val="000000"/>
          <w:sz w:val="30"/>
        </w:rPr>
        <w:t xml:space="preserve"> </w:t>
      </w:r>
    </w:p>
    <w:p w14:paraId="6F1C34FD" w14:textId="144C9FE7" w:rsidR="00A04BB2" w:rsidRDefault="002B1AF5">
      <w:pPr>
        <w:spacing w:after="80"/>
        <w:ind w:left="453"/>
      </w:pP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w:t>
      </w:r>
      <w:r>
        <w:rPr>
          <w:rFonts w:ascii="Cambria" w:hAnsi="Cambria" w:cs="Cambria"/>
          <w:b/>
          <w:color w:val="000000"/>
          <w:sz w:val="30"/>
        </w:rPr>
        <w:t>nd the life of the world to come. Amen.</w:t>
      </w:r>
      <w:r>
        <w:rPr>
          <w:rFonts w:ascii="Cambria" w:hAnsi="Cambria" w:cs="Cambria"/>
          <w:color w:val="000000"/>
          <w:sz w:val="30"/>
        </w:rPr>
        <w:t xml:space="preserve"> </w:t>
      </w:r>
    </w:p>
    <w:p w14:paraId="64C13848" w14:textId="77777777" w:rsidR="00A04BB2" w:rsidRDefault="002B1AF5">
      <w:r>
        <w:rPr>
          <w:rFonts w:ascii="Calibri" w:hAnsi="Calibri" w:cs="Calibri"/>
          <w:b/>
          <w:color w:val="000000"/>
          <w:sz w:val="36"/>
        </w:rPr>
        <w:t>Prayers of the People</w:t>
      </w:r>
    </w:p>
    <w:p w14:paraId="0052C871" w14:textId="77777777" w:rsidR="00A04BB2" w:rsidRDefault="002B1AF5">
      <w:pPr>
        <w:spacing w:after="80"/>
        <w:ind w:left="453"/>
      </w:pPr>
      <w:r>
        <w:rPr>
          <w:rFonts w:ascii="Cambria" w:hAnsi="Cambria" w:cs="Cambria"/>
          <w:color w:val="000000"/>
          <w:sz w:val="30"/>
        </w:rPr>
        <w:t>Lord, in your mercy</w:t>
      </w:r>
      <w:r>
        <w:rPr>
          <w:rFonts w:ascii="Cambria" w:hAnsi="Cambria" w:cs="Cambria"/>
          <w:color w:val="000000"/>
          <w:sz w:val="30"/>
        </w:rPr>
        <w:br/>
      </w:r>
      <w:r>
        <w:rPr>
          <w:rFonts w:ascii="Cambria" w:hAnsi="Cambria" w:cs="Cambria"/>
          <w:b/>
          <w:color w:val="000000"/>
          <w:sz w:val="30"/>
        </w:rPr>
        <w:t>Hear our prayer.</w:t>
      </w:r>
      <w:r>
        <w:rPr>
          <w:rFonts w:ascii="Cambria" w:hAnsi="Cambria" w:cs="Cambria"/>
          <w:color w:val="000000"/>
          <w:sz w:val="30"/>
        </w:rPr>
        <w:t xml:space="preserve"> </w:t>
      </w:r>
    </w:p>
    <w:p w14:paraId="7976068C" w14:textId="0ABA65DF" w:rsidR="00A04BB2" w:rsidRDefault="002B1AF5">
      <w:pPr>
        <w:spacing w:after="80"/>
        <w:ind w:left="453"/>
      </w:pPr>
      <w:r>
        <w:rPr>
          <w:rFonts w:ascii="Cambria" w:hAnsi="Cambria" w:cs="Cambria"/>
          <w:color w:val="000000"/>
          <w:sz w:val="30"/>
        </w:rPr>
        <w:t>Merciful Father</w:t>
      </w:r>
      <w:r>
        <w:rPr>
          <w:rFonts w:ascii="Cambria" w:hAnsi="Cambria" w:cs="Cambria"/>
          <w:color w:val="000000"/>
          <w:sz w:val="30"/>
        </w:rPr>
        <w:br/>
      </w:r>
      <w:r>
        <w:rPr>
          <w:rFonts w:ascii="Cambria" w:hAnsi="Cambria" w:cs="Cambria"/>
          <w:b/>
          <w:color w:val="000000"/>
          <w:sz w:val="30"/>
        </w:rPr>
        <w:t>accept these our prayers</w:t>
      </w:r>
      <w:r>
        <w:rPr>
          <w:rFonts w:ascii="Cambria" w:hAnsi="Cambria" w:cs="Cambria"/>
          <w:b/>
          <w:color w:val="000000"/>
          <w:sz w:val="30"/>
        </w:rPr>
        <w:br/>
        <w:t>for the sake of your Son,</w:t>
      </w:r>
      <w:r>
        <w:rPr>
          <w:rFonts w:ascii="Cambria" w:hAnsi="Cambria" w:cs="Cambria"/>
          <w:b/>
          <w:color w:val="000000"/>
          <w:sz w:val="30"/>
        </w:rPr>
        <w:br/>
        <w:t>our Saviour Jesus Christ. Amen.</w:t>
      </w:r>
      <w:r>
        <w:rPr>
          <w:rFonts w:ascii="Cambria" w:hAnsi="Cambria" w:cs="Cambria"/>
          <w:color w:val="000000"/>
          <w:sz w:val="30"/>
        </w:rPr>
        <w:t xml:space="preserve"> </w:t>
      </w:r>
    </w:p>
    <w:p w14:paraId="3C6873DC" w14:textId="77777777" w:rsidR="00A04BB2" w:rsidRDefault="002B1AF5">
      <w:r>
        <w:rPr>
          <w:rFonts w:ascii="Calibri" w:hAnsi="Calibri" w:cs="Calibri"/>
          <w:b/>
          <w:color w:val="000000"/>
          <w:sz w:val="36"/>
        </w:rPr>
        <w:t>The Peace</w:t>
      </w:r>
    </w:p>
    <w:p w14:paraId="29C12AFD" w14:textId="3657CEC5" w:rsidR="00A04BB2" w:rsidRDefault="002B1AF5">
      <w:pPr>
        <w:spacing w:after="80"/>
        <w:ind w:left="453"/>
      </w:pPr>
      <w:r>
        <w:rPr>
          <w:rFonts w:ascii="Cambria" w:hAnsi="Cambria" w:cs="Cambria"/>
          <w:color w:val="000000"/>
          <w:sz w:val="30"/>
        </w:rPr>
        <w:t>The Peace of the Lord be always with you</w:t>
      </w:r>
      <w:r w:rsidR="00A04BB2">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3B5320CF" w14:textId="77777777" w:rsidR="00A04BB2" w:rsidRDefault="002B1AF5">
      <w:r>
        <w:rPr>
          <w:rFonts w:ascii="Calibri" w:hAnsi="Calibri" w:cs="Calibri"/>
          <w:b/>
          <w:color w:val="000000"/>
          <w:sz w:val="36"/>
        </w:rPr>
        <w:t>Taking the Bread &amp; Wine</w:t>
      </w:r>
    </w:p>
    <w:p w14:paraId="4EFF7FAF" w14:textId="77777777" w:rsidR="00A04BB2" w:rsidRDefault="002B1AF5">
      <w:pPr>
        <w:spacing w:after="80"/>
        <w:ind w:left="453"/>
      </w:pPr>
      <w:r>
        <w:rPr>
          <w:rFonts w:ascii="Cambria" w:hAnsi="Cambria" w:cs="Cambria"/>
          <w:color w:val="000000"/>
          <w:sz w:val="30"/>
        </w:rPr>
        <w:t xml:space="preserve">Christ our </w:t>
      </w:r>
      <w:proofErr w:type="spellStart"/>
      <w:r>
        <w:rPr>
          <w:rFonts w:ascii="Cambria" w:hAnsi="Cambria" w:cs="Cambria"/>
          <w:color w:val="000000"/>
          <w:sz w:val="30"/>
        </w:rPr>
        <w:t>passover</w:t>
      </w:r>
      <w:proofErr w:type="spellEnd"/>
      <w:r>
        <w:rPr>
          <w:rFonts w:ascii="Cambria" w:hAnsi="Cambria" w:cs="Cambria"/>
          <w:color w:val="000000"/>
          <w:sz w:val="30"/>
        </w:rPr>
        <w:t xml:space="preserve"> has been sacrificed for us</w:t>
      </w:r>
      <w:r>
        <w:rPr>
          <w:rFonts w:ascii="Cambria" w:hAnsi="Cambria" w:cs="Cambria"/>
          <w:color w:val="000000"/>
          <w:sz w:val="30"/>
        </w:rPr>
        <w:br/>
      </w:r>
      <w:r>
        <w:rPr>
          <w:rFonts w:ascii="Cambria" w:hAnsi="Cambria" w:cs="Cambria"/>
          <w:b/>
          <w:color w:val="000000"/>
          <w:sz w:val="30"/>
        </w:rPr>
        <w:t>the</w:t>
      </w:r>
      <w:r>
        <w:rPr>
          <w:rFonts w:ascii="Cambria" w:hAnsi="Cambria" w:cs="Cambria"/>
          <w:b/>
          <w:color w:val="000000"/>
          <w:sz w:val="30"/>
        </w:rPr>
        <w:t>refore let us celebrate the feast.</w:t>
      </w:r>
      <w:r>
        <w:rPr>
          <w:rFonts w:ascii="Cambria" w:hAnsi="Cambria" w:cs="Cambria"/>
          <w:color w:val="000000"/>
          <w:sz w:val="30"/>
        </w:rPr>
        <w:t xml:space="preserve"> </w:t>
      </w:r>
    </w:p>
    <w:p w14:paraId="300DB4B2" w14:textId="77777777" w:rsidR="00A04BB2" w:rsidRDefault="002B1AF5">
      <w:r>
        <w:rPr>
          <w:rFonts w:ascii="Calibri" w:hAnsi="Calibri" w:cs="Calibri"/>
          <w:b/>
          <w:color w:val="000000"/>
          <w:sz w:val="36"/>
        </w:rPr>
        <w:t>Great Thanksgiving (3) page 216</w:t>
      </w:r>
    </w:p>
    <w:p w14:paraId="4482DC44" w14:textId="4E9B13E0" w:rsidR="00A04BB2" w:rsidRDefault="002B1AF5">
      <w:pPr>
        <w:spacing w:after="80"/>
        <w:ind w:left="453"/>
      </w:pPr>
      <w:r>
        <w:rPr>
          <w:rFonts w:ascii="Cambria" w:hAnsi="Cambria" w:cs="Cambria"/>
          <w:color w:val="000000"/>
          <w:sz w:val="30"/>
        </w:rPr>
        <w:t>The Lord is here.</w:t>
      </w:r>
      <w:r w:rsidR="00A04BB2">
        <w:rPr>
          <w:rFonts w:ascii="Cambria" w:hAnsi="Cambria" w:cs="Cambria"/>
          <w:color w:val="000000"/>
          <w:sz w:val="30"/>
        </w:rPr>
        <w:t xml:space="preserve"> </w:t>
      </w:r>
      <w:r>
        <w:rPr>
          <w:rFonts w:ascii="Cambria" w:hAnsi="Cambria" w:cs="Cambria"/>
          <w:b/>
          <w:color w:val="000000"/>
          <w:sz w:val="30"/>
        </w:rPr>
        <w:t>His Spirit is with us.</w:t>
      </w:r>
      <w:r>
        <w:rPr>
          <w:rFonts w:ascii="Cambria" w:hAnsi="Cambria" w:cs="Cambria"/>
          <w:color w:val="000000"/>
          <w:sz w:val="30"/>
        </w:rPr>
        <w:br/>
        <w:t>Lift up your hearts.</w:t>
      </w:r>
      <w:r w:rsidR="00A04BB2">
        <w:rPr>
          <w:rFonts w:ascii="Cambria" w:hAnsi="Cambria" w:cs="Cambria"/>
          <w:color w:val="000000"/>
          <w:sz w:val="30"/>
        </w:rPr>
        <w:t xml:space="preserve"> </w:t>
      </w:r>
      <w:r>
        <w:rPr>
          <w:rFonts w:ascii="Cambria" w:hAnsi="Cambria" w:cs="Cambria"/>
          <w:b/>
          <w:color w:val="000000"/>
          <w:sz w:val="30"/>
        </w:rPr>
        <w:t>We lift them to the Lord.</w:t>
      </w:r>
      <w:r>
        <w:rPr>
          <w:rFonts w:ascii="Cambria" w:hAnsi="Cambria" w:cs="Cambria"/>
          <w:color w:val="000000"/>
          <w:sz w:val="30"/>
        </w:rPr>
        <w:br/>
        <w:t>Let us give thanks to the Lord our God.</w:t>
      </w:r>
      <w:r w:rsidR="00A04BB2">
        <w:rPr>
          <w:rFonts w:ascii="Cambria" w:hAnsi="Cambria" w:cs="Cambria"/>
          <w:color w:val="000000"/>
          <w:sz w:val="30"/>
        </w:rPr>
        <w:t xml:space="preserve"> </w:t>
      </w:r>
      <w:r w:rsidR="00A04BB2">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5802C769" w14:textId="7852FE92" w:rsidR="00A04BB2" w:rsidRDefault="00A04BB2">
      <w:pPr>
        <w:spacing w:after="80"/>
        <w:ind w:left="453"/>
      </w:pPr>
      <w:r>
        <w:rPr>
          <w:rFonts w:ascii="Cambria" w:hAnsi="Cambria" w:cs="Cambria"/>
          <w:color w:val="000000"/>
          <w:sz w:val="30"/>
        </w:rPr>
        <w:t xml:space="preserve">… </w:t>
      </w:r>
      <w:r w:rsidR="002B1AF5">
        <w:rPr>
          <w:rFonts w:ascii="Cambria" w:hAnsi="Cambria" w:cs="Cambria"/>
          <w:color w:val="000000"/>
          <w:sz w:val="30"/>
        </w:rPr>
        <w:t>that we might live in him and he in us.</w:t>
      </w:r>
      <w:r w:rsidR="002B1AF5">
        <w:rPr>
          <w:rFonts w:ascii="Cambria" w:hAnsi="Cambria" w:cs="Cambria"/>
          <w:color w:val="000000"/>
          <w:sz w:val="30"/>
        </w:rPr>
        <w:br/>
      </w:r>
      <w:r w:rsidR="002B1AF5">
        <w:rPr>
          <w:rFonts w:ascii="Cambria" w:hAnsi="Cambria" w:cs="Cambria"/>
          <w:b/>
          <w:color w:val="000000"/>
          <w:sz w:val="30"/>
        </w:rPr>
        <w:t>He opened wide his arms upon the cross</w:t>
      </w:r>
      <w:r w:rsidR="002B1AF5">
        <w:rPr>
          <w:rFonts w:ascii="Cambria" w:hAnsi="Cambria" w:cs="Cambria"/>
          <w:b/>
          <w:color w:val="000000"/>
          <w:sz w:val="30"/>
        </w:rPr>
        <w:br/>
        <w:t>and, with love stronger than death,</w:t>
      </w:r>
      <w:r w:rsidR="002B1AF5">
        <w:rPr>
          <w:rFonts w:ascii="Cambria" w:hAnsi="Cambria" w:cs="Cambria"/>
          <w:b/>
          <w:color w:val="000000"/>
          <w:sz w:val="30"/>
        </w:rPr>
        <w:br/>
        <w:t>he made the perfect sacrifice for sin.</w:t>
      </w:r>
      <w:r w:rsidR="002B1AF5">
        <w:rPr>
          <w:rFonts w:ascii="Cambria" w:hAnsi="Cambria" w:cs="Cambria"/>
          <w:color w:val="000000"/>
          <w:sz w:val="30"/>
        </w:rPr>
        <w:t xml:space="preserve"> </w:t>
      </w:r>
    </w:p>
    <w:p w14:paraId="09AA60B6" w14:textId="6B537512" w:rsidR="00A04BB2" w:rsidRDefault="00A04BB2">
      <w:pPr>
        <w:spacing w:after="80"/>
        <w:ind w:left="453"/>
      </w:pPr>
      <w:r>
        <w:rPr>
          <w:rFonts w:ascii="Cambria" w:hAnsi="Cambria" w:cs="Cambria"/>
          <w:color w:val="000000"/>
          <w:sz w:val="30"/>
        </w:rPr>
        <w:lastRenderedPageBreak/>
        <w:t xml:space="preserve">. . . </w:t>
      </w:r>
      <w:r w:rsidR="002B1AF5">
        <w:rPr>
          <w:rFonts w:ascii="Cambria" w:hAnsi="Cambria" w:cs="Cambria"/>
          <w:color w:val="000000"/>
          <w:sz w:val="30"/>
        </w:rPr>
        <w:t>do this in remembrance of me.</w:t>
      </w:r>
      <w:r w:rsidR="002B1AF5">
        <w:rPr>
          <w:rFonts w:ascii="Cambria" w:hAnsi="Cambria" w:cs="Cambria"/>
          <w:color w:val="000000"/>
          <w:sz w:val="30"/>
        </w:rPr>
        <w:br/>
      </w:r>
      <w:r w:rsidR="002B1AF5">
        <w:rPr>
          <w:rFonts w:ascii="Cambria" w:hAnsi="Cambria" w:cs="Cambria"/>
          <w:b/>
          <w:color w:val="000000"/>
          <w:sz w:val="30"/>
        </w:rPr>
        <w:t>Lor</w:t>
      </w:r>
      <w:r w:rsidR="002B1AF5">
        <w:rPr>
          <w:rFonts w:ascii="Cambria" w:hAnsi="Cambria" w:cs="Cambria"/>
          <w:b/>
          <w:color w:val="000000"/>
          <w:sz w:val="30"/>
        </w:rPr>
        <w:t>d Jesus, we bless you:</w:t>
      </w:r>
      <w:r>
        <w:rPr>
          <w:rFonts w:ascii="Cambria" w:hAnsi="Cambria" w:cs="Cambria"/>
          <w:b/>
          <w:color w:val="000000"/>
          <w:sz w:val="30"/>
        </w:rPr>
        <w:t xml:space="preserve"> </w:t>
      </w:r>
      <w:r w:rsidR="002B1AF5">
        <w:rPr>
          <w:rFonts w:ascii="Cambria" w:hAnsi="Cambria" w:cs="Cambria"/>
          <w:b/>
          <w:color w:val="000000"/>
          <w:sz w:val="30"/>
        </w:rPr>
        <w:t>you are the bread of life.</w:t>
      </w:r>
      <w:r w:rsidR="002B1AF5">
        <w:rPr>
          <w:rFonts w:ascii="Cambria" w:hAnsi="Cambria" w:cs="Cambria"/>
          <w:color w:val="000000"/>
          <w:sz w:val="30"/>
        </w:rPr>
        <w:t xml:space="preserve"> </w:t>
      </w:r>
    </w:p>
    <w:p w14:paraId="65B7BFBC" w14:textId="6FB579C4" w:rsidR="00A04BB2" w:rsidRDefault="00A04BB2">
      <w:pPr>
        <w:spacing w:after="80"/>
        <w:ind w:left="453"/>
      </w:pPr>
      <w:r>
        <w:rPr>
          <w:rFonts w:ascii="Cambria" w:hAnsi="Cambria" w:cs="Cambria"/>
          <w:color w:val="000000"/>
          <w:sz w:val="30"/>
        </w:rPr>
        <w:t xml:space="preserve">… </w:t>
      </w:r>
      <w:r w:rsidR="002B1AF5">
        <w:rPr>
          <w:rFonts w:ascii="Cambria" w:hAnsi="Cambria" w:cs="Cambria"/>
          <w:color w:val="000000"/>
          <w:sz w:val="30"/>
        </w:rPr>
        <w:t xml:space="preserve"> do th</w:t>
      </w:r>
      <w:r w:rsidR="002B1AF5">
        <w:rPr>
          <w:rFonts w:ascii="Cambria" w:hAnsi="Cambria" w:cs="Cambria"/>
          <w:color w:val="000000"/>
          <w:sz w:val="30"/>
        </w:rPr>
        <w:t>is in remembrance of me.</w:t>
      </w:r>
      <w:r w:rsidR="002B1AF5">
        <w:rPr>
          <w:rFonts w:ascii="Cambria" w:hAnsi="Cambria" w:cs="Cambria"/>
          <w:color w:val="000000"/>
          <w:sz w:val="30"/>
        </w:rPr>
        <w:br/>
      </w:r>
      <w:r w:rsidR="002B1AF5">
        <w:rPr>
          <w:rFonts w:ascii="Cambria" w:hAnsi="Cambria" w:cs="Cambria"/>
          <w:b/>
          <w:color w:val="000000"/>
          <w:sz w:val="30"/>
        </w:rPr>
        <w:t>Lord Jesus, we bless you:</w:t>
      </w:r>
      <w:r>
        <w:rPr>
          <w:rFonts w:ascii="Cambria" w:hAnsi="Cambria" w:cs="Cambria"/>
          <w:b/>
          <w:color w:val="000000"/>
          <w:sz w:val="30"/>
        </w:rPr>
        <w:t xml:space="preserve"> </w:t>
      </w:r>
      <w:r w:rsidR="002B1AF5">
        <w:rPr>
          <w:rFonts w:ascii="Cambria" w:hAnsi="Cambria" w:cs="Cambria"/>
          <w:b/>
          <w:color w:val="000000"/>
          <w:sz w:val="30"/>
        </w:rPr>
        <w:t>you are the true vine.</w:t>
      </w:r>
      <w:r w:rsidR="002B1AF5">
        <w:rPr>
          <w:rFonts w:ascii="Cambria" w:hAnsi="Cambria" w:cs="Cambria"/>
          <w:color w:val="000000"/>
          <w:sz w:val="30"/>
        </w:rPr>
        <w:t xml:space="preserve"> </w:t>
      </w:r>
    </w:p>
    <w:p w14:paraId="1AD0FF97" w14:textId="503CE4A1" w:rsidR="00A04BB2" w:rsidRDefault="002B1AF5">
      <w:pPr>
        <w:spacing w:after="80"/>
        <w:ind w:left="453"/>
      </w:pPr>
      <w:r>
        <w:rPr>
          <w:rFonts w:ascii="Cambria" w:hAnsi="Cambria" w:cs="Cambria"/>
          <w:color w:val="000000"/>
          <w:sz w:val="30"/>
        </w:rPr>
        <w:t>Praise to you, Lord Jesus Christ:</w:t>
      </w:r>
      <w:r w:rsidR="00A04BB2">
        <w:rPr>
          <w:rFonts w:ascii="Cambria" w:hAnsi="Cambria" w:cs="Cambria"/>
          <w:color w:val="000000"/>
          <w:sz w:val="30"/>
        </w:rPr>
        <w:t xml:space="preserve"> </w:t>
      </w:r>
      <w:r>
        <w:rPr>
          <w:rFonts w:ascii="Cambria" w:hAnsi="Cambria" w:cs="Cambria"/>
          <w:b/>
          <w:color w:val="000000"/>
          <w:sz w:val="30"/>
        </w:rPr>
        <w:t>dying, you destroyed our death,</w:t>
      </w:r>
      <w:r>
        <w:rPr>
          <w:rFonts w:ascii="Cambria" w:hAnsi="Cambria" w:cs="Cambria"/>
          <w:b/>
          <w:color w:val="000000"/>
          <w:sz w:val="30"/>
        </w:rPr>
        <w:br/>
        <w:t>rising, you restored our life;</w:t>
      </w:r>
      <w:r w:rsidR="00A04BB2">
        <w:rPr>
          <w:rFonts w:ascii="Cambria" w:hAnsi="Cambria" w:cs="Cambria"/>
          <w:b/>
          <w:color w:val="000000"/>
          <w:sz w:val="30"/>
        </w:rPr>
        <w:t xml:space="preserve"> </w:t>
      </w:r>
      <w:r>
        <w:rPr>
          <w:rFonts w:ascii="Cambria" w:hAnsi="Cambria" w:cs="Cambria"/>
          <w:b/>
          <w:color w:val="000000"/>
          <w:sz w:val="30"/>
        </w:rPr>
        <w:t>Lord Jesus, come in glory.</w:t>
      </w:r>
      <w:r>
        <w:rPr>
          <w:rFonts w:ascii="Cambria" w:hAnsi="Cambria" w:cs="Cambria"/>
          <w:color w:val="000000"/>
          <w:sz w:val="30"/>
        </w:rPr>
        <w:t xml:space="preserve"> </w:t>
      </w:r>
    </w:p>
    <w:p w14:paraId="527CF5A2" w14:textId="77777777" w:rsidR="00A04BB2" w:rsidRDefault="002B1AF5">
      <w:pPr>
        <w:spacing w:after="80"/>
        <w:ind w:left="453"/>
      </w:pPr>
      <w:r>
        <w:rPr>
          <w:rFonts w:ascii="Cambria" w:hAnsi="Cambria" w:cs="Cambria"/>
          <w:color w:val="000000"/>
          <w:sz w:val="30"/>
        </w:rPr>
        <w:t>Holy Spirit, giver of life, come upon us now; ma</w:t>
      </w:r>
      <w:r>
        <w:rPr>
          <w:rFonts w:ascii="Cambria" w:hAnsi="Cambria" w:cs="Cambria"/>
          <w:color w:val="000000"/>
          <w:sz w:val="30"/>
        </w:rPr>
        <w:t xml:space="preserve">y this bread and wine be to us the body and blood of our Saviour Jesus Christ. </w:t>
      </w:r>
    </w:p>
    <w:p w14:paraId="4CF0B77C" w14:textId="7713FAB4" w:rsidR="00A04BB2" w:rsidRDefault="002B1AF5">
      <w:pPr>
        <w:spacing w:after="80"/>
        <w:ind w:left="453"/>
      </w:pPr>
      <w:r>
        <w:rPr>
          <w:rFonts w:ascii="Cambria" w:hAnsi="Cambria" w:cs="Cambria"/>
          <w:b/>
          <w:color w:val="000000"/>
          <w:sz w:val="30"/>
        </w:rPr>
        <w:t>As we eat and drink these holy gifts</w:t>
      </w:r>
      <w:r w:rsidR="00A04BB2">
        <w:rPr>
          <w:rFonts w:ascii="Cambria" w:hAnsi="Cambria" w:cs="Cambria"/>
          <w:color w:val="000000"/>
          <w:sz w:val="30"/>
        </w:rPr>
        <w:t xml:space="preserve"> </w:t>
      </w:r>
      <w:r>
        <w:rPr>
          <w:rFonts w:ascii="Cambria" w:hAnsi="Cambria" w:cs="Cambria"/>
          <w:b/>
          <w:color w:val="000000"/>
          <w:sz w:val="30"/>
        </w:rPr>
        <w:t>make us, who know our need of grace,</w:t>
      </w:r>
      <w:r w:rsidR="00A04BB2">
        <w:rPr>
          <w:rFonts w:ascii="Cambria" w:hAnsi="Cambria" w:cs="Cambria"/>
          <w:b/>
          <w:color w:val="000000"/>
          <w:sz w:val="30"/>
        </w:rPr>
        <w:t xml:space="preserve"> </w:t>
      </w:r>
      <w:r>
        <w:rPr>
          <w:rFonts w:ascii="Cambria" w:hAnsi="Cambria" w:cs="Cambria"/>
          <w:b/>
          <w:color w:val="000000"/>
          <w:sz w:val="30"/>
        </w:rPr>
        <w:t>one in Christ, our risen Lord.</w:t>
      </w:r>
      <w:r>
        <w:rPr>
          <w:rFonts w:ascii="Cambria" w:hAnsi="Cambria" w:cs="Cambria"/>
          <w:color w:val="000000"/>
          <w:sz w:val="30"/>
        </w:rPr>
        <w:t xml:space="preserve"> </w:t>
      </w:r>
    </w:p>
    <w:p w14:paraId="4562B889" w14:textId="0CA4397C" w:rsidR="00A04BB2" w:rsidRDefault="00A04BB2" w:rsidP="00A04BB2">
      <w:pPr>
        <w:spacing w:after="80"/>
        <w:ind w:left="453"/>
      </w:pPr>
      <w:r>
        <w:rPr>
          <w:rFonts w:ascii="Cambria" w:hAnsi="Cambria" w:cs="Cambria"/>
          <w:color w:val="000000"/>
          <w:sz w:val="30"/>
        </w:rPr>
        <w:t>…</w:t>
      </w:r>
      <w:r>
        <w:t xml:space="preserve"> </w:t>
      </w:r>
      <w:r w:rsidR="002B1AF5">
        <w:rPr>
          <w:rFonts w:ascii="Cambria" w:hAnsi="Cambria" w:cs="Cambria"/>
          <w:color w:val="000000"/>
          <w:sz w:val="30"/>
        </w:rPr>
        <w:t>for ever praising you and saying:</w:t>
      </w:r>
      <w:r w:rsidR="002B1AF5">
        <w:rPr>
          <w:rFonts w:ascii="Cambria" w:hAnsi="Cambria" w:cs="Cambria"/>
          <w:color w:val="000000"/>
          <w:sz w:val="30"/>
        </w:rPr>
        <w:br/>
      </w:r>
      <w:r w:rsidR="002B1AF5">
        <w:rPr>
          <w:rFonts w:ascii="Cambria" w:hAnsi="Cambria" w:cs="Cambria"/>
          <w:b/>
          <w:color w:val="000000"/>
          <w:sz w:val="30"/>
        </w:rPr>
        <w:t>Holy, Holy, Holy Lord,</w:t>
      </w:r>
      <w:r w:rsidR="002B1AF5">
        <w:rPr>
          <w:rFonts w:ascii="Cambria" w:hAnsi="Cambria" w:cs="Cambria"/>
          <w:b/>
          <w:color w:val="000000"/>
          <w:sz w:val="30"/>
        </w:rPr>
        <w:br/>
        <w:t>God of power and might.</w:t>
      </w:r>
      <w:r w:rsidR="002B1AF5">
        <w:rPr>
          <w:rFonts w:ascii="Cambria" w:hAnsi="Cambria" w:cs="Cambria"/>
          <w:b/>
          <w:color w:val="000000"/>
          <w:sz w:val="30"/>
        </w:rPr>
        <w:br/>
      </w:r>
      <w:r w:rsidR="002B1AF5">
        <w:rPr>
          <w:rFonts w:ascii="Cambria" w:hAnsi="Cambria" w:cs="Cambria"/>
          <w:b/>
          <w:color w:val="000000"/>
          <w:sz w:val="30"/>
        </w:rPr>
        <w:t>Heaven and earth are full of your glory.</w:t>
      </w:r>
      <w:r w:rsidR="002B1AF5">
        <w:rPr>
          <w:rFonts w:ascii="Cambria" w:hAnsi="Cambria" w:cs="Cambria"/>
          <w:b/>
          <w:color w:val="000000"/>
          <w:sz w:val="30"/>
        </w:rPr>
        <w:br/>
        <w:t>Hosanna in the highest.</w:t>
      </w:r>
      <w:r w:rsidR="002B1AF5">
        <w:rPr>
          <w:rFonts w:ascii="Cambria" w:hAnsi="Cambria" w:cs="Cambria"/>
          <w:color w:val="000000"/>
          <w:sz w:val="30"/>
        </w:rPr>
        <w:t xml:space="preserve"> </w:t>
      </w:r>
    </w:p>
    <w:p w14:paraId="53C2DBDE" w14:textId="25770B59" w:rsidR="00A04BB2" w:rsidRDefault="002B1AF5">
      <w:pPr>
        <w:spacing w:after="80"/>
        <w:ind w:left="453"/>
      </w:pPr>
      <w:r>
        <w:rPr>
          <w:rFonts w:ascii="Cambria" w:hAnsi="Cambria" w:cs="Cambria"/>
          <w:color w:val="000000"/>
          <w:sz w:val="30"/>
        </w:rPr>
        <w:t>Thanks be to you, our God, for your gift beyond words</w:t>
      </w:r>
      <w:r w:rsidR="00A04BB2">
        <w:rPr>
          <w:rFonts w:ascii="Cambria" w:hAnsi="Cambria" w:cs="Cambria"/>
          <w:color w:val="000000"/>
          <w:sz w:val="30"/>
        </w:rPr>
        <w:t xml:space="preserve"> </w:t>
      </w:r>
      <w:r>
        <w:rPr>
          <w:rFonts w:ascii="Cambria" w:hAnsi="Cambria" w:cs="Cambria"/>
          <w:b/>
          <w:color w:val="000000"/>
          <w:sz w:val="30"/>
        </w:rPr>
        <w:t>Amen. Amen. Amen.</w:t>
      </w:r>
      <w:r>
        <w:rPr>
          <w:rFonts w:ascii="Cambria" w:hAnsi="Cambria" w:cs="Cambria"/>
          <w:color w:val="000000"/>
          <w:sz w:val="30"/>
        </w:rPr>
        <w:t xml:space="preserve"> </w:t>
      </w:r>
    </w:p>
    <w:p w14:paraId="5AB0672C" w14:textId="77777777" w:rsidR="00A04BB2" w:rsidRDefault="002B1AF5">
      <w:r>
        <w:rPr>
          <w:rFonts w:ascii="Calibri" w:hAnsi="Calibri" w:cs="Calibri"/>
          <w:b/>
          <w:color w:val="000000"/>
          <w:sz w:val="36"/>
        </w:rPr>
        <w:t>The Lord’s Prayer</w:t>
      </w:r>
    </w:p>
    <w:p w14:paraId="13B3C66A" w14:textId="77777777" w:rsidR="00A04BB2" w:rsidRDefault="00A04BB2">
      <w:pPr>
        <w:spacing w:after="80"/>
        <w:ind w:left="453"/>
        <w:rPr>
          <w:rFonts w:ascii="Cambria" w:hAnsi="Cambria" w:cs="Cambria"/>
          <w:b/>
          <w:color w:val="000000"/>
          <w:sz w:val="30"/>
        </w:rPr>
        <w:sectPr w:rsidR="00A04BB2" w:rsidSect="00A04BB2">
          <w:type w:val="continuous"/>
          <w:pgSz w:w="11894" w:h="16834"/>
          <w:pgMar w:top="567" w:right="709" w:bottom="567" w:left="709" w:header="720" w:footer="720" w:gutter="0"/>
          <w:cols w:space="720"/>
          <w:docGrid w:linePitch="326"/>
        </w:sectPr>
      </w:pPr>
    </w:p>
    <w:p w14:paraId="1F600760" w14:textId="66317DCB" w:rsidR="00A04BB2" w:rsidRDefault="002B1AF5">
      <w:pPr>
        <w:spacing w:after="80"/>
        <w:ind w:left="453"/>
      </w:pPr>
      <w:r>
        <w:rPr>
          <w:rFonts w:ascii="Cambria" w:hAnsi="Cambria" w:cs="Cambria"/>
          <w:b/>
          <w:color w:val="000000"/>
          <w:sz w:val="30"/>
        </w:rPr>
        <w:t>Our Father in heaven,</w:t>
      </w:r>
      <w:r>
        <w:rPr>
          <w:rFonts w:ascii="Cambria" w:hAnsi="Cambria" w:cs="Cambria"/>
          <w:b/>
          <w:color w:val="000000"/>
          <w:sz w:val="30"/>
        </w:rPr>
        <w:br/>
        <w:t>hallowed be your nam</w:t>
      </w:r>
      <w:r>
        <w:rPr>
          <w:rFonts w:ascii="Cambria" w:hAnsi="Cambria" w:cs="Cambria"/>
          <w:b/>
          <w:color w:val="000000"/>
          <w:sz w:val="30"/>
        </w:rPr>
        <w:t>e,</w:t>
      </w:r>
      <w:r>
        <w:rPr>
          <w:rFonts w:ascii="Cambria" w:hAnsi="Cambria" w:cs="Cambria"/>
          <w:b/>
          <w:color w:val="000000"/>
          <w:sz w:val="30"/>
        </w:rPr>
        <w:br/>
        <w:t>your kingdom come,</w:t>
      </w:r>
      <w:r>
        <w:rPr>
          <w:rFonts w:ascii="Cambria" w:hAnsi="Cambria" w:cs="Cambria"/>
          <w:b/>
          <w:color w:val="000000"/>
          <w:sz w:val="30"/>
        </w:rPr>
        <w:br/>
        <w:t>your will be done,</w:t>
      </w:r>
      <w:r>
        <w:rPr>
          <w:rFonts w:ascii="Cambria" w:hAnsi="Cambria" w:cs="Cambria"/>
          <w:b/>
          <w:color w:val="000000"/>
          <w:sz w:val="30"/>
        </w:rPr>
        <w:br/>
        <w:t>on earth as in heaven.</w:t>
      </w:r>
      <w:r>
        <w:rPr>
          <w:rFonts w:ascii="Cambria" w:hAnsi="Cambria" w:cs="Cambria"/>
          <w:b/>
          <w:color w:val="000000"/>
          <w:sz w:val="30"/>
        </w:rPr>
        <w:br/>
        <w:t>Give us today our daily bread.</w:t>
      </w:r>
      <w:r>
        <w:rPr>
          <w:rFonts w:ascii="Cambria" w:hAnsi="Cambria" w:cs="Cambria"/>
          <w:b/>
          <w:color w:val="000000"/>
          <w:sz w:val="30"/>
        </w:rPr>
        <w:br/>
        <w:t>Forgive us our sins</w:t>
      </w:r>
      <w:r>
        <w:rPr>
          <w:rFonts w:ascii="Cambria" w:hAnsi="Cambria" w:cs="Cambria"/>
          <w:b/>
          <w:color w:val="000000"/>
          <w:sz w:val="30"/>
        </w:rPr>
        <w:br/>
      </w:r>
      <w:r>
        <w:rPr>
          <w:rFonts w:ascii="Cambria" w:hAnsi="Cambria" w:cs="Cambria"/>
          <w:b/>
          <w:color w:val="000000"/>
          <w:sz w:val="30"/>
        </w:rPr>
        <w:t>as we forgive those who sin against us.</w:t>
      </w:r>
      <w:r>
        <w:rPr>
          <w:rFonts w:ascii="Cambria" w:hAnsi="Cambria" w:cs="Cambria"/>
          <w:b/>
          <w:color w:val="000000"/>
          <w:sz w:val="30"/>
        </w:rPr>
        <w:br/>
        <w:t>Lead us not into temptation</w:t>
      </w:r>
      <w:r>
        <w:rPr>
          <w:rFonts w:ascii="Cambria" w:hAnsi="Cambria" w:cs="Cambria"/>
          <w:b/>
          <w:color w:val="000000"/>
          <w:sz w:val="30"/>
        </w:rPr>
        <w:br/>
        <w:t>but deliver us from evil.</w:t>
      </w:r>
      <w:r>
        <w:rPr>
          <w:rFonts w:ascii="Cambria" w:hAnsi="Cambria" w:cs="Cambria"/>
          <w:b/>
          <w:color w:val="000000"/>
          <w:sz w:val="30"/>
        </w:rPr>
        <w:br/>
        <w:t>For the kingdom, the power,</w:t>
      </w:r>
      <w:r>
        <w:rPr>
          <w:rFonts w:ascii="Cambria" w:hAnsi="Cambria" w:cs="Cambria"/>
          <w:b/>
          <w:color w:val="000000"/>
          <w:sz w:val="30"/>
        </w:rPr>
        <w:br/>
        <w:t>and the glory are y</w:t>
      </w:r>
      <w:r>
        <w:rPr>
          <w:rFonts w:ascii="Cambria" w:hAnsi="Cambria" w:cs="Cambria"/>
          <w:b/>
          <w:color w:val="000000"/>
          <w:sz w:val="30"/>
        </w:rPr>
        <w:t>ours</w:t>
      </w:r>
      <w:r>
        <w:rPr>
          <w:rFonts w:ascii="Cambria" w:hAnsi="Cambria" w:cs="Cambria"/>
          <w:b/>
          <w:color w:val="000000"/>
          <w:sz w:val="30"/>
        </w:rPr>
        <w:br/>
        <w:t>now and for ever. Amen.</w:t>
      </w:r>
      <w:r>
        <w:rPr>
          <w:rFonts w:ascii="Cambria" w:hAnsi="Cambria" w:cs="Cambria"/>
          <w:color w:val="000000"/>
          <w:sz w:val="30"/>
        </w:rPr>
        <w:t xml:space="preserve"> </w:t>
      </w:r>
    </w:p>
    <w:p w14:paraId="212EE7E1" w14:textId="77777777" w:rsidR="00A04BB2" w:rsidRDefault="00A04BB2">
      <w:pPr>
        <w:rPr>
          <w:rFonts w:ascii="Calibri" w:hAnsi="Calibri" w:cs="Calibri"/>
          <w:b/>
          <w:color w:val="000000"/>
          <w:sz w:val="36"/>
        </w:rPr>
        <w:sectPr w:rsidR="00A04BB2" w:rsidSect="00A04BB2">
          <w:type w:val="continuous"/>
          <w:pgSz w:w="11894" w:h="16834"/>
          <w:pgMar w:top="567" w:right="709" w:bottom="567" w:left="709" w:header="720" w:footer="720" w:gutter="0"/>
          <w:cols w:num="2" w:space="720"/>
          <w:docGrid w:linePitch="326"/>
        </w:sectPr>
      </w:pPr>
    </w:p>
    <w:p w14:paraId="3D242492" w14:textId="72CF9909" w:rsidR="00A04BB2" w:rsidRDefault="002B1AF5">
      <w:r>
        <w:rPr>
          <w:rFonts w:ascii="Calibri" w:hAnsi="Calibri" w:cs="Calibri"/>
          <w:b/>
          <w:color w:val="000000"/>
          <w:sz w:val="36"/>
        </w:rPr>
        <w:t>Breaking Bread</w:t>
      </w:r>
    </w:p>
    <w:p w14:paraId="28FDAF31" w14:textId="31035DDC" w:rsidR="00A04BB2" w:rsidRDefault="002B1AF5">
      <w:pPr>
        <w:spacing w:after="80"/>
        <w:ind w:left="453"/>
      </w:pPr>
      <w:r>
        <w:rPr>
          <w:rFonts w:ascii="Cambria" w:hAnsi="Cambria" w:cs="Cambria"/>
          <w:color w:val="000000"/>
          <w:sz w:val="30"/>
        </w:rPr>
        <w:t>The bread which we break</w:t>
      </w:r>
      <w:r w:rsidR="00A04BB2">
        <w:rPr>
          <w:rFonts w:ascii="Cambria" w:hAnsi="Cambria" w:cs="Cambria"/>
          <w:color w:val="000000"/>
          <w:sz w:val="30"/>
        </w:rPr>
        <w:t xml:space="preserve"> </w:t>
      </w:r>
      <w:r>
        <w:rPr>
          <w:rFonts w:ascii="Cambria" w:hAnsi="Cambria" w:cs="Cambria"/>
          <w:color w:val="000000"/>
          <w:sz w:val="30"/>
        </w:rPr>
        <w:t>is a sharing in the body of Christ.</w:t>
      </w:r>
      <w:r>
        <w:rPr>
          <w:rFonts w:ascii="Cambria" w:hAnsi="Cambria" w:cs="Cambria"/>
          <w:color w:val="000000"/>
          <w:sz w:val="30"/>
        </w:rPr>
        <w:br/>
      </w:r>
      <w:r>
        <w:rPr>
          <w:rFonts w:ascii="Cambria" w:hAnsi="Cambria" w:cs="Cambria"/>
          <w:b/>
          <w:color w:val="000000"/>
          <w:sz w:val="30"/>
        </w:rPr>
        <w:t>We being many are one body,</w:t>
      </w:r>
      <w:r w:rsidR="00A04BB2">
        <w:rPr>
          <w:rFonts w:ascii="Cambria" w:hAnsi="Cambria" w:cs="Cambria"/>
          <w:b/>
          <w:color w:val="000000"/>
          <w:sz w:val="30"/>
        </w:rPr>
        <w:t xml:space="preserve"> </w:t>
      </w:r>
      <w:r>
        <w:rPr>
          <w:rFonts w:ascii="Cambria" w:hAnsi="Cambria" w:cs="Cambria"/>
          <w:b/>
          <w:color w:val="000000"/>
          <w:sz w:val="30"/>
        </w:rPr>
        <w:t>for we all share in the one bread.</w:t>
      </w:r>
      <w:r>
        <w:rPr>
          <w:rFonts w:ascii="Cambria" w:hAnsi="Cambria" w:cs="Cambria"/>
          <w:color w:val="000000"/>
          <w:sz w:val="30"/>
        </w:rPr>
        <w:t xml:space="preserve"> </w:t>
      </w:r>
    </w:p>
    <w:p w14:paraId="63DD9622" w14:textId="77777777" w:rsidR="00A04BB2" w:rsidRDefault="002B1AF5">
      <w:r>
        <w:rPr>
          <w:rFonts w:ascii="Calibri" w:hAnsi="Calibri" w:cs="Calibri"/>
          <w:b/>
          <w:color w:val="000000"/>
          <w:sz w:val="36"/>
        </w:rPr>
        <w:t>Receiving Communion</w:t>
      </w:r>
    </w:p>
    <w:p w14:paraId="085735C8" w14:textId="77777777" w:rsidR="00A04BB2" w:rsidRDefault="002B1AF5">
      <w:pPr>
        <w:spacing w:after="80"/>
        <w:ind w:left="453"/>
      </w:pPr>
      <w:r>
        <w:rPr>
          <w:rFonts w:ascii="Cambria" w:hAnsi="Cambria" w:cs="Cambria"/>
          <w:color w:val="000000"/>
          <w:sz w:val="30"/>
        </w:rPr>
        <w:t>Please come forward to receive the Brea</w:t>
      </w:r>
      <w:r>
        <w:rPr>
          <w:rFonts w:ascii="Cambria" w:hAnsi="Cambria" w:cs="Cambria"/>
          <w:color w:val="000000"/>
          <w:sz w:val="30"/>
        </w:rPr>
        <w:t xml:space="preserve">d and Wine. </w:t>
      </w:r>
    </w:p>
    <w:p w14:paraId="6577EF46" w14:textId="7878935B" w:rsidR="00A04BB2" w:rsidRDefault="002B1AF5">
      <w:r>
        <w:rPr>
          <w:rFonts w:ascii="Calibri" w:hAnsi="Calibri" w:cs="Calibri"/>
          <w:b/>
          <w:color w:val="000000"/>
          <w:sz w:val="36"/>
        </w:rPr>
        <w:t>Prayer after Communion</w:t>
      </w:r>
    </w:p>
    <w:p w14:paraId="760D11B4" w14:textId="77777777" w:rsidR="00A04BB2" w:rsidRDefault="002B1AF5">
      <w:pPr>
        <w:spacing w:after="80"/>
        <w:ind w:left="453"/>
      </w:pPr>
      <w:r>
        <w:rPr>
          <w:rFonts w:ascii="Cambria" w:hAnsi="Cambria" w:cs="Cambria"/>
          <w:b/>
          <w:color w:val="000000"/>
          <w:sz w:val="30"/>
        </w:rPr>
        <w:t>Almighty God,</w:t>
      </w:r>
      <w:r>
        <w:rPr>
          <w:rFonts w:ascii="Cambria" w:hAnsi="Cambria" w:cs="Cambria"/>
          <w:b/>
          <w:color w:val="000000"/>
          <w:sz w:val="30"/>
        </w:rPr>
        <w:br/>
        <w:t>we thank you for feeding us</w:t>
      </w:r>
      <w:r>
        <w:rPr>
          <w:rFonts w:ascii="Cambria" w:hAnsi="Cambria" w:cs="Cambria"/>
          <w:b/>
          <w:color w:val="000000"/>
          <w:sz w:val="30"/>
        </w:rPr>
        <w:b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w:t>
      </w:r>
      <w:r>
        <w:rPr>
          <w:rFonts w:ascii="Cambria" w:hAnsi="Cambria" w:cs="Cambria"/>
          <w:b/>
          <w:color w:val="000000"/>
          <w:sz w:val="30"/>
        </w:rPr>
        <w:t xml:space="preserve">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6DECD218" w14:textId="5C90CBF2" w:rsidR="00A04BB2" w:rsidRDefault="002B1AF5">
      <w:r>
        <w:rPr>
          <w:rFonts w:ascii="Calibri" w:hAnsi="Calibri" w:cs="Calibri"/>
          <w:b/>
          <w:color w:val="000000"/>
          <w:sz w:val="36"/>
        </w:rPr>
        <w:t>Blessing</w:t>
      </w:r>
      <w:r w:rsidR="00A04BB2">
        <w:t xml:space="preserve"> </w:t>
      </w:r>
      <w:r w:rsidR="00A04BB2">
        <w:rPr>
          <w:rFonts w:ascii="Calibri" w:hAnsi="Calibri" w:cs="Calibri"/>
          <w:b/>
          <w:color w:val="000000"/>
          <w:sz w:val="36"/>
        </w:rPr>
        <w:t>and D</w:t>
      </w:r>
      <w:r>
        <w:rPr>
          <w:rFonts w:ascii="Calibri" w:hAnsi="Calibri" w:cs="Calibri"/>
          <w:b/>
          <w:color w:val="000000"/>
          <w:sz w:val="36"/>
        </w:rPr>
        <w:t>ismissal</w:t>
      </w:r>
    </w:p>
    <w:p w14:paraId="68744585" w14:textId="44BA12BA" w:rsidR="00541471" w:rsidRDefault="002B1AF5" w:rsidP="00A04BB2">
      <w:pPr>
        <w:spacing w:after="80"/>
        <w:ind w:left="453"/>
      </w:pPr>
      <w:r>
        <w:rPr>
          <w:rFonts w:ascii="Cambria" w:hAnsi="Cambria" w:cs="Cambria"/>
          <w:color w:val="000000"/>
          <w:sz w:val="30"/>
        </w:rPr>
        <w:t>Go in peace to love and serve the Lord</w:t>
      </w:r>
      <w:r>
        <w:rPr>
          <w:rFonts w:ascii="Cambria" w:hAnsi="Cambria" w:cs="Cambria"/>
          <w:color w:val="000000"/>
          <w:sz w:val="30"/>
        </w:rPr>
        <w:br/>
      </w:r>
      <w:r>
        <w:rPr>
          <w:rFonts w:ascii="Cambria" w:hAnsi="Cambria" w:cs="Cambria"/>
          <w:b/>
          <w:color w:val="000000"/>
          <w:sz w:val="30"/>
        </w:rPr>
        <w:t>in the name of Christ. Amen.</w:t>
      </w:r>
      <w:r>
        <w:rPr>
          <w:rFonts w:ascii="Cambria" w:hAnsi="Cambria" w:cs="Cambria"/>
          <w:color w:val="000000"/>
          <w:sz w:val="30"/>
        </w:rPr>
        <w:t xml:space="preserve"> </w:t>
      </w:r>
    </w:p>
    <w:sectPr w:rsidR="00541471" w:rsidSect="00A04BB2">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71"/>
    <w:rsid w:val="002B1AF5"/>
    <w:rsid w:val="00541471"/>
    <w:rsid w:val="00A0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3F1328"/>
  <w15:docId w15:val="{C036027B-31FB-854A-B513-6A17CC6A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generator>
</meta>
</file>

<file path=customXml/itemProps1.xml><?xml version="1.0" encoding="utf-8"?>
<ds:datastoreItem xmlns:ds="http://schemas.openxmlformats.org/officeDocument/2006/customXml" ds:itemID="{A4798DBA-6A28-3C4F-BE04-97F12BE0A1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2021-10-31 830 12 copies</dc:title>
  <cp:lastModifiedBy>Stephen Lowry</cp:lastModifiedBy>
  <cp:revision>2</cp:revision>
  <dcterms:created xsi:type="dcterms:W3CDTF">2021-10-28T10:58:00Z</dcterms:created>
  <dcterms:modified xsi:type="dcterms:W3CDTF">2021-10-28T10:58:00Z</dcterms:modified>
</cp:coreProperties>
</file>