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8A978" w14:textId="16555604" w:rsidR="00BF241E" w:rsidRPr="00BF241E" w:rsidRDefault="00582F43" w:rsidP="00BF241E">
      <w:pPr>
        <w:pStyle w:val="Heading1"/>
      </w:pPr>
      <w:r w:rsidRPr="00BF241E">
        <w:t xml:space="preserve">HOLY COMMUNION </w:t>
      </w:r>
      <w:bookmarkStart w:id="0" w:name="_Hlk74233067"/>
      <w:r w:rsidR="00BF241E" w:rsidRPr="00BF241E">
        <w:t>13 June 2021</w:t>
      </w:r>
      <w:r w:rsidR="00BF241E" w:rsidRPr="00BF241E">
        <w:t xml:space="preserve"> </w:t>
      </w:r>
      <w:r w:rsidR="00BF241E" w:rsidRPr="00BF241E">
        <w:t>Trinity 2</w:t>
      </w:r>
    </w:p>
    <w:bookmarkEnd w:id="0"/>
    <w:p w14:paraId="4D08B1D0" w14:textId="77777777" w:rsidR="00BF241E" w:rsidRPr="00BF241E" w:rsidRDefault="00582F43" w:rsidP="00BF241E">
      <w:pPr>
        <w:pStyle w:val="Heading2"/>
      </w:pPr>
      <w:r w:rsidRPr="00BF241E">
        <w:t>Greeting</w:t>
      </w:r>
    </w:p>
    <w:p w14:paraId="77D6B0E8" w14:textId="77777777" w:rsidR="00BF241E" w:rsidRDefault="00582F43">
      <w:pPr>
        <w:ind w:left="755"/>
      </w:pPr>
      <w:r w:rsidRPr="00BF241E">
        <w:rPr>
          <w:rStyle w:val="Heading4Char"/>
        </w:rPr>
        <w:t xml:space="preserve">Grace, </w:t>
      </w:r>
      <w:proofErr w:type="gramStart"/>
      <w:r w:rsidRPr="00BF241E">
        <w:rPr>
          <w:rStyle w:val="Heading4Char"/>
        </w:rPr>
        <w:t>mercy</w:t>
      </w:r>
      <w:proofErr w:type="gramEnd"/>
      <w:r w:rsidRPr="00BF241E">
        <w:rPr>
          <w:rStyle w:val="Heading4Char"/>
        </w:rPr>
        <w:t xml:space="preserve"> and peace from God our Father</w:t>
      </w:r>
      <w:r w:rsidRPr="00BF241E">
        <w:rPr>
          <w:rStyle w:val="Heading4Char"/>
        </w:rPr>
        <w:br/>
        <w:t>and the Lord Jesus Christ be with you all:</w:t>
      </w:r>
      <w:r w:rsidRPr="00BF241E">
        <w:rPr>
          <w:rStyle w:val="Heading4Char"/>
        </w:rPr>
        <w:br/>
      </w:r>
      <w:r w:rsidRPr="00BF241E">
        <w:rPr>
          <w:rStyle w:val="Heading3Char"/>
        </w:rPr>
        <w:t>and also with you.</w:t>
      </w:r>
    </w:p>
    <w:p w14:paraId="790C367C" w14:textId="77777777" w:rsidR="00BF241E" w:rsidRPr="00BF241E" w:rsidRDefault="00582F43" w:rsidP="00BF241E">
      <w:pPr>
        <w:pStyle w:val="Heading2"/>
      </w:pPr>
      <w:r w:rsidRPr="00BF241E">
        <w:t>Collect for Purity</w:t>
      </w:r>
    </w:p>
    <w:p w14:paraId="7CC636A5" w14:textId="77777777" w:rsidR="00BF241E" w:rsidRPr="00BF241E" w:rsidRDefault="00582F43" w:rsidP="00BF241E">
      <w:pPr>
        <w:pStyle w:val="Heading3"/>
      </w:pPr>
      <w:r w:rsidRPr="00BF241E">
        <w:t>Almighty God,</w:t>
      </w:r>
      <w:r w:rsidRPr="00BF241E">
        <w:br/>
        <w:t>to whom all hearts are open,</w:t>
      </w:r>
      <w:r w:rsidRPr="00BF241E">
        <w:br/>
      </w:r>
      <w:r w:rsidRPr="00BF241E">
        <w:t>all desires known,</w:t>
      </w:r>
      <w:r w:rsidRPr="00BF241E">
        <w:br/>
        <w:t>and from whom no secrets are hidden;</w:t>
      </w:r>
      <w:r w:rsidRPr="00BF241E">
        <w:br/>
        <w:t>Cleanse the thoughts of our hearts</w:t>
      </w:r>
      <w:r w:rsidRPr="00BF241E">
        <w:br/>
        <w:t>by the inspiration of your Holy Spirit,</w:t>
      </w:r>
      <w:r w:rsidRPr="00BF241E">
        <w:br/>
        <w:t>that we may perfectly love you,</w:t>
      </w:r>
      <w:r w:rsidRPr="00BF241E">
        <w:br/>
        <w:t>and worthily magnify your holy name;</w:t>
      </w:r>
      <w:r w:rsidRPr="00BF241E">
        <w:br/>
        <w:t>through Christ our Lord. Amen.</w:t>
      </w:r>
    </w:p>
    <w:p w14:paraId="287CB9A4" w14:textId="77777777" w:rsidR="00BF241E" w:rsidRPr="00BF241E" w:rsidRDefault="00582F43" w:rsidP="00BF241E">
      <w:pPr>
        <w:pStyle w:val="Heading2"/>
      </w:pPr>
      <w:r w:rsidRPr="00BF241E">
        <w:t>Penitence.</w:t>
      </w:r>
    </w:p>
    <w:p w14:paraId="6283EECC" w14:textId="4C3A95C0" w:rsidR="00BF241E" w:rsidRPr="00BF241E" w:rsidRDefault="00BF241E" w:rsidP="00BF241E">
      <w:pPr>
        <w:pStyle w:val="Heading4"/>
      </w:pPr>
      <w:r w:rsidRPr="00BF241E">
        <w:t>. . . o</w:t>
      </w:r>
      <w:r w:rsidR="00582F43" w:rsidRPr="00BF241E">
        <w:t>n these two comm</w:t>
      </w:r>
      <w:r w:rsidR="00582F43" w:rsidRPr="00BF241E">
        <w:t xml:space="preserve">andments </w:t>
      </w:r>
      <w:proofErr w:type="gramStart"/>
      <w:r w:rsidR="00582F43" w:rsidRPr="00BF241E">
        <w:t>depend</w:t>
      </w:r>
      <w:proofErr w:type="gramEnd"/>
      <w:r w:rsidR="00582F43" w:rsidRPr="00BF241E">
        <w:t xml:space="preserve"> all the law and the prophets.</w:t>
      </w:r>
    </w:p>
    <w:p w14:paraId="0162958A" w14:textId="402EE7EB" w:rsidR="00BF241E" w:rsidRDefault="00582F43">
      <w:pPr>
        <w:ind w:left="755"/>
      </w:pPr>
      <w:r w:rsidRPr="00BF241E">
        <w:rPr>
          <w:rStyle w:val="Heading3Char"/>
        </w:rPr>
        <w:t>Lord, have mercy on us,</w:t>
      </w:r>
      <w:r w:rsidRPr="00BF241E">
        <w:rPr>
          <w:rStyle w:val="Heading4Char"/>
        </w:rPr>
        <w:br/>
      </w:r>
      <w:r w:rsidRPr="00BF241E">
        <w:rPr>
          <w:rStyle w:val="Heading3Char"/>
        </w:rPr>
        <w:t>and write these your laws in our hearts.</w:t>
      </w:r>
    </w:p>
    <w:p w14:paraId="710D2F22" w14:textId="77777777" w:rsidR="00BF241E" w:rsidRPr="00BF241E" w:rsidRDefault="00582F43" w:rsidP="00BF241E">
      <w:pPr>
        <w:pStyle w:val="Heading2"/>
      </w:pPr>
      <w:r w:rsidRPr="00BF241E">
        <w:t>Confession</w:t>
      </w:r>
    </w:p>
    <w:p w14:paraId="6B187A81" w14:textId="7A6CEC6F" w:rsidR="00BF241E" w:rsidRPr="00BF241E" w:rsidRDefault="00582F43" w:rsidP="00BF241E">
      <w:pPr>
        <w:pStyle w:val="Heading3"/>
      </w:pPr>
      <w:r w:rsidRPr="00BF241E">
        <w:t>Almighty God, our heavenly Father,</w:t>
      </w:r>
      <w:r w:rsidRPr="00BF241E">
        <w:br/>
        <w:t>we have sinned in thought and word and deed,</w:t>
      </w:r>
      <w:r w:rsidRPr="00BF241E">
        <w:br/>
        <w:t>and in what we have left undone.</w:t>
      </w:r>
      <w:r w:rsidRPr="00BF241E">
        <w:br/>
        <w:t>We are truly sorry and we humbly repent.</w:t>
      </w:r>
      <w:r w:rsidRPr="00BF241E">
        <w:br/>
        <w:t>For the sake of your Son, Jesus Christ,</w:t>
      </w:r>
      <w:r w:rsidRPr="00BF241E">
        <w:br/>
        <w:t>have mercy on us and forgive us,</w:t>
      </w:r>
      <w:r w:rsidRPr="00BF241E">
        <w:br/>
        <w:t>that we may walk in newness o</w:t>
      </w:r>
      <w:r w:rsidRPr="00BF241E">
        <w:t>f life</w:t>
      </w:r>
      <w:r w:rsidRPr="00BF241E">
        <w:br/>
        <w:t>to the glory of your name. Amen.</w:t>
      </w:r>
    </w:p>
    <w:p w14:paraId="70CA2817" w14:textId="77777777" w:rsidR="00BF241E" w:rsidRPr="00BF241E" w:rsidRDefault="00582F43" w:rsidP="00BF241E">
      <w:pPr>
        <w:pStyle w:val="Heading2"/>
      </w:pPr>
      <w:r w:rsidRPr="00BF241E">
        <w:t>Absolution</w:t>
      </w:r>
    </w:p>
    <w:p w14:paraId="04FBCC49" w14:textId="77777777" w:rsidR="00BF241E" w:rsidRDefault="00582F43">
      <w:r w:rsidRPr="00BF241E">
        <w:rPr>
          <w:rStyle w:val="Heading2Char"/>
        </w:rPr>
        <w:t xml:space="preserve">Glory to God </w:t>
      </w:r>
      <w:r>
        <w:rPr>
          <w:rFonts w:ascii="Cambria" w:hAnsi="Cambria" w:cs="Cambria"/>
          <w:b/>
          <w:i/>
          <w:color w:val="000000"/>
          <w:sz w:val="38"/>
        </w:rPr>
        <w:t>page 203</w:t>
      </w:r>
    </w:p>
    <w:p w14:paraId="4B850A4F" w14:textId="3940705E" w:rsidR="00BF241E" w:rsidRDefault="00582F43">
      <w:pPr>
        <w:ind w:left="755"/>
      </w:pPr>
      <w:r w:rsidRPr="00BF241E">
        <w:rPr>
          <w:rStyle w:val="Heading3Char"/>
        </w:rPr>
        <w:t>Glory to God in the highest,</w:t>
      </w:r>
      <w:r w:rsidR="00BF241E">
        <w:rPr>
          <w:rStyle w:val="Heading4Char"/>
        </w:rPr>
        <w:t xml:space="preserve"> </w:t>
      </w:r>
      <w:r w:rsidRPr="00BF241E">
        <w:rPr>
          <w:rStyle w:val="Heading3Char"/>
        </w:rPr>
        <w:t>and peace to God’s people on earth.</w:t>
      </w:r>
      <w:r w:rsidRPr="00BF241E">
        <w:rPr>
          <w:rStyle w:val="Heading3Char"/>
        </w:rPr>
        <w:br/>
        <w:t>Lord God, heavenly King,</w:t>
      </w:r>
      <w:r w:rsidR="00BF241E">
        <w:rPr>
          <w:rStyle w:val="Heading3Char"/>
        </w:rPr>
        <w:t xml:space="preserve"> </w:t>
      </w:r>
      <w:r w:rsidRPr="00BF241E">
        <w:rPr>
          <w:rStyle w:val="Heading3Char"/>
        </w:rPr>
        <w:t>almighty God and Father,</w:t>
      </w:r>
      <w:r w:rsidRPr="00BF241E">
        <w:rPr>
          <w:rStyle w:val="Heading3Char"/>
        </w:rPr>
        <w:br/>
        <w:t>we worship you, we give you thanks,</w:t>
      </w:r>
      <w:r w:rsidRPr="00BF241E">
        <w:rPr>
          <w:rStyle w:val="Heading3Char"/>
        </w:rPr>
        <w:br/>
        <w:t xml:space="preserve">we praise </w:t>
      </w:r>
      <w:r w:rsidRPr="00BF241E">
        <w:rPr>
          <w:rStyle w:val="Heading3Char"/>
        </w:rPr>
        <w:t>you for your glory.</w:t>
      </w:r>
      <w:r w:rsidRPr="00BF241E">
        <w:rPr>
          <w:rStyle w:val="Heading3Char"/>
        </w:rPr>
        <w:br/>
        <w:t>Lord Jesus Christ, only Son of the Father,</w:t>
      </w:r>
      <w:r w:rsidRPr="00BF241E">
        <w:rPr>
          <w:rStyle w:val="Heading3Char"/>
        </w:rPr>
        <w:br/>
        <w:t>Lord God, Lamb of God,</w:t>
      </w:r>
      <w:r w:rsidRPr="00BF241E">
        <w:rPr>
          <w:rStyle w:val="Heading3Char"/>
        </w:rPr>
        <w:br/>
        <w:t>you take away the sin of the world:</w:t>
      </w:r>
      <w:r w:rsidRPr="00BF241E">
        <w:rPr>
          <w:rStyle w:val="Heading3Char"/>
        </w:rPr>
        <w:br/>
        <w:t>have mercy on us;</w:t>
      </w:r>
      <w:r w:rsidRPr="00BF241E">
        <w:rPr>
          <w:rStyle w:val="Heading3Char"/>
        </w:rPr>
        <w:br/>
        <w:t>you are seated at the right hand of the Father,</w:t>
      </w:r>
      <w:r w:rsidRPr="00BF241E">
        <w:rPr>
          <w:rStyle w:val="Heading3Char"/>
        </w:rPr>
        <w:br/>
        <w:t>receive our prayer.</w:t>
      </w:r>
      <w:r w:rsidRPr="00BF241E">
        <w:rPr>
          <w:rStyle w:val="Heading3Char"/>
        </w:rPr>
        <w:br/>
        <w:t>For you alone are the Holy One,</w:t>
      </w:r>
      <w:r w:rsidRPr="00BF241E">
        <w:rPr>
          <w:rStyle w:val="Heading3Char"/>
        </w:rPr>
        <w:br/>
        <w:t>you alone are th</w:t>
      </w:r>
      <w:r w:rsidRPr="00BF241E">
        <w:rPr>
          <w:rStyle w:val="Heading3Char"/>
        </w:rPr>
        <w:t>e Lord,</w:t>
      </w:r>
      <w:r w:rsidRPr="00BF241E">
        <w:rPr>
          <w:rStyle w:val="Heading3Char"/>
        </w:rPr>
        <w:br/>
        <w:t>you alone are the Most High,</w:t>
      </w:r>
      <w:r w:rsidRPr="00BF241E">
        <w:rPr>
          <w:rStyle w:val="Heading3Char"/>
        </w:rPr>
        <w:br/>
        <w:t>Jesus Christ, with the Holy Spirit,</w:t>
      </w:r>
      <w:r w:rsidRPr="00BF241E">
        <w:rPr>
          <w:rStyle w:val="Heading3Char"/>
        </w:rPr>
        <w:br/>
        <w:t>in the glory of God the Father. Amen.</w:t>
      </w:r>
    </w:p>
    <w:p w14:paraId="17A2E336" w14:textId="02934D62" w:rsidR="00BF241E" w:rsidRPr="00BF241E" w:rsidRDefault="00582F43" w:rsidP="00BF241E">
      <w:pPr>
        <w:pStyle w:val="Heading2"/>
      </w:pPr>
      <w:r w:rsidRPr="00BF241E">
        <w:lastRenderedPageBreak/>
        <w:t xml:space="preserve">Collect of </w:t>
      </w:r>
      <w:r w:rsidR="00BF241E" w:rsidRPr="00BF241E">
        <w:t>Trinity 2</w:t>
      </w:r>
    </w:p>
    <w:p w14:paraId="33260AFE" w14:textId="77777777" w:rsidR="00BF241E" w:rsidRPr="00BF241E" w:rsidRDefault="00582F43" w:rsidP="00BF241E">
      <w:pPr>
        <w:pStyle w:val="Heading2"/>
      </w:pPr>
      <w:r w:rsidRPr="00BF241E">
        <w:t>Epistle 2 Corinthians 5:6-10,14-17</w:t>
      </w:r>
    </w:p>
    <w:p w14:paraId="3DABFBCE" w14:textId="39C64CCD" w:rsidR="00BF241E" w:rsidRPr="00BF241E" w:rsidRDefault="00582F43" w:rsidP="00BF241E">
      <w:pPr>
        <w:pStyle w:val="Heading4"/>
      </w:pPr>
      <w:proofErr w:type="gramStart"/>
      <w:r w:rsidRPr="00BF241E">
        <w:t>Therefore</w:t>
      </w:r>
      <w:proofErr w:type="gramEnd"/>
      <w:r w:rsidRPr="00BF241E">
        <w:t xml:space="preserve"> we are always confident and know that as long as we are at home in the body we are away from the Lord. For we live by faith, not by sight. We are confident, I say, and would </w:t>
      </w:r>
      <w:r w:rsidRPr="00BF241E">
        <w:t xml:space="preserve">prefer to be away from the body and at home with the Lord. </w:t>
      </w:r>
      <w:proofErr w:type="gramStart"/>
      <w:r w:rsidRPr="00BF241E">
        <w:t>So</w:t>
      </w:r>
      <w:proofErr w:type="gramEnd"/>
      <w:r w:rsidRPr="00BF241E">
        <w:t xml:space="preserve"> we make it our goal to please him, whether we are at home in the body or away from it. For we must all appear before the judgment seat of Christ, so that each of us may receive what is due to us</w:t>
      </w:r>
      <w:r w:rsidRPr="00BF241E">
        <w:t xml:space="preserve"> for the things done while in the body, whether good or bad. For Christ’s love compels us, because we are convinced that one died for all, and therefore all died. And he died for all, that those who live should no longer live for themselves but for him who</w:t>
      </w:r>
      <w:r w:rsidRPr="00BF241E">
        <w:t xml:space="preserve"> died for them and was raised again. </w:t>
      </w:r>
      <w:proofErr w:type="gramStart"/>
      <w:r w:rsidRPr="00BF241E">
        <w:t>So</w:t>
      </w:r>
      <w:proofErr w:type="gramEnd"/>
      <w:r w:rsidRPr="00BF241E">
        <w:t xml:space="preserve"> from now on we regard no one from a worldly point of view. Though we once regarded Christ in this way, we do so no longer. Therefore, if anyone is in Christ, the new creation has come: the old has gone, the new is he</w:t>
      </w:r>
      <w:r w:rsidRPr="00BF241E">
        <w:t>re!</w:t>
      </w:r>
    </w:p>
    <w:p w14:paraId="20454E4F" w14:textId="77777777" w:rsidR="00BF241E" w:rsidRDefault="00582F43">
      <w:pPr>
        <w:ind w:left="755"/>
      </w:pPr>
      <w:r w:rsidRPr="00BF241E">
        <w:rPr>
          <w:rStyle w:val="Heading4Char"/>
        </w:rPr>
        <w:t>This is the word of the Lord.</w:t>
      </w:r>
      <w:r w:rsidRPr="00BF241E">
        <w:rPr>
          <w:rStyle w:val="Heading4Char"/>
        </w:rPr>
        <w:br/>
      </w:r>
      <w:r w:rsidRPr="00BF241E">
        <w:rPr>
          <w:rStyle w:val="Heading3Char"/>
        </w:rPr>
        <w:t>Thanks be to God</w:t>
      </w:r>
    </w:p>
    <w:p w14:paraId="4A43527A" w14:textId="77777777" w:rsidR="00BF241E" w:rsidRPr="00BF241E" w:rsidRDefault="00582F43" w:rsidP="00BF241E">
      <w:pPr>
        <w:pStyle w:val="Heading2"/>
      </w:pPr>
      <w:r w:rsidRPr="00BF241E">
        <w:t>Gospel Mark 4:26-34</w:t>
      </w:r>
    </w:p>
    <w:p w14:paraId="44FED0A0" w14:textId="77777777" w:rsidR="00BF241E" w:rsidRPr="00BF241E" w:rsidRDefault="00582F43" w:rsidP="00BF241E">
      <w:pPr>
        <w:pStyle w:val="Heading4"/>
      </w:pPr>
      <w:r w:rsidRPr="00BF241E">
        <w:t>Jesus also said, ‘This is what the kingdom of God is like. A man scatters seed on the ground. Night and day, whether he sleeps or gets up, the seed sprouts and grows, though he does not know how. All by itself the soil produces corn—first the stalk, then t</w:t>
      </w:r>
      <w:r w:rsidRPr="00BF241E">
        <w:t xml:space="preserve">he ear, then the full grain in the ear. As soon as the corn is ripe, he puts the sickle to it, because the harvest has come.’ </w:t>
      </w:r>
      <w:proofErr w:type="gramStart"/>
      <w:r w:rsidRPr="00BF241E">
        <w:t>Again</w:t>
      </w:r>
      <w:proofErr w:type="gramEnd"/>
      <w:r w:rsidRPr="00BF241E">
        <w:t xml:space="preserve"> he said, ‘What shall we say the kingdom of God is like, or what parable shall we use to describe it? It is like a mustard se</w:t>
      </w:r>
      <w:r w:rsidRPr="00BF241E">
        <w:t>ed, which is the smallest of all seeds on earth. Yet when planted, it grows and becomes the largest of all garden plants, with such big branches that the birds can perch in its shade.’ With many similar parables Jesus spoke the word to them, as much as the</w:t>
      </w:r>
      <w:r w:rsidRPr="00BF241E">
        <w:t>y could understand. He did not say anything to them without using a parable. But when he was alone with his own disciples, he explained everything.</w:t>
      </w:r>
    </w:p>
    <w:p w14:paraId="6CB09371" w14:textId="77777777" w:rsidR="00BF241E" w:rsidRPr="00BF241E" w:rsidRDefault="00582F43" w:rsidP="00BF241E">
      <w:pPr>
        <w:pStyle w:val="Heading2"/>
      </w:pPr>
      <w:r w:rsidRPr="00BF241E">
        <w:t>Sermon</w:t>
      </w:r>
    </w:p>
    <w:p w14:paraId="42567E81" w14:textId="77777777" w:rsidR="00BF241E" w:rsidRDefault="00582F43">
      <w:r w:rsidRPr="00BF241E">
        <w:rPr>
          <w:rStyle w:val="Heading2Char"/>
        </w:rPr>
        <w:t xml:space="preserve">Nicene Creed </w:t>
      </w:r>
      <w:r>
        <w:rPr>
          <w:rFonts w:ascii="Cambria" w:hAnsi="Cambria" w:cs="Cambria"/>
          <w:b/>
          <w:i/>
          <w:color w:val="000000"/>
          <w:sz w:val="38"/>
        </w:rPr>
        <w:t>page 205</w:t>
      </w:r>
    </w:p>
    <w:p w14:paraId="07106ACC" w14:textId="77777777" w:rsidR="00BF241E" w:rsidRPr="00BF241E" w:rsidRDefault="00582F43" w:rsidP="00BF241E">
      <w:pPr>
        <w:pStyle w:val="Heading3"/>
      </w:pPr>
      <w:r w:rsidRPr="00BF241E">
        <w:t>We believe in one God,</w:t>
      </w:r>
      <w:r w:rsidRPr="00BF241E">
        <w:br/>
        <w:t xml:space="preserve">the Father, the </w:t>
      </w:r>
      <w:r w:rsidRPr="00BF241E">
        <w:t>Almighty,</w:t>
      </w:r>
      <w:r w:rsidRPr="00BF241E">
        <w:br/>
        <w:t>maker of heaven and earth, of all that is,</w:t>
      </w:r>
      <w:r w:rsidRPr="00BF241E">
        <w:br/>
        <w:t>seen and unseen.</w:t>
      </w:r>
    </w:p>
    <w:p w14:paraId="2541A28C" w14:textId="77777777" w:rsidR="00BF241E" w:rsidRPr="00BF241E" w:rsidRDefault="00582F43" w:rsidP="00BF241E">
      <w:pPr>
        <w:pStyle w:val="Heading3"/>
      </w:pPr>
      <w:r w:rsidRPr="00BF241E">
        <w:t>We believe in one Lord, Jesus Christ,</w:t>
      </w:r>
      <w:r w:rsidRPr="00BF241E">
        <w:br/>
        <w:t>the only Son of God,</w:t>
      </w:r>
      <w:r w:rsidRPr="00BF241E">
        <w:br/>
        <w:t>eternally begotten of the Father, God from God,</w:t>
      </w:r>
      <w:r w:rsidRPr="00BF241E">
        <w:br/>
        <w:t>Light from Light, true God from true God,</w:t>
      </w:r>
      <w:r w:rsidRPr="00BF241E">
        <w:br/>
        <w:t>begotten, not made,</w:t>
      </w:r>
      <w:r w:rsidRPr="00BF241E">
        <w:br/>
        <w:t xml:space="preserve">of one Being </w:t>
      </w:r>
      <w:r w:rsidRPr="00BF241E">
        <w:t>with the Father.</w:t>
      </w:r>
    </w:p>
    <w:p w14:paraId="0BD5BFB1" w14:textId="77777777" w:rsidR="00BF241E" w:rsidRPr="00BF241E" w:rsidRDefault="00582F43" w:rsidP="00BF241E">
      <w:pPr>
        <w:pStyle w:val="Heading3"/>
      </w:pPr>
      <w:r w:rsidRPr="00BF241E">
        <w:t>Through him all things were made.</w:t>
      </w:r>
      <w:r w:rsidRPr="00BF241E">
        <w:br/>
        <w:t>For us and for our salvation</w:t>
      </w:r>
      <w:r w:rsidRPr="00BF241E">
        <w:br/>
        <w:t>he came down from heaven,</w:t>
      </w:r>
      <w:r w:rsidRPr="00BF241E">
        <w:br/>
        <w:t>was incarnate by the Holy Spirit of the Virgin Mary,</w:t>
      </w:r>
      <w:r w:rsidRPr="00BF241E">
        <w:br/>
        <w:t>and was made man</w:t>
      </w:r>
    </w:p>
    <w:p w14:paraId="630CE31A" w14:textId="77777777" w:rsidR="00BF241E" w:rsidRDefault="00582F43">
      <w:pPr>
        <w:ind w:left="755"/>
      </w:pPr>
      <w:r w:rsidRPr="00BF241E">
        <w:rPr>
          <w:rStyle w:val="Heading3Char"/>
        </w:rPr>
        <w:lastRenderedPageBreak/>
        <w:t>For our sake he was crucified under Pontius Pilate;</w:t>
      </w:r>
      <w:r w:rsidRPr="00BF241E">
        <w:rPr>
          <w:rStyle w:val="Heading3Char"/>
        </w:rPr>
        <w:br/>
        <w:t>he suffered death an</w:t>
      </w:r>
      <w:r w:rsidRPr="00BF241E">
        <w:rPr>
          <w:rStyle w:val="Heading3Char"/>
        </w:rPr>
        <w:t>d was buried.</w:t>
      </w:r>
      <w:r w:rsidRPr="00BF241E">
        <w:rPr>
          <w:rStyle w:val="Heading3Char"/>
        </w:rPr>
        <w:br/>
        <w:t>On the third day he rose again</w:t>
      </w:r>
      <w:r w:rsidRPr="00BF241E">
        <w:rPr>
          <w:rStyle w:val="Heading3Char"/>
        </w:rPr>
        <w:br/>
        <w:t xml:space="preserve">in accordance with the </w:t>
      </w:r>
      <w:proofErr w:type="gramStart"/>
      <w:r w:rsidRPr="00BF241E">
        <w:rPr>
          <w:rStyle w:val="Heading3Char"/>
        </w:rPr>
        <w:t>Scriptures</w:t>
      </w:r>
      <w:r w:rsidRPr="00BF241E">
        <w:rPr>
          <w:rStyle w:val="Heading4Char"/>
        </w:rPr>
        <w:t>;</w:t>
      </w:r>
      <w:proofErr w:type="gramEnd"/>
    </w:p>
    <w:p w14:paraId="1755657B" w14:textId="77777777" w:rsidR="00BF241E" w:rsidRPr="00BF241E" w:rsidRDefault="00582F43" w:rsidP="00BF241E">
      <w:pPr>
        <w:pStyle w:val="Heading3"/>
      </w:pPr>
      <w:r w:rsidRPr="00BF241E">
        <w:t>he ascended into heaven</w:t>
      </w:r>
      <w:r w:rsidRPr="00BF241E">
        <w:br/>
        <w:t>and is seated at the right hand of the Father.</w:t>
      </w:r>
      <w:r w:rsidRPr="00BF241E">
        <w:br/>
      </w:r>
      <w:r w:rsidRPr="00BF241E">
        <w:t>He will come again in glory to judge the living and the dead, and his kingdom will have no end.</w:t>
      </w:r>
    </w:p>
    <w:p w14:paraId="4E4D9A95" w14:textId="77777777" w:rsidR="00BF241E" w:rsidRPr="00BF241E" w:rsidRDefault="00582F43" w:rsidP="00BF241E">
      <w:pPr>
        <w:pStyle w:val="Heading3"/>
      </w:pPr>
      <w:r w:rsidRPr="00BF241E">
        <w:t>We believe in the Holy Spirit,</w:t>
      </w:r>
      <w:r w:rsidRPr="00BF241E">
        <w:br/>
        <w:t>the Lord, the giver of life,</w:t>
      </w:r>
      <w:r w:rsidRPr="00BF241E">
        <w:br/>
        <w:t>who proceeds from the Father and the Son,</w:t>
      </w:r>
      <w:r w:rsidRPr="00BF241E">
        <w:br/>
        <w:t>who with the Father and the Son is worshipped and glor</w:t>
      </w:r>
      <w:r w:rsidRPr="00BF241E">
        <w:t>ified,</w:t>
      </w:r>
      <w:r w:rsidRPr="00BF241E">
        <w:br/>
        <w:t>who has spoken through the prophets.</w:t>
      </w:r>
    </w:p>
    <w:p w14:paraId="7487A776" w14:textId="4222DB8D" w:rsidR="00BF241E" w:rsidRPr="00BF241E" w:rsidRDefault="00582F43" w:rsidP="00BF241E">
      <w:pPr>
        <w:pStyle w:val="Heading3"/>
      </w:pPr>
      <w:r w:rsidRPr="00BF241E">
        <w:t>We believe in one holy catholic and apostolic Church.</w:t>
      </w:r>
      <w:r w:rsidRPr="00BF241E">
        <w:br/>
        <w:t>We acknowledge one baptism for the forgiveness of sins.</w:t>
      </w:r>
      <w:r w:rsidRPr="00BF241E">
        <w:br/>
        <w:t>We look for the resurrection of the dead,</w:t>
      </w:r>
      <w:r w:rsidRPr="00BF241E">
        <w:br/>
        <w:t>and the life of the world to come. Amen.</w:t>
      </w:r>
    </w:p>
    <w:p w14:paraId="6DD0193E" w14:textId="576FBBE2" w:rsidR="006425CF" w:rsidRPr="00BF241E" w:rsidRDefault="00582F43" w:rsidP="00BF241E">
      <w:pPr>
        <w:pStyle w:val="Heading2"/>
      </w:pPr>
      <w:r w:rsidRPr="00BF241E">
        <w:t>Prayers of the</w:t>
      </w:r>
      <w:r w:rsidRPr="00BF241E">
        <w:t xml:space="preserve"> People</w:t>
      </w:r>
    </w:p>
    <w:p w14:paraId="63655665" w14:textId="77777777" w:rsidR="006425CF" w:rsidRPr="00BF241E" w:rsidRDefault="00582F43" w:rsidP="00BF241E">
      <w:pPr>
        <w:pStyle w:val="Heading2"/>
      </w:pPr>
      <w:r w:rsidRPr="00BF241E">
        <w:t>Form 3 page 239</w:t>
      </w:r>
    </w:p>
    <w:p w14:paraId="41527268" w14:textId="77777777" w:rsidR="00BF241E" w:rsidRDefault="00582F43">
      <w:pPr>
        <w:ind w:left="755"/>
      </w:pPr>
      <w:r w:rsidRPr="00BF241E">
        <w:rPr>
          <w:rStyle w:val="Heading4Char"/>
        </w:rPr>
        <w:t>Father, we pray for your holy catholic Church</w:t>
      </w:r>
      <w:r w:rsidRPr="00BF241E">
        <w:rPr>
          <w:rStyle w:val="Heading4Char"/>
        </w:rPr>
        <w:br/>
      </w:r>
      <w:r w:rsidRPr="00BF241E">
        <w:rPr>
          <w:rStyle w:val="Heading3Char"/>
        </w:rPr>
        <w:t>that we all may be one.</w:t>
      </w:r>
      <w:r w:rsidRPr="00BF241E">
        <w:rPr>
          <w:rStyle w:val="Heading4Char"/>
        </w:rPr>
        <w:br/>
        <w:t>Grant that every member of your Church may truly and humbly serve you:</w:t>
      </w:r>
      <w:r w:rsidRPr="00BF241E">
        <w:rPr>
          <w:rStyle w:val="Heading4Char"/>
        </w:rPr>
        <w:br/>
      </w:r>
      <w:r w:rsidRPr="00BF241E">
        <w:rPr>
          <w:rStyle w:val="Heading3Char"/>
        </w:rPr>
        <w:t>that your name may be glorified by all people.</w:t>
      </w:r>
    </w:p>
    <w:p w14:paraId="628ADDEC" w14:textId="77777777" w:rsidR="00BF241E" w:rsidRDefault="00582F43">
      <w:pPr>
        <w:ind w:left="755"/>
      </w:pPr>
      <w:r w:rsidRPr="00BF241E">
        <w:rPr>
          <w:rStyle w:val="Heading4Char"/>
        </w:rPr>
        <w:t xml:space="preserve">We pray for all bishops, </w:t>
      </w:r>
      <w:proofErr w:type="gramStart"/>
      <w:r w:rsidRPr="00BF241E">
        <w:rPr>
          <w:rStyle w:val="Heading4Char"/>
        </w:rPr>
        <w:t>priests</w:t>
      </w:r>
      <w:proofErr w:type="gramEnd"/>
      <w:r w:rsidRPr="00BF241E">
        <w:rPr>
          <w:rStyle w:val="Heading4Char"/>
        </w:rPr>
        <w:t xml:space="preserve"> and deacon</w:t>
      </w:r>
      <w:r w:rsidRPr="00BF241E">
        <w:rPr>
          <w:rStyle w:val="Heading4Char"/>
        </w:rPr>
        <w:t>s</w:t>
      </w:r>
      <w:r w:rsidRPr="00BF241E">
        <w:rPr>
          <w:rStyle w:val="Heading4Char"/>
        </w:rPr>
        <w:br/>
      </w:r>
      <w:r w:rsidRPr="00BF241E">
        <w:rPr>
          <w:rStyle w:val="Heading3Char"/>
        </w:rPr>
        <w:t>that they may be faithful ministers of your word and sacraments.</w:t>
      </w:r>
      <w:r w:rsidRPr="00BF241E">
        <w:rPr>
          <w:rStyle w:val="Heading4Char"/>
        </w:rPr>
        <w:br/>
        <w:t>We pray for all who govern and hold authority in the nations of the world</w:t>
      </w:r>
      <w:r w:rsidRPr="00BF241E">
        <w:rPr>
          <w:rStyle w:val="Heading4Char"/>
        </w:rPr>
        <w:br/>
      </w:r>
      <w:r w:rsidRPr="00BF241E">
        <w:rPr>
          <w:rStyle w:val="Heading3Char"/>
        </w:rPr>
        <w:t>that there may be justice and peace on the earth.</w:t>
      </w:r>
    </w:p>
    <w:p w14:paraId="701D3E3A" w14:textId="77777777" w:rsidR="00BF241E" w:rsidRDefault="00582F43">
      <w:pPr>
        <w:ind w:left="755"/>
      </w:pPr>
      <w:r w:rsidRPr="00BF241E">
        <w:rPr>
          <w:rStyle w:val="Heading4Char"/>
        </w:rPr>
        <w:t>Give us grace to do your will in all that we undertake</w:t>
      </w:r>
      <w:r w:rsidRPr="00BF241E">
        <w:rPr>
          <w:rStyle w:val="Heading4Char"/>
        </w:rPr>
        <w:br/>
      </w:r>
      <w:r w:rsidRPr="00BF241E">
        <w:rPr>
          <w:rStyle w:val="Heading3Char"/>
        </w:rPr>
        <w:t>that your</w:t>
      </w:r>
      <w:r w:rsidRPr="00BF241E">
        <w:rPr>
          <w:rStyle w:val="Heading3Char"/>
        </w:rPr>
        <w:t xml:space="preserve"> glory may be proclaimed through our lives.</w:t>
      </w:r>
      <w:r w:rsidRPr="00BF241E">
        <w:rPr>
          <w:rStyle w:val="Heading4Char"/>
        </w:rPr>
        <w:br/>
        <w:t>Have compassion on those who suffer from any grief or trouble</w:t>
      </w:r>
      <w:r w:rsidRPr="00BF241E">
        <w:rPr>
          <w:rStyle w:val="Heading4Char"/>
        </w:rPr>
        <w:br/>
      </w:r>
      <w:r w:rsidRPr="00BF241E">
        <w:rPr>
          <w:rStyle w:val="Heading3Char"/>
        </w:rPr>
        <w:t>that they may be delivered from their distress.</w:t>
      </w:r>
    </w:p>
    <w:p w14:paraId="0A9E22BC" w14:textId="77777777" w:rsidR="00BF241E" w:rsidRDefault="00582F43">
      <w:pPr>
        <w:ind w:left="755"/>
      </w:pPr>
      <w:r w:rsidRPr="00BF241E">
        <w:rPr>
          <w:rStyle w:val="Heading4Char"/>
        </w:rPr>
        <w:t>We praise you for your saints who have entered their eternal joy</w:t>
      </w:r>
      <w:r w:rsidRPr="00BF241E">
        <w:rPr>
          <w:rStyle w:val="Heading4Char"/>
        </w:rPr>
        <w:br/>
      </w:r>
      <w:r w:rsidRPr="00BF241E">
        <w:rPr>
          <w:rStyle w:val="Heading3Char"/>
        </w:rPr>
        <w:t>may we also come to share in the fulness of your kingdom.</w:t>
      </w:r>
      <w:r w:rsidRPr="00BF241E">
        <w:rPr>
          <w:rStyle w:val="Heading4Char"/>
        </w:rPr>
        <w:br/>
        <w:t>We pray for our own needs and for those of others:</w:t>
      </w:r>
      <w:r w:rsidRPr="00BF241E">
        <w:rPr>
          <w:rStyle w:val="Heading4Char"/>
        </w:rPr>
        <w:br/>
      </w:r>
      <w:r>
        <w:rPr>
          <w:rFonts w:ascii="Cambria" w:hAnsi="Cambria" w:cs="Cambria"/>
          <w:i/>
          <w:color w:val="000000"/>
          <w:sz w:val="32"/>
        </w:rPr>
        <w:t>Silence.</w:t>
      </w:r>
    </w:p>
    <w:p w14:paraId="7C99DB86" w14:textId="77777777" w:rsidR="00BF241E" w:rsidRPr="00BF241E" w:rsidRDefault="00582F43" w:rsidP="00BF241E">
      <w:pPr>
        <w:pStyle w:val="Heading4"/>
      </w:pPr>
      <w:r w:rsidRPr="00BF241E">
        <w:t>Gracious God, grant that the desires of your people’s hearts may find fa</w:t>
      </w:r>
      <w:r w:rsidRPr="00BF241E">
        <w:t>vour in your sight, through the intercession of Jesus Christ our Lord. Amen.</w:t>
      </w:r>
    </w:p>
    <w:p w14:paraId="2C374E6C" w14:textId="77777777" w:rsidR="00BF241E" w:rsidRPr="00BF241E" w:rsidRDefault="00582F43" w:rsidP="00BF241E">
      <w:pPr>
        <w:pStyle w:val="Heading2"/>
      </w:pPr>
      <w:r w:rsidRPr="00BF241E">
        <w:t>Taking the Bread &amp; Wine</w:t>
      </w:r>
    </w:p>
    <w:p w14:paraId="02308ADD" w14:textId="77777777" w:rsidR="00BF241E" w:rsidRDefault="00582F43">
      <w:pPr>
        <w:ind w:left="755"/>
      </w:pPr>
      <w:r w:rsidRPr="00BF241E">
        <w:rPr>
          <w:rStyle w:val="Heading4Char"/>
        </w:rPr>
        <w:t>Christ our passover has been sacrificed for us</w:t>
      </w:r>
      <w:r w:rsidRPr="00BF241E">
        <w:rPr>
          <w:rStyle w:val="Heading4Char"/>
        </w:rPr>
        <w:br/>
      </w:r>
      <w:r w:rsidRPr="00BF241E">
        <w:rPr>
          <w:rStyle w:val="Heading3Char"/>
        </w:rPr>
        <w:t>therefore let us celebrate the feast.</w:t>
      </w:r>
    </w:p>
    <w:p w14:paraId="4A49833B" w14:textId="0006E0EE" w:rsidR="00BF241E" w:rsidRPr="00BF241E" w:rsidRDefault="00582F43" w:rsidP="00BF241E">
      <w:pPr>
        <w:pStyle w:val="Heading2"/>
      </w:pPr>
      <w:r w:rsidRPr="00BF241E">
        <w:t>Great Thanksgiving</w:t>
      </w:r>
    </w:p>
    <w:p w14:paraId="5D388864" w14:textId="77777777" w:rsidR="00BF241E" w:rsidRDefault="00582F43">
      <w:pPr>
        <w:ind w:left="755"/>
      </w:pPr>
      <w:r w:rsidRPr="00BF241E">
        <w:rPr>
          <w:rStyle w:val="Heading4Char"/>
        </w:rPr>
        <w:t>The Lord is here</w:t>
      </w:r>
      <w:r w:rsidRPr="00BF241E">
        <w:rPr>
          <w:rStyle w:val="Heading4Char"/>
        </w:rPr>
        <w:br/>
      </w:r>
      <w:r w:rsidRPr="00BF241E">
        <w:rPr>
          <w:rStyle w:val="Heading3Char"/>
        </w:rPr>
        <w:t>His Spirit is with us.</w:t>
      </w:r>
      <w:r w:rsidRPr="00BF241E">
        <w:rPr>
          <w:rStyle w:val="Heading4Char"/>
        </w:rPr>
        <w:br/>
        <w:t>Lift up your hearts.</w:t>
      </w:r>
      <w:r w:rsidRPr="00BF241E">
        <w:rPr>
          <w:rStyle w:val="Heading4Char"/>
        </w:rPr>
        <w:br/>
      </w:r>
      <w:r w:rsidRPr="00BF241E">
        <w:rPr>
          <w:rStyle w:val="Heading3Char"/>
        </w:rPr>
        <w:t>We lift them to the Lord.</w:t>
      </w:r>
      <w:r w:rsidRPr="00BF241E">
        <w:rPr>
          <w:rStyle w:val="Heading4Char"/>
        </w:rPr>
        <w:br/>
      </w:r>
      <w:r w:rsidRPr="00BF241E">
        <w:rPr>
          <w:rStyle w:val="Heading4Char"/>
        </w:rPr>
        <w:lastRenderedPageBreak/>
        <w:t>Let us give thanks to the Lord our God.</w:t>
      </w:r>
      <w:r w:rsidRPr="00BF241E">
        <w:rPr>
          <w:rStyle w:val="Heading4Char"/>
        </w:rPr>
        <w:br/>
      </w:r>
      <w:r w:rsidRPr="00BF241E">
        <w:rPr>
          <w:rStyle w:val="Heading3Char"/>
        </w:rPr>
        <w:t>It is right to give our thanks and praise.</w:t>
      </w:r>
    </w:p>
    <w:p w14:paraId="2B0EE46A" w14:textId="5196D0C8" w:rsidR="00BF241E" w:rsidRDefault="00582F43" w:rsidP="00BF241E">
      <w:pPr>
        <w:pStyle w:val="Heading4"/>
      </w:pPr>
      <w:r>
        <w:t xml:space="preserve">Father, almighty </w:t>
      </w:r>
      <w:r w:rsidR="00BF241E">
        <w:t xml:space="preserve">. . . </w:t>
      </w:r>
    </w:p>
    <w:p w14:paraId="21D46B30" w14:textId="77777777" w:rsidR="00BF241E" w:rsidRDefault="00BF241E" w:rsidP="00BF241E">
      <w:pPr>
        <w:ind w:left="755"/>
      </w:pPr>
    </w:p>
    <w:p w14:paraId="1F583073" w14:textId="77777777" w:rsidR="00BF241E" w:rsidRDefault="00582F43">
      <w:pPr>
        <w:ind w:left="755"/>
      </w:pPr>
      <w:r w:rsidRPr="00BF241E">
        <w:rPr>
          <w:rStyle w:val="Heading4Char"/>
        </w:rPr>
        <w:t>for ever praising you and saying:</w:t>
      </w:r>
      <w:r w:rsidRPr="00BF241E">
        <w:rPr>
          <w:rStyle w:val="Heading4Char"/>
        </w:rPr>
        <w:br/>
      </w:r>
      <w:r w:rsidRPr="00BF241E">
        <w:rPr>
          <w:rStyle w:val="Heading3Char"/>
        </w:rPr>
        <w:t>Holy, holy, holy Lord,</w:t>
      </w:r>
      <w:r w:rsidRPr="00BF241E">
        <w:rPr>
          <w:rStyle w:val="Heading3Char"/>
        </w:rPr>
        <w:br/>
        <w:t>God of power and might,</w:t>
      </w:r>
      <w:r w:rsidRPr="00BF241E">
        <w:rPr>
          <w:rStyle w:val="Heading3Char"/>
        </w:rPr>
        <w:br/>
        <w:t>hea</w:t>
      </w:r>
      <w:r w:rsidRPr="00BF241E">
        <w:rPr>
          <w:rStyle w:val="Heading3Char"/>
        </w:rPr>
        <w:t>ven and earth are full of your glory.</w:t>
      </w:r>
      <w:r w:rsidRPr="00BF241E">
        <w:rPr>
          <w:rStyle w:val="Heading3Char"/>
        </w:rPr>
        <w:br/>
        <w:t>Hosanna in the highest!</w:t>
      </w:r>
      <w:r w:rsidRPr="00BF241E">
        <w:rPr>
          <w:rStyle w:val="Heading3Char"/>
        </w:rPr>
        <w:br/>
        <w:t>Blessed is he who comes in the name of the Lord.</w:t>
      </w:r>
      <w:r w:rsidRPr="00BF241E">
        <w:rPr>
          <w:rStyle w:val="Heading3Char"/>
        </w:rPr>
        <w:br/>
        <w:t>Hosanna in the highest!</w:t>
      </w:r>
    </w:p>
    <w:p w14:paraId="02932B73" w14:textId="77777777" w:rsidR="00BF241E" w:rsidRDefault="00582F43" w:rsidP="00BF241E">
      <w:pPr>
        <w:pStyle w:val="Heading4"/>
      </w:pPr>
      <w:r>
        <w:t>Blessed are you, Father</w:t>
      </w:r>
      <w:r w:rsidR="00BF241E" w:rsidRPr="00BF241E">
        <w:t>...</w:t>
      </w:r>
    </w:p>
    <w:p w14:paraId="26B0D151" w14:textId="77777777" w:rsidR="00BF241E" w:rsidRDefault="00BF241E" w:rsidP="00BF241E">
      <w:pPr>
        <w:ind w:left="755"/>
        <w:rPr>
          <w:rFonts w:ascii="Cambria" w:hAnsi="Cambria" w:cs="Cambria"/>
          <w:color w:val="000000"/>
          <w:sz w:val="32"/>
        </w:rPr>
      </w:pPr>
    </w:p>
    <w:p w14:paraId="527CF28F" w14:textId="62F68748" w:rsidR="00BF241E" w:rsidRPr="00BF241E" w:rsidRDefault="00582F43" w:rsidP="00BF241E">
      <w:pPr>
        <w:pStyle w:val="Heading4"/>
      </w:pPr>
      <w:r w:rsidRPr="00BF241E">
        <w:t>Therefore, Father, with this bread and this cup we do as Christ your Son commanded:</w:t>
      </w:r>
      <w:r w:rsidRPr="00BF241E">
        <w:br/>
      </w:r>
      <w:r w:rsidRPr="00BF241E">
        <w:rPr>
          <w:rStyle w:val="Heading3Char"/>
        </w:rPr>
        <w:t>we remember his passion and death,</w:t>
      </w:r>
      <w:r w:rsidRPr="00BF241E">
        <w:rPr>
          <w:rStyle w:val="Heading3Char"/>
        </w:rPr>
        <w:br/>
        <w:t>we celebrate his resurrection and ascension,</w:t>
      </w:r>
      <w:r w:rsidRPr="00BF241E">
        <w:rPr>
          <w:rStyle w:val="Heading3Char"/>
        </w:rPr>
        <w:br/>
        <w:t>and we look for the coming of his kingdom.</w:t>
      </w:r>
    </w:p>
    <w:p w14:paraId="14B79264" w14:textId="23048353" w:rsidR="00BF241E" w:rsidRDefault="00582F43" w:rsidP="00BF241E">
      <w:pPr>
        <w:pStyle w:val="Heading4"/>
      </w:pPr>
      <w:r w:rsidRPr="00BF241E">
        <w:t>Accept through him</w:t>
      </w:r>
      <w:r w:rsidR="00BF241E" w:rsidRPr="00BF241E">
        <w:t>...</w:t>
      </w:r>
    </w:p>
    <w:p w14:paraId="006D2050" w14:textId="77777777" w:rsidR="00BF241E" w:rsidRDefault="00BF241E">
      <w:pPr>
        <w:ind w:left="755"/>
        <w:rPr>
          <w:rFonts w:ascii="Cambria" w:hAnsi="Cambria" w:cs="Cambria"/>
          <w:color w:val="000000"/>
          <w:sz w:val="32"/>
        </w:rPr>
      </w:pPr>
    </w:p>
    <w:p w14:paraId="6AE010FE" w14:textId="685ADA14" w:rsidR="00BF241E" w:rsidRDefault="00582F43">
      <w:pPr>
        <w:ind w:left="755"/>
      </w:pPr>
      <w:r w:rsidRPr="00BF241E">
        <w:rPr>
          <w:rStyle w:val="Heading4Char"/>
        </w:rPr>
        <w:t>Through the same Jesus Christ our Lord, by whom, and with whom, and in whom, in the unity of the Holy Spirit,</w:t>
      </w:r>
      <w:r w:rsidRPr="00BF241E">
        <w:rPr>
          <w:rStyle w:val="Heading4Char"/>
        </w:rPr>
        <w:br/>
      </w:r>
      <w:r w:rsidRPr="00BF241E">
        <w:rPr>
          <w:rStyle w:val="Heading3Char"/>
        </w:rPr>
        <w:t>all honour</w:t>
      </w:r>
      <w:r w:rsidRPr="00BF241E">
        <w:rPr>
          <w:rStyle w:val="Heading3Char"/>
        </w:rPr>
        <w:t xml:space="preserve"> and glory are yours, Almighty Father, for ever and ever. Amen.</w:t>
      </w:r>
    </w:p>
    <w:p w14:paraId="54D73084" w14:textId="77777777" w:rsidR="00BF241E" w:rsidRPr="00BF241E" w:rsidRDefault="00582F43" w:rsidP="00BF241E">
      <w:pPr>
        <w:pStyle w:val="Heading2"/>
      </w:pPr>
      <w:r w:rsidRPr="00BF241E">
        <w:t>The Lord’s Prayer</w:t>
      </w:r>
    </w:p>
    <w:p w14:paraId="25AFD5E0" w14:textId="77777777" w:rsidR="00BF241E" w:rsidRPr="00BF241E" w:rsidRDefault="00582F43" w:rsidP="00BF241E">
      <w:pPr>
        <w:pStyle w:val="Heading2"/>
      </w:pPr>
      <w:r w:rsidRPr="00BF241E">
        <w:t>Breaking Bread</w:t>
      </w:r>
    </w:p>
    <w:p w14:paraId="2F31E207" w14:textId="34AAF0D3" w:rsidR="00BF241E" w:rsidRDefault="00582F43">
      <w:pPr>
        <w:ind w:left="755"/>
      </w:pPr>
      <w:r w:rsidRPr="00BF241E">
        <w:rPr>
          <w:rStyle w:val="Heading4Char"/>
        </w:rPr>
        <w:t>The bread which we break</w:t>
      </w:r>
      <w:r w:rsidR="00BF241E">
        <w:rPr>
          <w:rStyle w:val="Heading4Char"/>
        </w:rPr>
        <w:t xml:space="preserve"> </w:t>
      </w:r>
      <w:r w:rsidRPr="00BF241E">
        <w:rPr>
          <w:rStyle w:val="Heading4Char"/>
        </w:rPr>
        <w:t>is a sharing in the body of Christ.</w:t>
      </w:r>
      <w:r w:rsidRPr="00BF241E">
        <w:rPr>
          <w:rStyle w:val="Heading4Char"/>
        </w:rPr>
        <w:br/>
      </w:r>
      <w:r w:rsidRPr="00BF241E">
        <w:rPr>
          <w:rStyle w:val="Heading3Char"/>
        </w:rPr>
        <w:t>We being many are one body,</w:t>
      </w:r>
      <w:r w:rsidR="00BF241E">
        <w:rPr>
          <w:rStyle w:val="Heading3Char"/>
        </w:rPr>
        <w:t xml:space="preserve"> </w:t>
      </w:r>
      <w:r w:rsidRPr="00BF241E">
        <w:rPr>
          <w:rStyle w:val="Heading3Char"/>
        </w:rPr>
        <w:t>for we all share in the one bread.</w:t>
      </w:r>
    </w:p>
    <w:p w14:paraId="7CDAFD98" w14:textId="77777777" w:rsidR="00BF241E" w:rsidRPr="00BF241E" w:rsidRDefault="00582F43" w:rsidP="00BF241E">
      <w:pPr>
        <w:pStyle w:val="Heading2"/>
      </w:pPr>
      <w:r w:rsidRPr="00BF241E">
        <w:t>Invitation</w:t>
      </w:r>
    </w:p>
    <w:p w14:paraId="3B943142" w14:textId="657A889B" w:rsidR="00BF241E" w:rsidRDefault="00582F43">
      <w:pPr>
        <w:ind w:left="755"/>
      </w:pPr>
      <w:r w:rsidRPr="00BF241E">
        <w:rPr>
          <w:rStyle w:val="Heading4Char"/>
        </w:rPr>
        <w:t>Jesus Christ is the Lamb of God,</w:t>
      </w:r>
      <w:r w:rsidR="00BF241E">
        <w:rPr>
          <w:rStyle w:val="Heading4Char"/>
        </w:rPr>
        <w:t xml:space="preserve"> </w:t>
      </w:r>
      <w:r w:rsidRPr="00BF241E">
        <w:rPr>
          <w:rStyle w:val="Heading4Char"/>
        </w:rPr>
        <w:t>who has taken away the sin of the world.</w:t>
      </w:r>
      <w:r w:rsidRPr="00BF241E">
        <w:rPr>
          <w:rStyle w:val="Heading4Char"/>
        </w:rPr>
        <w:br/>
        <w:t xml:space="preserve">Happy </w:t>
      </w:r>
      <w:r w:rsidRPr="00BF241E">
        <w:rPr>
          <w:rStyle w:val="Heading4Char"/>
        </w:rPr>
        <w:t>are those who are called to his supper.</w:t>
      </w:r>
      <w:r w:rsidRPr="00BF241E">
        <w:rPr>
          <w:rStyle w:val="Heading4Char"/>
        </w:rPr>
        <w:br/>
      </w:r>
      <w:r w:rsidRPr="00BF241E">
        <w:rPr>
          <w:rStyle w:val="Heading3Char"/>
        </w:rPr>
        <w:t>Lord, I am not worthy to receive you,</w:t>
      </w:r>
      <w:r w:rsidRPr="00BF241E">
        <w:rPr>
          <w:rStyle w:val="Heading3Char"/>
        </w:rPr>
        <w:br/>
        <w:t>But only say the word and I shall be healed.</w:t>
      </w:r>
    </w:p>
    <w:p w14:paraId="1199BEE0" w14:textId="77777777" w:rsidR="00BF241E" w:rsidRPr="00BF241E" w:rsidRDefault="00582F43" w:rsidP="00BF241E">
      <w:pPr>
        <w:pStyle w:val="Heading2"/>
      </w:pPr>
      <w:r w:rsidRPr="00BF241E">
        <w:t>Receiving Communion</w:t>
      </w:r>
    </w:p>
    <w:p w14:paraId="70608439" w14:textId="77777777" w:rsidR="00BF241E" w:rsidRPr="00BF241E" w:rsidRDefault="00582F43" w:rsidP="00BF241E">
      <w:pPr>
        <w:pStyle w:val="Heading2"/>
      </w:pPr>
      <w:r w:rsidRPr="00BF241E">
        <w:t>Prayer after Communion</w:t>
      </w:r>
    </w:p>
    <w:p w14:paraId="1CEB8BB5" w14:textId="77777777" w:rsidR="00BF241E" w:rsidRPr="00BF241E" w:rsidRDefault="00582F43" w:rsidP="00BF241E">
      <w:pPr>
        <w:pStyle w:val="Heading2"/>
      </w:pPr>
      <w:r w:rsidRPr="00BF241E">
        <w:t>Send us</w:t>
      </w:r>
    </w:p>
    <w:p w14:paraId="30E19972" w14:textId="2555F359" w:rsidR="00BF241E" w:rsidRPr="00BF241E" w:rsidRDefault="00582F43" w:rsidP="00BF241E">
      <w:pPr>
        <w:pStyle w:val="Heading3"/>
      </w:pPr>
      <w:r w:rsidRPr="00BF241E">
        <w:t>Almighty God,</w:t>
      </w:r>
      <w:r w:rsidRPr="00BF241E">
        <w:br/>
        <w:t>we thank you for feeding us</w:t>
      </w:r>
      <w:r w:rsidR="00BF241E">
        <w:t xml:space="preserve"> </w:t>
      </w:r>
      <w:r w:rsidRPr="00BF241E">
        <w:t>with the spiritual food</w:t>
      </w:r>
      <w:r w:rsidRPr="00BF241E">
        <w:br/>
        <w:t>of the bod</w:t>
      </w:r>
      <w:r w:rsidRPr="00BF241E">
        <w:t>y and blood of your Son Jesus Christ.</w:t>
      </w:r>
      <w:r w:rsidRPr="00BF241E">
        <w:br/>
        <w:t>Through him we offer you our souls and bodies to be a living sacrifice.</w:t>
      </w:r>
      <w:r w:rsidRPr="00BF241E">
        <w:br/>
        <w:t>Send us out in the power of your Spirit</w:t>
      </w:r>
      <w:r w:rsidRPr="00BF241E">
        <w:br/>
        <w:t>to live and work to your praise and glory. Amen.</w:t>
      </w:r>
    </w:p>
    <w:p w14:paraId="783994D0" w14:textId="77777777" w:rsidR="00BF241E" w:rsidRPr="00BF241E" w:rsidRDefault="00582F43" w:rsidP="00BF241E">
      <w:pPr>
        <w:pStyle w:val="Heading2"/>
      </w:pPr>
      <w:r w:rsidRPr="00BF241E">
        <w:t>Blessing</w:t>
      </w:r>
    </w:p>
    <w:p w14:paraId="5CD19B5C" w14:textId="77777777" w:rsidR="00BF241E" w:rsidRPr="00BF241E" w:rsidRDefault="00582F43" w:rsidP="00BF241E">
      <w:pPr>
        <w:pStyle w:val="Heading2"/>
      </w:pPr>
      <w:r w:rsidRPr="00BF241E">
        <w:t>Dismissal</w:t>
      </w:r>
    </w:p>
    <w:p w14:paraId="5C0F7879" w14:textId="78238B14" w:rsidR="006425CF" w:rsidRDefault="00582F43" w:rsidP="00BF241E">
      <w:pPr>
        <w:ind w:left="755"/>
      </w:pPr>
      <w:r w:rsidRPr="00BF241E">
        <w:rPr>
          <w:rStyle w:val="Heading4Char"/>
        </w:rPr>
        <w:t>Go in peace to love and serve the Lord</w:t>
      </w:r>
      <w:r w:rsidRPr="00BF241E">
        <w:rPr>
          <w:rStyle w:val="Heading4Char"/>
        </w:rPr>
        <w:br/>
      </w:r>
      <w:r w:rsidRPr="00BF241E">
        <w:rPr>
          <w:rStyle w:val="Heading3Char"/>
        </w:rPr>
        <w:t>in the name of Christ. Amen.</w:t>
      </w:r>
    </w:p>
    <w:sectPr w:rsidR="006425CF" w:rsidSect="00BF241E">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5CF"/>
    <w:rsid w:val="00582F43"/>
    <w:rsid w:val="006425CF"/>
    <w:rsid w:val="00BF2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9B3D30F"/>
  <w15:docId w15:val="{48F5768C-3123-3E45-904E-DDDEDE97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41E"/>
    <w:pPr>
      <w:outlineLvl w:val="0"/>
    </w:pPr>
    <w:rPr>
      <w:rFonts w:ascii="Cambria" w:hAnsi="Cambria" w:cs="Cambria"/>
      <w:b/>
      <w:color w:val="000000"/>
      <w:sz w:val="36"/>
    </w:rPr>
  </w:style>
  <w:style w:type="paragraph" w:styleId="Heading2">
    <w:name w:val="heading 2"/>
    <w:basedOn w:val="Normal"/>
    <w:next w:val="Normal"/>
    <w:link w:val="Heading2Char"/>
    <w:uiPriority w:val="9"/>
    <w:unhideWhenUsed/>
    <w:qFormat/>
    <w:rsid w:val="00BF241E"/>
    <w:pPr>
      <w:outlineLvl w:val="1"/>
    </w:pPr>
    <w:rPr>
      <w:rFonts w:ascii="Cambria" w:hAnsi="Cambria" w:cs="Cambria"/>
      <w:b/>
      <w:color w:val="000000"/>
      <w:sz w:val="32"/>
    </w:rPr>
  </w:style>
  <w:style w:type="paragraph" w:styleId="Heading3">
    <w:name w:val="heading 3"/>
    <w:basedOn w:val="Normal"/>
    <w:next w:val="Normal"/>
    <w:link w:val="Heading3Char"/>
    <w:uiPriority w:val="9"/>
    <w:unhideWhenUsed/>
    <w:qFormat/>
    <w:rsid w:val="00BF241E"/>
    <w:pPr>
      <w:ind w:left="755"/>
      <w:outlineLvl w:val="2"/>
    </w:pPr>
    <w:rPr>
      <w:rFonts w:ascii="Cambria" w:hAnsi="Cambria" w:cs="Cambria"/>
      <w:b/>
      <w:color w:val="000000"/>
      <w:sz w:val="28"/>
    </w:rPr>
  </w:style>
  <w:style w:type="paragraph" w:styleId="Heading4">
    <w:name w:val="heading 4"/>
    <w:basedOn w:val="Normal"/>
    <w:next w:val="Normal"/>
    <w:link w:val="Heading4Char"/>
    <w:uiPriority w:val="9"/>
    <w:unhideWhenUsed/>
    <w:qFormat/>
    <w:rsid w:val="00BF241E"/>
    <w:pPr>
      <w:ind w:left="755"/>
      <w:outlineLvl w:val="3"/>
    </w:pPr>
    <w:rPr>
      <w:rFonts w:ascii="Cambria" w:hAnsi="Cambria" w:cs="Cambria"/>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41E"/>
    <w:rPr>
      <w:rFonts w:ascii="Cambria" w:hAnsi="Cambria" w:cs="Cambria"/>
      <w:b/>
      <w:color w:val="000000"/>
      <w:sz w:val="36"/>
    </w:rPr>
  </w:style>
  <w:style w:type="character" w:customStyle="1" w:styleId="Heading2Char">
    <w:name w:val="Heading 2 Char"/>
    <w:basedOn w:val="DefaultParagraphFont"/>
    <w:link w:val="Heading2"/>
    <w:uiPriority w:val="9"/>
    <w:rsid w:val="00BF241E"/>
    <w:rPr>
      <w:rFonts w:ascii="Cambria" w:hAnsi="Cambria" w:cs="Cambria"/>
      <w:b/>
      <w:color w:val="000000"/>
      <w:sz w:val="32"/>
    </w:rPr>
  </w:style>
  <w:style w:type="character" w:customStyle="1" w:styleId="Heading3Char">
    <w:name w:val="Heading 3 Char"/>
    <w:basedOn w:val="DefaultParagraphFont"/>
    <w:link w:val="Heading3"/>
    <w:uiPriority w:val="9"/>
    <w:rsid w:val="00BF241E"/>
    <w:rPr>
      <w:rFonts w:ascii="Cambria" w:hAnsi="Cambria" w:cs="Cambria"/>
      <w:b/>
      <w:color w:val="000000"/>
      <w:sz w:val="28"/>
    </w:rPr>
  </w:style>
  <w:style w:type="character" w:customStyle="1" w:styleId="Heading4Char">
    <w:name w:val="Heading 4 Char"/>
    <w:basedOn w:val="DefaultParagraphFont"/>
    <w:link w:val="Heading4"/>
    <w:uiPriority w:val="9"/>
    <w:rsid w:val="00BF241E"/>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CocoaOOXMLWriter/2022.5</generator>
</meta>
</file>

<file path=customXml/itemProps1.xml><?xml version="1.0" encoding="utf-8"?>
<ds:datastoreItem xmlns:ds="http://schemas.openxmlformats.org/officeDocument/2006/customXml" ds:itemID="{2BBA5B38-0EFA-D047-A367-E6C0F9A6030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1110</Words>
  <Characters>6329</Characters>
  <Application>Microsoft Office Word</Application>
  <DocSecurity>0</DocSecurity>
  <Lines>52</Lines>
  <Paragraphs>14</Paragraphs>
  <ScaleCrop>false</ScaleCrop>
  <Company>Killaney and Carryduff</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2021-06-13 830</dc:title>
  <cp:lastModifiedBy>Stephen Lowry</cp:lastModifiedBy>
  <cp:revision>2</cp:revision>
  <dcterms:created xsi:type="dcterms:W3CDTF">2021-06-10T15:01:00Z</dcterms:created>
  <dcterms:modified xsi:type="dcterms:W3CDTF">2021-06-10T15:01:00Z</dcterms:modified>
</cp:coreProperties>
</file>