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62EA" w14:textId="34CC37AD" w:rsidR="00556685" w:rsidRPr="00556685" w:rsidRDefault="00EB4EB1" w:rsidP="00556685">
      <w:pPr>
        <w:pStyle w:val="Title"/>
      </w:pPr>
      <w:r w:rsidRPr="00556685">
        <w:t>9 May 2021</w:t>
      </w:r>
      <w:r w:rsidR="00556685" w:rsidRPr="00556685">
        <w:t xml:space="preserve"> </w:t>
      </w:r>
      <w:r w:rsidRPr="00556685">
        <w:t>– Easter 6</w:t>
      </w:r>
      <w:r w:rsidR="009878CD">
        <w:t xml:space="preserve"> </w:t>
      </w:r>
      <w:r w:rsidRPr="00EB4EB1">
        <w:t>Killaney</w:t>
      </w:r>
      <w:r>
        <w:t xml:space="preserve"> and </w:t>
      </w:r>
      <w:r w:rsidRPr="00EB4EB1">
        <w:t>Carryduff</w:t>
      </w:r>
      <w:r>
        <w:t xml:space="preserve"> </w:t>
      </w:r>
      <w:r w:rsidRPr="00EB4EB1">
        <w:t>Parish</w:t>
      </w:r>
      <w:r>
        <w:t>es</w:t>
      </w:r>
    </w:p>
    <w:p w14:paraId="74222A51" w14:textId="11AFED0E" w:rsidR="00556685" w:rsidRPr="00556685" w:rsidRDefault="00EB4EB1" w:rsidP="00556685">
      <w:pPr>
        <w:pStyle w:val="Title"/>
      </w:pPr>
      <w:r w:rsidRPr="00556685">
        <w:t>The Greeting</w:t>
      </w:r>
      <w:r w:rsidR="00556685">
        <w:t xml:space="preserve"> </w:t>
      </w:r>
      <w:r w:rsidRPr="00556685">
        <w:t>– Hello and Welcome</w:t>
      </w:r>
    </w:p>
    <w:p w14:paraId="68EF4A08" w14:textId="18047379" w:rsidR="00556685" w:rsidRDefault="00EB4EB1">
      <w:pPr>
        <w:ind w:left="755"/>
      </w:pPr>
      <w:r>
        <w:rPr>
          <w:rFonts w:ascii="Cambria" w:hAnsi="Cambria" w:cs="Cambria"/>
          <w:i/>
          <w:color w:val="000000"/>
          <w:sz w:val="32"/>
        </w:rPr>
        <w:t>s</w:t>
      </w:r>
      <w:r>
        <w:rPr>
          <w:rFonts w:ascii="Cambria" w:hAnsi="Cambria" w:cs="Cambria"/>
          <w:i/>
          <w:color w:val="000000"/>
          <w:sz w:val="32"/>
        </w:rPr>
        <w:t>tand</w:t>
      </w:r>
      <w:r>
        <w:rPr>
          <w:rFonts w:ascii="Cambria" w:hAnsi="Cambria" w:cs="Cambria"/>
          <w:color w:val="000000"/>
          <w:sz w:val="32"/>
        </w:rPr>
        <w:br/>
      </w:r>
      <w:r>
        <w:rPr>
          <w:rFonts w:ascii="Cambria" w:hAnsi="Cambria" w:cs="Cambria"/>
          <w:color w:val="000000"/>
          <w:sz w:val="32"/>
        </w:rPr>
        <w:t>Grace, mercy and peace from God our Father and the Lord Jesus Christ be with you all</w:t>
      </w:r>
      <w:r w:rsidR="00556685">
        <w:rPr>
          <w:rFonts w:ascii="Cambria" w:hAnsi="Cambria" w:cs="Cambria"/>
          <w:color w:val="000000"/>
          <w:sz w:val="32"/>
        </w:rPr>
        <w:t xml:space="preserve"> </w:t>
      </w:r>
      <w:proofErr w:type="gramStart"/>
      <w:r w:rsidRPr="00556685">
        <w:rPr>
          <w:rStyle w:val="Heading1Char"/>
        </w:rPr>
        <w:t>and also</w:t>
      </w:r>
      <w:proofErr w:type="gramEnd"/>
      <w:r w:rsidRPr="00556685">
        <w:rPr>
          <w:rStyle w:val="Heading1Char"/>
        </w:rPr>
        <w:t xml:space="preserve"> with you</w:t>
      </w:r>
    </w:p>
    <w:p w14:paraId="6A214DD6" w14:textId="71FCB33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1 Sing to</w:t>
      </w:r>
      <w:r>
        <w:rPr>
          <w:rFonts w:ascii="Cambria" w:hAnsi="Cambria" w:cs="Cambria"/>
          <w:color w:val="000000"/>
          <w:sz w:val="32"/>
        </w:rPr>
        <w:t xml:space="preserve"> the Lord a new song, </w:t>
      </w:r>
      <w:r w:rsidR="00556685" w:rsidRPr="00556685">
        <w:rPr>
          <w:rFonts w:ascii="Cambria" w:hAnsi="Cambria" w:cs="Cambria"/>
          <w:color w:val="000000"/>
          <w:sz w:val="32"/>
        </w:rPr>
        <w:t>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for he has done marvellous things.</w:t>
      </w:r>
    </w:p>
    <w:p w14:paraId="02E1D378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2 His own right hand and his holy arm 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have won for him the victory.</w:t>
      </w:r>
    </w:p>
    <w:p w14:paraId="6AAF7472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 xml:space="preserve">4 He has remembered his mercy and faithfulness towards the house of </w:t>
      </w:r>
      <w:proofErr w:type="gramStart"/>
      <w:r>
        <w:rPr>
          <w:rFonts w:ascii="Cambria" w:hAnsi="Cambria" w:cs="Cambria"/>
          <w:color w:val="000000"/>
          <w:sz w:val="32"/>
        </w:rPr>
        <w:t>Israel ,</w:t>
      </w:r>
      <w:proofErr w:type="gramEnd"/>
      <w:r>
        <w:rPr>
          <w:rFonts w:ascii="Cambria" w:hAnsi="Cambria" w:cs="Cambria"/>
          <w:color w:val="000000"/>
          <w:sz w:val="32"/>
        </w:rPr>
        <w:t> 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 xml:space="preserve">and all the ends of the earth have seen the </w:t>
      </w:r>
      <w:r w:rsidRPr="00556685">
        <w:rPr>
          <w:rStyle w:val="Heading1Char"/>
        </w:rPr>
        <w:t>salvation of our God.</w:t>
      </w:r>
    </w:p>
    <w:p w14:paraId="430F45A9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5 Sound praises to the Lord, all the earth; 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break into singing and make music.</w:t>
      </w:r>
    </w:p>
    <w:p w14:paraId="0840301D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6 Make music to the Lord with the lyre, 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with the lyre and the voice of melody.</w:t>
      </w:r>
    </w:p>
    <w:p w14:paraId="2688C901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8 Let the sea thunder and all that fills it, 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the world and all that dwell upon it.</w:t>
      </w:r>
    </w:p>
    <w:p w14:paraId="0EF7CBD4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9 Let the rivers clap their hands •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and let the hills ring out together before the Lord,</w:t>
      </w:r>
      <w:r w:rsidRPr="00556685">
        <w:rPr>
          <w:rStyle w:val="Heading1Char"/>
        </w:rPr>
        <w:br/>
        <w:t>for he comes to judge the earth.</w:t>
      </w:r>
    </w:p>
    <w:p w14:paraId="3B3CA62B" w14:textId="7AB8BB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Glory to the Father, and </w:t>
      </w:r>
      <w:r>
        <w:rPr>
          <w:rFonts w:ascii="Cambria" w:hAnsi="Cambria" w:cs="Cambria"/>
          <w:color w:val="000000"/>
          <w:sz w:val="32"/>
        </w:rPr>
        <w:t>to the </w:t>
      </w:r>
      <w:r>
        <w:rPr>
          <w:rFonts w:ascii="Cambria" w:hAnsi="Cambria" w:cs="Cambria"/>
          <w:color w:val="000000"/>
          <w:sz w:val="32"/>
        </w:rPr>
        <w:t>Son, and </w:t>
      </w:r>
      <w:r>
        <w:rPr>
          <w:rFonts w:ascii="Cambria" w:hAnsi="Cambria" w:cs="Cambria"/>
          <w:color w:val="000000"/>
          <w:sz w:val="32"/>
        </w:rPr>
        <w:t>t</w:t>
      </w:r>
      <w:r>
        <w:rPr>
          <w:rFonts w:ascii="Cambria" w:hAnsi="Cambria" w:cs="Cambria"/>
          <w:color w:val="000000"/>
          <w:sz w:val="32"/>
        </w:rPr>
        <w:t>o the </w:t>
      </w:r>
      <w:r>
        <w:rPr>
          <w:rFonts w:ascii="Cambria" w:hAnsi="Cambria" w:cs="Cambria"/>
          <w:color w:val="000000"/>
          <w:sz w:val="32"/>
        </w:rPr>
        <w:t>Holy </w:t>
      </w:r>
      <w:proofErr w:type="gramStart"/>
      <w:r>
        <w:rPr>
          <w:rFonts w:ascii="Cambria" w:hAnsi="Cambria" w:cs="Cambria"/>
          <w:color w:val="000000"/>
          <w:sz w:val="32"/>
        </w:rPr>
        <w:t>Spirit;•</w:t>
      </w:r>
      <w:proofErr w:type="gramEnd"/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as it was in the beginning, is </w:t>
      </w:r>
      <w:r w:rsidRPr="00556685">
        <w:rPr>
          <w:rStyle w:val="Heading1Char"/>
        </w:rPr>
        <w:t>now,</w:t>
      </w:r>
      <w:r w:rsidR="00556685">
        <w:rPr>
          <w:rStyle w:val="Heading1Char"/>
        </w:rPr>
        <w:t xml:space="preserve"> </w:t>
      </w:r>
      <w:r w:rsidRPr="00556685">
        <w:rPr>
          <w:rStyle w:val="Heading1Char"/>
        </w:rPr>
        <w:t>and shall be for</w:t>
      </w:r>
      <w:r w:rsidRPr="00556685">
        <w:rPr>
          <w:rStyle w:val="Heading1Char"/>
        </w:rPr>
        <w:t> ever.</w:t>
      </w:r>
      <w:r w:rsidRPr="00556685">
        <w:rPr>
          <w:rStyle w:val="Heading1Char"/>
        </w:rPr>
        <w:t> Amen.</w:t>
      </w:r>
    </w:p>
    <w:p w14:paraId="7215CE09" w14:textId="755BF7A2" w:rsidR="00556685" w:rsidRDefault="00EB4EB1" w:rsidP="00556685">
      <w:pPr>
        <w:pStyle w:val="Title"/>
      </w:pPr>
      <w:r>
        <w:t>Welcome</w:t>
      </w:r>
    </w:p>
    <w:p w14:paraId="6D5B96BD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O Lord, open our lips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and our mouth will proclaim your praise.</w:t>
      </w:r>
      <w:r>
        <w:rPr>
          <w:rFonts w:ascii="Cambria" w:hAnsi="Cambria" w:cs="Cambria"/>
          <w:color w:val="000000"/>
          <w:sz w:val="32"/>
        </w:rPr>
        <w:br/>
        <w:t>Let us worship the Lord.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All praise to his name.</w:t>
      </w:r>
    </w:p>
    <w:p w14:paraId="2FC0E6B9" w14:textId="77777777" w:rsidR="00556685" w:rsidRDefault="00EB4EB1">
      <w:pPr>
        <w:ind w:left="755"/>
      </w:pPr>
      <w:r>
        <w:rPr>
          <w:rFonts w:ascii="Cambria" w:hAnsi="Cambria" w:cs="Cambria"/>
          <w:i/>
          <w:color w:val="000000"/>
          <w:sz w:val="32"/>
        </w:rPr>
        <w:t>The prayer ends with these words:</w:t>
      </w:r>
      <w:r>
        <w:rPr>
          <w:rFonts w:ascii="Cambria" w:hAnsi="Cambria" w:cs="Cambria"/>
          <w:color w:val="000000"/>
          <w:sz w:val="32"/>
        </w:rPr>
        <w:br/>
        <w:t>Blessed be God, Father, Son and Holy Spirit.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Blessed be God for ever.</w:t>
      </w:r>
    </w:p>
    <w:p w14:paraId="6DF914BA" w14:textId="28B12306" w:rsidR="00556685" w:rsidRPr="00556685" w:rsidRDefault="00EB4EB1" w:rsidP="00556685">
      <w:pPr>
        <w:pStyle w:val="Title"/>
      </w:pPr>
      <w:r w:rsidRPr="00556685">
        <w:t>Hymn 259 (se</w:t>
      </w:r>
      <w:r w:rsidRPr="00556685">
        <w:t>ated)</w:t>
      </w:r>
      <w:r w:rsidR="00556685">
        <w:t xml:space="preserve"> </w:t>
      </w:r>
      <w:r w:rsidRPr="00556685">
        <w:t>– Christ Triumphant</w:t>
      </w:r>
    </w:p>
    <w:p w14:paraId="4C5BD8CF" w14:textId="77777777" w:rsidR="00556685" w:rsidRDefault="00556685">
      <w:pPr>
        <w:ind w:left="755"/>
        <w:rPr>
          <w:rFonts w:ascii="Cambria" w:hAnsi="Cambria" w:cs="Cambria"/>
          <w:color w:val="000000"/>
          <w:sz w:val="32"/>
        </w:rPr>
        <w:sectPr w:rsidR="00556685" w:rsidSect="00556685">
          <w:pgSz w:w="11894" w:h="16834"/>
          <w:pgMar w:top="567" w:right="567" w:bottom="850" w:left="567" w:header="720" w:footer="720" w:gutter="0"/>
          <w:cols w:space="720"/>
          <w:docGrid w:linePitch="326"/>
        </w:sectPr>
      </w:pPr>
    </w:p>
    <w:p w14:paraId="3ACCBF02" w14:textId="77777777" w:rsidR="00556685" w:rsidRDefault="00EB4EB1" w:rsidP="00556685">
      <w:pPr>
        <w:ind w:left="142" w:right="-509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C</w:t>
      </w:r>
      <w:r>
        <w:rPr>
          <w:rFonts w:ascii="Cambria" w:hAnsi="Cambria" w:cs="Cambria"/>
          <w:color w:val="000000"/>
          <w:sz w:val="32"/>
        </w:rPr>
        <w:t>hrist triumphant, ever reigning,</w:t>
      </w:r>
      <w:r>
        <w:rPr>
          <w:rFonts w:ascii="Cambria" w:hAnsi="Cambria" w:cs="Cambria"/>
          <w:color w:val="000000"/>
          <w:sz w:val="32"/>
        </w:rPr>
        <w:br/>
        <w:t>Saviour, Master, King!</w:t>
      </w:r>
      <w:r>
        <w:rPr>
          <w:rFonts w:ascii="Cambria" w:hAnsi="Cambria" w:cs="Cambria"/>
          <w:color w:val="000000"/>
          <w:sz w:val="32"/>
        </w:rPr>
        <w:br/>
        <w:t>Lord of heaven, our lives sustaining,</w:t>
      </w:r>
      <w:r>
        <w:rPr>
          <w:rFonts w:ascii="Cambria" w:hAnsi="Cambria" w:cs="Cambria"/>
          <w:color w:val="000000"/>
          <w:sz w:val="32"/>
        </w:rPr>
        <w:br/>
        <w:t>hear us as we sing:</w:t>
      </w:r>
      <w:bookmarkStart w:id="0" w:name="_Hlk71051544"/>
    </w:p>
    <w:p w14:paraId="34D70DEE" w14:textId="77777777" w:rsidR="00556685" w:rsidRDefault="00556685" w:rsidP="00556685">
      <w:pPr>
        <w:ind w:left="142" w:right="-509"/>
        <w:rPr>
          <w:rFonts w:ascii="Cambria" w:hAnsi="Cambria" w:cs="Cambria"/>
          <w:color w:val="000000"/>
          <w:sz w:val="32"/>
        </w:rPr>
      </w:pPr>
    </w:p>
    <w:p w14:paraId="72691A51" w14:textId="5BC87901" w:rsidR="00556685" w:rsidRDefault="00EB4EB1" w:rsidP="00556685">
      <w:pPr>
        <w:ind w:left="142" w:right="-509"/>
        <w:rPr>
          <w:rFonts w:ascii="Cambria" w:hAnsi="Cambria" w:cs="Cambria"/>
          <w:i/>
          <w:iCs/>
          <w:color w:val="000000"/>
          <w:sz w:val="32"/>
        </w:rPr>
      </w:pPr>
      <w:r w:rsidRPr="00556685">
        <w:rPr>
          <w:rFonts w:ascii="Cambria" w:hAnsi="Cambria" w:cs="Cambria"/>
          <w:i/>
          <w:iCs/>
          <w:color w:val="000000"/>
          <w:sz w:val="32"/>
        </w:rPr>
        <w:t>Yours the glory and the crown,</w:t>
      </w:r>
      <w:r w:rsidRPr="00556685">
        <w:rPr>
          <w:rFonts w:ascii="Cambria" w:hAnsi="Cambria" w:cs="Cambria"/>
          <w:i/>
          <w:iCs/>
          <w:color w:val="000000"/>
          <w:sz w:val="32"/>
        </w:rPr>
        <w:br/>
        <w:t>the high renown, the eternal name!</w:t>
      </w:r>
      <w:bookmarkEnd w:id="0"/>
    </w:p>
    <w:p w14:paraId="0A088567" w14:textId="393E32E3" w:rsidR="00556685" w:rsidRPr="00556685" w:rsidRDefault="00EB4EB1" w:rsidP="00556685">
      <w:pPr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2 Word incarnate, truth revealing,</w:t>
      </w:r>
      <w:r>
        <w:rPr>
          <w:rFonts w:ascii="Cambria" w:hAnsi="Cambria" w:cs="Cambria"/>
          <w:color w:val="000000"/>
          <w:sz w:val="32"/>
        </w:rPr>
        <w:br/>
        <w:t>So</w:t>
      </w:r>
      <w:r>
        <w:rPr>
          <w:rFonts w:ascii="Cambria" w:hAnsi="Cambria" w:cs="Cambria"/>
          <w:color w:val="000000"/>
          <w:sz w:val="32"/>
        </w:rPr>
        <w:t>n of Man on earth!</w:t>
      </w:r>
      <w:r>
        <w:rPr>
          <w:rFonts w:ascii="Cambria" w:hAnsi="Cambria" w:cs="Cambria"/>
          <w:color w:val="000000"/>
          <w:sz w:val="32"/>
        </w:rPr>
        <w:br/>
        <w:t>Power and majesty concealing</w:t>
      </w:r>
      <w:r>
        <w:rPr>
          <w:rFonts w:ascii="Cambria" w:hAnsi="Cambria" w:cs="Cambria"/>
          <w:color w:val="000000"/>
          <w:sz w:val="32"/>
        </w:rPr>
        <w:br/>
        <w:t>by your humble birth:</w:t>
      </w:r>
    </w:p>
    <w:p w14:paraId="7AF3138F" w14:textId="77777777" w:rsidR="00556685" w:rsidRDefault="00556685">
      <w:pPr>
        <w:ind w:left="755"/>
        <w:rPr>
          <w:rFonts w:ascii="Cambria" w:hAnsi="Cambria" w:cs="Cambria"/>
          <w:color w:val="000000"/>
          <w:sz w:val="32"/>
        </w:rPr>
      </w:pPr>
    </w:p>
    <w:p w14:paraId="6A842B95" w14:textId="35723F4C" w:rsidR="009878CD" w:rsidRDefault="009878CD">
      <w:pPr>
        <w:ind w:left="755"/>
        <w:rPr>
          <w:rFonts w:ascii="Cambria" w:hAnsi="Cambria" w:cs="Cambria"/>
          <w:color w:val="000000"/>
          <w:sz w:val="32"/>
        </w:rPr>
        <w:sectPr w:rsidR="009878CD" w:rsidSect="00556685">
          <w:type w:val="continuous"/>
          <w:pgSz w:w="11894" w:h="16834"/>
          <w:pgMar w:top="567" w:right="567" w:bottom="850" w:left="567" w:header="720" w:footer="720" w:gutter="0"/>
          <w:cols w:num="2" w:space="720"/>
          <w:docGrid w:linePitch="326"/>
        </w:sectPr>
      </w:pPr>
    </w:p>
    <w:p w14:paraId="480F3D44" w14:textId="77777777" w:rsidR="00556685" w:rsidRDefault="00556685">
      <w:pPr>
        <w:ind w:left="755"/>
        <w:rPr>
          <w:rFonts w:ascii="Cambria" w:hAnsi="Cambria" w:cs="Cambria"/>
          <w:color w:val="000000"/>
          <w:sz w:val="32"/>
        </w:rPr>
      </w:pPr>
    </w:p>
    <w:p w14:paraId="0C57085C" w14:textId="77777777" w:rsidR="00556685" w:rsidRDefault="00556685">
      <w:pPr>
        <w:ind w:left="755"/>
        <w:rPr>
          <w:rFonts w:ascii="Cambria" w:hAnsi="Cambria" w:cs="Cambria"/>
          <w:color w:val="000000"/>
          <w:sz w:val="32"/>
        </w:rPr>
        <w:sectPr w:rsidR="00556685" w:rsidSect="00556685">
          <w:type w:val="continuous"/>
          <w:pgSz w:w="11894" w:h="16834"/>
          <w:pgMar w:top="567" w:right="567" w:bottom="850" w:left="567" w:header="720" w:footer="720" w:gutter="0"/>
          <w:cols w:space="720"/>
          <w:docGrid w:linePitch="326"/>
        </w:sectPr>
      </w:pPr>
    </w:p>
    <w:p w14:paraId="1A6454D9" w14:textId="19CF92B7" w:rsid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lastRenderedPageBreak/>
        <w:t xml:space="preserve">3 Suffering </w:t>
      </w:r>
      <w:proofErr w:type="gramStart"/>
      <w:r>
        <w:rPr>
          <w:rFonts w:ascii="Cambria" w:hAnsi="Cambria" w:cs="Cambria"/>
          <w:color w:val="000000"/>
          <w:sz w:val="32"/>
        </w:rPr>
        <w:t>servant</w:t>
      </w:r>
      <w:proofErr w:type="gramEnd"/>
      <w:r>
        <w:rPr>
          <w:rFonts w:ascii="Cambria" w:hAnsi="Cambria" w:cs="Cambria"/>
          <w:color w:val="000000"/>
          <w:sz w:val="32"/>
        </w:rPr>
        <w:t>, scorned, ill-treated,</w:t>
      </w:r>
      <w:r>
        <w:rPr>
          <w:rFonts w:ascii="Cambria" w:hAnsi="Cambria" w:cs="Cambria"/>
          <w:color w:val="000000"/>
          <w:sz w:val="32"/>
        </w:rPr>
        <w:br/>
        <w:t>victim crucified!</w:t>
      </w:r>
      <w:r>
        <w:rPr>
          <w:rFonts w:ascii="Cambria" w:hAnsi="Cambria" w:cs="Cambria"/>
          <w:color w:val="000000"/>
          <w:sz w:val="32"/>
        </w:rPr>
        <w:br/>
        <w:t>Death is through the cross defeated,</w:t>
      </w:r>
      <w:r>
        <w:rPr>
          <w:rFonts w:ascii="Cambria" w:hAnsi="Cambria" w:cs="Cambria"/>
          <w:color w:val="000000"/>
          <w:sz w:val="32"/>
        </w:rPr>
        <w:br/>
        <w:t>sinners justified:</w:t>
      </w:r>
    </w:p>
    <w:p w14:paraId="4B3C31E6" w14:textId="77777777" w:rsidR="009878CD" w:rsidRDefault="009878CD" w:rsidP="00556685">
      <w:pPr>
        <w:ind w:left="142"/>
        <w:rPr>
          <w:rFonts w:ascii="Cambria" w:hAnsi="Cambria" w:cs="Cambria"/>
          <w:color w:val="000000"/>
          <w:sz w:val="32"/>
        </w:rPr>
      </w:pPr>
    </w:p>
    <w:p w14:paraId="3AA78754" w14:textId="47FF7CB4" w:rsidR="00556685" w:rsidRDefault="00556685" w:rsidP="00556685">
      <w:pPr>
        <w:ind w:left="142"/>
        <w:rPr>
          <w:rFonts w:ascii="Cambria" w:hAnsi="Cambria" w:cs="Cambria"/>
          <w:color w:val="000000"/>
          <w:sz w:val="32"/>
        </w:rPr>
      </w:pPr>
      <w:r w:rsidRPr="00556685">
        <w:rPr>
          <w:rFonts w:ascii="Cambria" w:hAnsi="Cambria" w:cs="Cambria"/>
          <w:i/>
          <w:iCs/>
          <w:color w:val="000000"/>
          <w:sz w:val="32"/>
        </w:rPr>
        <w:t>Yours the glory and the crown,</w:t>
      </w:r>
      <w:r w:rsidRPr="00556685">
        <w:rPr>
          <w:rFonts w:ascii="Cambria" w:hAnsi="Cambria" w:cs="Cambria"/>
          <w:i/>
          <w:iCs/>
          <w:color w:val="000000"/>
          <w:sz w:val="32"/>
        </w:rPr>
        <w:br/>
        <w:t>the high renown, the eternal name!</w:t>
      </w:r>
    </w:p>
    <w:p w14:paraId="5279D4DA" w14:textId="77777777" w:rsid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 xml:space="preserve">4 Priestly </w:t>
      </w:r>
      <w:proofErr w:type="gramStart"/>
      <w:r>
        <w:rPr>
          <w:rFonts w:ascii="Cambria" w:hAnsi="Cambria" w:cs="Cambria"/>
          <w:color w:val="000000"/>
          <w:sz w:val="32"/>
        </w:rPr>
        <w:t>king</w:t>
      </w:r>
      <w:proofErr w:type="gramEnd"/>
      <w:r>
        <w:rPr>
          <w:rFonts w:ascii="Cambria" w:hAnsi="Cambria" w:cs="Cambria"/>
          <w:color w:val="000000"/>
          <w:sz w:val="32"/>
        </w:rPr>
        <w:t>, enthroned for ever</w:t>
      </w:r>
      <w:r>
        <w:rPr>
          <w:rFonts w:ascii="Cambria" w:hAnsi="Cambria" w:cs="Cambria"/>
          <w:color w:val="000000"/>
          <w:sz w:val="32"/>
        </w:rPr>
        <w:br/>
        <w:t>high in heaven above!</w:t>
      </w:r>
      <w:r>
        <w:rPr>
          <w:rFonts w:ascii="Cambria" w:hAnsi="Cambria" w:cs="Cambria"/>
          <w:color w:val="000000"/>
          <w:sz w:val="32"/>
        </w:rPr>
        <w:br/>
        <w:t>Sin and dea</w:t>
      </w:r>
      <w:r>
        <w:rPr>
          <w:rFonts w:ascii="Cambria" w:hAnsi="Cambria" w:cs="Cambria"/>
          <w:color w:val="000000"/>
          <w:sz w:val="32"/>
        </w:rPr>
        <w:t>th and hell shall never</w:t>
      </w:r>
      <w:r>
        <w:rPr>
          <w:rFonts w:ascii="Cambria" w:hAnsi="Cambria" w:cs="Cambria"/>
          <w:color w:val="000000"/>
          <w:sz w:val="32"/>
        </w:rPr>
        <w:br/>
        <w:t>stifle hymns of love:</w:t>
      </w:r>
    </w:p>
    <w:p w14:paraId="1E49CFDF" w14:textId="77777777" w:rsidR="00556685" w:rsidRDefault="00556685" w:rsidP="00556685">
      <w:pPr>
        <w:ind w:left="142"/>
        <w:rPr>
          <w:rFonts w:ascii="Cambria" w:hAnsi="Cambria" w:cs="Cambria"/>
          <w:color w:val="000000"/>
          <w:sz w:val="32"/>
        </w:rPr>
      </w:pPr>
    </w:p>
    <w:p w14:paraId="2E73AB16" w14:textId="26E79B9E" w:rsidR="00556685" w:rsidRP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5 So, our hearts and voices raising</w:t>
      </w:r>
      <w:r>
        <w:rPr>
          <w:rFonts w:ascii="Cambria" w:hAnsi="Cambria" w:cs="Cambria"/>
          <w:color w:val="000000"/>
          <w:sz w:val="32"/>
        </w:rPr>
        <w:br/>
        <w:t>through the ages long,</w:t>
      </w:r>
      <w:r>
        <w:rPr>
          <w:rFonts w:ascii="Cambria" w:hAnsi="Cambria" w:cs="Cambria"/>
          <w:color w:val="000000"/>
          <w:sz w:val="32"/>
        </w:rPr>
        <w:br/>
        <w:t>ceaselessly upon you gazing,</w:t>
      </w:r>
      <w:r>
        <w:rPr>
          <w:rFonts w:ascii="Cambria" w:hAnsi="Cambria" w:cs="Cambria"/>
          <w:color w:val="000000"/>
          <w:sz w:val="32"/>
        </w:rPr>
        <w:br/>
        <w:t>this shall be our song:</w:t>
      </w:r>
    </w:p>
    <w:p w14:paraId="4AB8C5A2" w14:textId="77777777" w:rsidR="00556685" w:rsidRDefault="00556685" w:rsidP="00556685">
      <w:pPr>
        <w:pStyle w:val="Title"/>
        <w:sectPr w:rsidR="00556685" w:rsidSect="00556685">
          <w:type w:val="continuous"/>
          <w:pgSz w:w="11894" w:h="16834"/>
          <w:pgMar w:top="567" w:right="567" w:bottom="850" w:left="567" w:header="720" w:footer="720" w:gutter="0"/>
          <w:cols w:num="2" w:space="720"/>
          <w:docGrid w:linePitch="326"/>
        </w:sectPr>
      </w:pPr>
    </w:p>
    <w:p w14:paraId="493F298D" w14:textId="01E86008" w:rsidR="00556685" w:rsidRPr="00556685" w:rsidRDefault="00EB4EB1" w:rsidP="00556685">
      <w:pPr>
        <w:pStyle w:val="Title"/>
      </w:pPr>
      <w:r w:rsidRPr="00556685">
        <w:t>Penitence</w:t>
      </w:r>
      <w:r w:rsidR="00556685">
        <w:t xml:space="preserve"> </w:t>
      </w:r>
      <w:r w:rsidRPr="00556685">
        <w:t>– saying sorry</w:t>
      </w:r>
    </w:p>
    <w:p w14:paraId="554442C5" w14:textId="77777777" w:rsidR="00556685" w:rsidRDefault="00EB4EB1">
      <w:pPr>
        <w:ind w:left="755"/>
      </w:pPr>
      <w:r w:rsidRPr="00556685">
        <w:rPr>
          <w:rStyle w:val="Heading1Char"/>
        </w:rPr>
        <w:t>O God, our loving Father in heaven,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 xml:space="preserve">we confess that we have sinned against </w:t>
      </w:r>
      <w:proofErr w:type="gramStart"/>
      <w:r w:rsidRPr="00556685">
        <w:rPr>
          <w:rStyle w:val="Heading1Char"/>
        </w:rPr>
        <w:t>you;</w:t>
      </w:r>
      <w:proofErr w:type="gramEnd"/>
    </w:p>
    <w:p w14:paraId="5903D26C" w14:textId="77777777" w:rsidR="00556685" w:rsidRDefault="00EB4EB1">
      <w:pPr>
        <w:ind w:left="755"/>
      </w:pPr>
      <w:r w:rsidRPr="00556685">
        <w:rPr>
          <w:rStyle w:val="Heading1Char"/>
        </w:rPr>
        <w:t>we have broken your commandments;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we have often been selfish,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and we have not loved you as we should.</w:t>
      </w:r>
    </w:p>
    <w:p w14:paraId="275DB8B0" w14:textId="77777777" w:rsidR="00556685" w:rsidRDefault="00EB4EB1">
      <w:pPr>
        <w:ind w:left="755"/>
      </w:pPr>
      <w:r w:rsidRPr="00556685">
        <w:rPr>
          <w:rStyle w:val="Heading1Char"/>
        </w:rPr>
        <w:t>For these an</w:t>
      </w:r>
      <w:r w:rsidRPr="00556685">
        <w:rPr>
          <w:rStyle w:val="Heading1Char"/>
        </w:rPr>
        <w:t>d all our sins, forgive us, we pray: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through our Lord and Saviour Jesus Christ. Amen.</w:t>
      </w:r>
    </w:p>
    <w:p w14:paraId="2BB58ED3" w14:textId="0D1157EB" w:rsidR="00556685" w:rsidRPr="00556685" w:rsidRDefault="00EB4EB1" w:rsidP="00556685">
      <w:pPr>
        <w:pStyle w:val="Title"/>
      </w:pPr>
      <w:r w:rsidRPr="00556685">
        <w:t>Forgiveness</w:t>
      </w:r>
      <w:r w:rsidR="00556685">
        <w:t xml:space="preserve"> </w:t>
      </w:r>
      <w:r w:rsidRPr="00556685">
        <w:t>– a reminder of God’s gift</w:t>
      </w:r>
    </w:p>
    <w:p w14:paraId="54E94EA1" w14:textId="46E5395B" w:rsidR="00556685" w:rsidRPr="00556685" w:rsidRDefault="00EB4EB1" w:rsidP="00556685">
      <w:pPr>
        <w:pStyle w:val="Title"/>
      </w:pPr>
      <w:r w:rsidRPr="00556685">
        <w:t>Preparing</w:t>
      </w:r>
      <w:r w:rsidR="00556685">
        <w:t xml:space="preserve"> </w:t>
      </w:r>
      <w:r w:rsidRPr="00556685">
        <w:t>– to hear God’s word</w:t>
      </w:r>
    </w:p>
    <w:p w14:paraId="55D3BB07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Your word is a lantern to my feet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and a light upon our path.</w:t>
      </w:r>
      <w:r>
        <w:rPr>
          <w:rFonts w:ascii="Cambria" w:hAnsi="Cambria" w:cs="Cambria"/>
          <w:color w:val="000000"/>
          <w:sz w:val="32"/>
        </w:rPr>
        <w:br/>
        <w:t>O Lord, your word is everlasting: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it stands firm for ever in the heav</w:t>
      </w:r>
      <w:r w:rsidRPr="00556685">
        <w:rPr>
          <w:rStyle w:val="Heading1Char"/>
        </w:rPr>
        <w:t>ens.</w:t>
      </w:r>
    </w:p>
    <w:p w14:paraId="3AD7C869" w14:textId="3DA9AAE1" w:rsidR="00556685" w:rsidRDefault="00EB4EB1">
      <w:pPr>
        <w:ind w:left="755"/>
        <w:rPr>
          <w:rStyle w:val="Heading1Char"/>
        </w:rPr>
      </w:pPr>
      <w:r>
        <w:rPr>
          <w:rFonts w:ascii="Cambria" w:hAnsi="Cambria" w:cs="Cambria"/>
          <w:color w:val="000000"/>
          <w:sz w:val="32"/>
        </w:rPr>
        <w:t>Let us then receive the word of the Lord.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So may the light of your presence shine into our hearts.</w:t>
      </w:r>
    </w:p>
    <w:p w14:paraId="310D4FD5" w14:textId="77777777" w:rsidR="009878CD" w:rsidRDefault="009878CD">
      <w:pPr>
        <w:ind w:left="755"/>
      </w:pPr>
    </w:p>
    <w:p w14:paraId="69EC9F11" w14:textId="04B91595" w:rsidR="00556685" w:rsidRPr="00556685" w:rsidRDefault="00EB4EB1" w:rsidP="00556685">
      <w:pPr>
        <w:pStyle w:val="Title"/>
      </w:pPr>
      <w:r w:rsidRPr="00556685">
        <w:t>1 John 5:1-6</w:t>
      </w:r>
      <w:r w:rsidR="00556685">
        <w:t xml:space="preserve"> </w:t>
      </w:r>
      <w:r w:rsidRPr="00556685">
        <w:t xml:space="preserve">– </w:t>
      </w:r>
      <w:r w:rsidR="00556685">
        <w:t>P</w:t>
      </w:r>
      <w:r w:rsidRPr="00556685">
        <w:t>lease be seated</w:t>
      </w:r>
    </w:p>
    <w:p w14:paraId="535D9AC3" w14:textId="4EC913AD" w:rsidR="00556685" w:rsidRDefault="00EB4EB1" w:rsidP="00556685">
      <w:pPr>
        <w:ind w:left="755"/>
      </w:pPr>
      <w:r>
        <w:rPr>
          <w:rFonts w:ascii="Cambria" w:hAnsi="Cambria" w:cs="Cambria"/>
          <w:color w:val="000000"/>
          <w:sz w:val="32"/>
        </w:rPr>
        <w:t>1 Everyone who believes that Jesus is the Christ is born of God, and everyone who loves the father loves his child as well. 2 This is how we know that we love the children of God: by loving God and ca</w:t>
      </w:r>
      <w:r>
        <w:rPr>
          <w:rFonts w:ascii="Cambria" w:hAnsi="Cambria" w:cs="Cambria"/>
          <w:color w:val="000000"/>
          <w:sz w:val="32"/>
        </w:rPr>
        <w:t>rrying out his commands. 3 In fact, this is love for God: to keep his commands. And his commands are not burdensome, 4 for everyone born of God overcomes the world. This is the victory that has overcome the world, even our faith. 5 Who is it that overcomes</w:t>
      </w:r>
      <w:r>
        <w:rPr>
          <w:rFonts w:ascii="Cambria" w:hAnsi="Cambria" w:cs="Cambria"/>
          <w:color w:val="000000"/>
          <w:sz w:val="32"/>
        </w:rPr>
        <w:t xml:space="preserve"> the world? Only the one who believes that Jesus is the Son of God. 6 This is the one who came by water and blood—Jesus Christ.</w:t>
      </w:r>
      <w:r w:rsidR="00556685">
        <w:t xml:space="preserve"> </w:t>
      </w:r>
      <w:r>
        <w:rPr>
          <w:rFonts w:ascii="Cambria" w:hAnsi="Cambria" w:cs="Cambria"/>
          <w:color w:val="000000"/>
          <w:sz w:val="32"/>
        </w:rPr>
        <w:t xml:space="preserve">He did not come by water only, but by water and blood. And it is the Spirit who </w:t>
      </w:r>
      <w:proofErr w:type="gramStart"/>
      <w:r>
        <w:rPr>
          <w:rFonts w:ascii="Cambria" w:hAnsi="Cambria" w:cs="Cambria"/>
          <w:color w:val="000000"/>
          <w:sz w:val="32"/>
        </w:rPr>
        <w:t>testifies, because</w:t>
      </w:r>
      <w:proofErr w:type="gramEnd"/>
      <w:r>
        <w:rPr>
          <w:rFonts w:ascii="Cambria" w:hAnsi="Cambria" w:cs="Cambria"/>
          <w:color w:val="000000"/>
          <w:sz w:val="32"/>
        </w:rPr>
        <w:t xml:space="preserve"> the Spirit is the truth.</w:t>
      </w:r>
    </w:p>
    <w:p w14:paraId="2D681797" w14:textId="5F531FF7" w:rsidR="00556685" w:rsidRDefault="00EB4EB1">
      <w:pPr>
        <w:ind w:left="755"/>
        <w:rPr>
          <w:rStyle w:val="Heading1Char"/>
        </w:rPr>
      </w:pPr>
      <w:r>
        <w:rPr>
          <w:rFonts w:ascii="Cambria" w:hAnsi="Cambria" w:cs="Cambria"/>
          <w:color w:val="000000"/>
          <w:sz w:val="32"/>
        </w:rPr>
        <w:t>This is the word of the Lord.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Thanks be to God</w:t>
      </w:r>
    </w:p>
    <w:p w14:paraId="12FE37A7" w14:textId="77777777" w:rsidR="009878CD" w:rsidRDefault="009878CD">
      <w:pPr>
        <w:ind w:left="755"/>
      </w:pPr>
    </w:p>
    <w:p w14:paraId="635D6506" w14:textId="4DBEDCFA" w:rsidR="00556685" w:rsidRPr="00556685" w:rsidRDefault="00EB4EB1" w:rsidP="00556685">
      <w:pPr>
        <w:pStyle w:val="Title"/>
      </w:pPr>
      <w:r w:rsidRPr="00556685">
        <w:lastRenderedPageBreak/>
        <w:t>John 15:9-17</w:t>
      </w:r>
      <w:r w:rsidR="00556685">
        <w:t xml:space="preserve"> </w:t>
      </w:r>
      <w:r w:rsidRPr="00556685">
        <w:t xml:space="preserve">– Please </w:t>
      </w:r>
      <w:r w:rsidR="00556685">
        <w:t>remain</w:t>
      </w:r>
      <w:r w:rsidRPr="00556685">
        <w:t xml:space="preserve"> seated</w:t>
      </w:r>
    </w:p>
    <w:p w14:paraId="5BE2EA64" w14:textId="0EA78DA2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9 ‘As the Father has loved me, so have I loved you. Now remain in my love. 1</w:t>
      </w:r>
      <w:r>
        <w:rPr>
          <w:rFonts w:ascii="Cambria" w:hAnsi="Cambria" w:cs="Cambria"/>
          <w:color w:val="000000"/>
          <w:sz w:val="32"/>
        </w:rPr>
        <w:t>0 If you keep my commands, you will remain in my love, just as I have kept my Father’s commands and remain in his love. 11 I have told you this so that my joy may be in you and that your joy may be complete. 12 My command is this: love each other as I have</w:t>
      </w:r>
      <w:r>
        <w:rPr>
          <w:rFonts w:ascii="Cambria" w:hAnsi="Cambria" w:cs="Cambria"/>
          <w:color w:val="000000"/>
          <w:sz w:val="32"/>
        </w:rPr>
        <w:t xml:space="preserve"> loved you. 13 Greater love has no one than this: to lay down one’s life for one’s friends. 14 You are my friends if you do what I command. 15 I no longer call you servants, because a servant does not know his master’s business. Instead, I have called you </w:t>
      </w:r>
      <w:r>
        <w:rPr>
          <w:rFonts w:ascii="Cambria" w:hAnsi="Cambria" w:cs="Cambria"/>
          <w:color w:val="000000"/>
          <w:sz w:val="32"/>
        </w:rPr>
        <w:t>friends, for everything that I learned from my Father I have made known to you.</w:t>
      </w:r>
      <w:r w:rsidR="00556685">
        <w:rPr>
          <w:rFonts w:ascii="Cambria" w:hAnsi="Cambria" w:cs="Cambria"/>
          <w:color w:val="000000"/>
          <w:sz w:val="32"/>
        </w:rPr>
        <w:t xml:space="preserve"> </w:t>
      </w:r>
      <w:r>
        <w:rPr>
          <w:rFonts w:ascii="Cambria" w:hAnsi="Cambria" w:cs="Cambria"/>
          <w:color w:val="000000"/>
          <w:sz w:val="32"/>
        </w:rPr>
        <w:t xml:space="preserve">16 You did not choose me, but I chose you and appointed you so that you might go and bear fruit—fruit that will last—and so that whatever you ask in my name the Father will </w:t>
      </w:r>
      <w:r>
        <w:rPr>
          <w:rFonts w:ascii="Cambria" w:hAnsi="Cambria" w:cs="Cambria"/>
          <w:color w:val="000000"/>
          <w:sz w:val="32"/>
        </w:rPr>
        <w:t>give you. 17 This is my command: love each other.</w:t>
      </w:r>
    </w:p>
    <w:p w14:paraId="583037AC" w14:textId="4CF1489B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This is the word of the Lord.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Thanks be to God</w:t>
      </w:r>
    </w:p>
    <w:p w14:paraId="2D92ACCE" w14:textId="17E456C7" w:rsidR="00556685" w:rsidRPr="00556685" w:rsidRDefault="00EB4EB1" w:rsidP="00556685">
      <w:pPr>
        <w:pStyle w:val="Title"/>
      </w:pPr>
      <w:r w:rsidRPr="00556685">
        <w:t>Hymn 606 (seated)</w:t>
      </w:r>
      <w:r w:rsidR="00556685">
        <w:t xml:space="preserve"> </w:t>
      </w:r>
      <w:r w:rsidRPr="00556685">
        <w:t>– As the deer pants</w:t>
      </w:r>
    </w:p>
    <w:p w14:paraId="265AF106" w14:textId="77777777" w:rsidR="00556685" w:rsidRDefault="00556685" w:rsidP="00556685">
      <w:pPr>
        <w:ind w:left="142"/>
        <w:rPr>
          <w:rFonts w:ascii="Cambria" w:hAnsi="Cambria" w:cs="Cambria"/>
          <w:color w:val="000000"/>
          <w:sz w:val="32"/>
        </w:rPr>
        <w:sectPr w:rsidR="00556685" w:rsidSect="00556685">
          <w:type w:val="continuous"/>
          <w:pgSz w:w="11894" w:h="16834"/>
          <w:pgMar w:top="567" w:right="567" w:bottom="850" w:left="567" w:header="720" w:footer="720" w:gutter="0"/>
          <w:cols w:space="720"/>
          <w:docGrid w:linePitch="326"/>
        </w:sectPr>
      </w:pPr>
    </w:p>
    <w:p w14:paraId="74F22B89" w14:textId="6B6B0FB5" w:rsid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A</w:t>
      </w:r>
      <w:r>
        <w:rPr>
          <w:rFonts w:ascii="Cambria" w:hAnsi="Cambria" w:cs="Cambria"/>
          <w:color w:val="000000"/>
          <w:sz w:val="32"/>
        </w:rPr>
        <w:t>s the deer pants for the water,</w:t>
      </w:r>
      <w:r>
        <w:rPr>
          <w:rFonts w:ascii="Cambria" w:hAnsi="Cambria" w:cs="Cambria"/>
          <w:color w:val="000000"/>
          <w:sz w:val="32"/>
        </w:rPr>
        <w:br/>
      </w:r>
      <w:r>
        <w:rPr>
          <w:rFonts w:ascii="Cambria" w:hAnsi="Cambria" w:cs="Cambria"/>
          <w:color w:val="000000"/>
          <w:sz w:val="32"/>
        </w:rPr>
        <w:t>so my soul longs after you.</w:t>
      </w:r>
      <w:r>
        <w:rPr>
          <w:rFonts w:ascii="Cambria" w:hAnsi="Cambria" w:cs="Cambria"/>
          <w:color w:val="000000"/>
          <w:sz w:val="32"/>
        </w:rPr>
        <w:br/>
        <w:t>You alone are my heart’s desire</w:t>
      </w:r>
      <w:r>
        <w:rPr>
          <w:rFonts w:ascii="Cambria" w:hAnsi="Cambria" w:cs="Cambria"/>
          <w:color w:val="000000"/>
          <w:sz w:val="32"/>
        </w:rPr>
        <w:br/>
        <w:t>and I long to worship you.</w:t>
      </w:r>
    </w:p>
    <w:p w14:paraId="0546822D" w14:textId="77777777" w:rsidR="00556685" w:rsidRDefault="00556685" w:rsidP="00556685">
      <w:pPr>
        <w:ind w:left="142"/>
        <w:rPr>
          <w:rFonts w:ascii="Cambria" w:hAnsi="Cambria" w:cs="Cambria"/>
          <w:color w:val="000000"/>
          <w:sz w:val="32"/>
        </w:rPr>
      </w:pPr>
    </w:p>
    <w:p w14:paraId="387E966E" w14:textId="18D2D611" w:rsidR="00556685" w:rsidRPr="00556685" w:rsidRDefault="00EB4EB1" w:rsidP="00556685">
      <w:pPr>
        <w:ind w:left="142"/>
        <w:rPr>
          <w:rFonts w:ascii="Cambria" w:hAnsi="Cambria" w:cs="Cambria"/>
          <w:i/>
          <w:iCs/>
          <w:color w:val="000000"/>
          <w:sz w:val="32"/>
        </w:rPr>
      </w:pPr>
      <w:r w:rsidRPr="00556685">
        <w:rPr>
          <w:rFonts w:ascii="Cambria" w:hAnsi="Cambria" w:cs="Cambria"/>
          <w:i/>
          <w:iCs/>
          <w:color w:val="000000"/>
          <w:sz w:val="32"/>
        </w:rPr>
        <w:t>You alone are my strength, my shield,</w:t>
      </w:r>
      <w:r w:rsidRPr="00556685">
        <w:rPr>
          <w:rFonts w:ascii="Cambria" w:hAnsi="Cambria" w:cs="Cambria"/>
          <w:i/>
          <w:iCs/>
          <w:color w:val="000000"/>
          <w:sz w:val="32"/>
        </w:rPr>
        <w:br/>
        <w:t>to you alone may my spirit yield.</w:t>
      </w:r>
      <w:r w:rsidRPr="00556685">
        <w:rPr>
          <w:rFonts w:ascii="Cambria" w:hAnsi="Cambria" w:cs="Cambria"/>
          <w:i/>
          <w:iCs/>
          <w:color w:val="000000"/>
          <w:sz w:val="32"/>
        </w:rPr>
        <w:br/>
        <w:t>You alone are my heart’s desire</w:t>
      </w:r>
      <w:r w:rsidRPr="00556685">
        <w:rPr>
          <w:rFonts w:ascii="Cambria" w:hAnsi="Cambria" w:cs="Cambria"/>
          <w:i/>
          <w:iCs/>
          <w:color w:val="000000"/>
          <w:sz w:val="32"/>
        </w:rPr>
        <w:br/>
        <w:t>and I long to worship you.</w:t>
      </w:r>
    </w:p>
    <w:p w14:paraId="014C085B" w14:textId="77777777" w:rsid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2 I want you more than gold or</w:t>
      </w:r>
      <w:r>
        <w:rPr>
          <w:rFonts w:ascii="Cambria" w:hAnsi="Cambria" w:cs="Cambria"/>
          <w:color w:val="000000"/>
          <w:sz w:val="32"/>
        </w:rPr>
        <w:t xml:space="preserve"> silver,</w:t>
      </w:r>
      <w:r>
        <w:rPr>
          <w:rFonts w:ascii="Cambria" w:hAnsi="Cambria" w:cs="Cambria"/>
          <w:color w:val="000000"/>
          <w:sz w:val="32"/>
        </w:rPr>
        <w:br/>
        <w:t>only you can satisfy.</w:t>
      </w:r>
      <w:r>
        <w:rPr>
          <w:rFonts w:ascii="Cambria" w:hAnsi="Cambria" w:cs="Cambria"/>
          <w:color w:val="000000"/>
          <w:sz w:val="32"/>
        </w:rPr>
        <w:br/>
        <w:t>You alone are the real joy-giver</w:t>
      </w:r>
      <w:r>
        <w:rPr>
          <w:rFonts w:ascii="Cambria" w:hAnsi="Cambria" w:cs="Cambria"/>
          <w:color w:val="000000"/>
          <w:sz w:val="32"/>
        </w:rPr>
        <w:br/>
        <w:t>and the apple of my eye.</w:t>
      </w:r>
    </w:p>
    <w:p w14:paraId="7BD456A5" w14:textId="77777777" w:rsidR="00556685" w:rsidRDefault="00556685" w:rsidP="00556685">
      <w:pPr>
        <w:ind w:left="142"/>
        <w:rPr>
          <w:rFonts w:ascii="Cambria" w:hAnsi="Cambria" w:cs="Cambria"/>
          <w:color w:val="000000"/>
          <w:sz w:val="32"/>
        </w:rPr>
      </w:pPr>
    </w:p>
    <w:p w14:paraId="7DFD18C4" w14:textId="5CE943A1" w:rsidR="00556685" w:rsidRP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3 You’re my friend and you are my brother,</w:t>
      </w:r>
      <w:r>
        <w:rPr>
          <w:rFonts w:ascii="Cambria" w:hAnsi="Cambria" w:cs="Cambria"/>
          <w:color w:val="000000"/>
          <w:sz w:val="32"/>
        </w:rPr>
        <w:br/>
        <w:t>even though you are a King.</w:t>
      </w:r>
      <w:r>
        <w:rPr>
          <w:rFonts w:ascii="Cambria" w:hAnsi="Cambria" w:cs="Cambria"/>
          <w:color w:val="000000"/>
          <w:sz w:val="32"/>
        </w:rPr>
        <w:br/>
        <w:t>I love you more than any other,</w:t>
      </w:r>
      <w:r>
        <w:rPr>
          <w:rFonts w:ascii="Cambria" w:hAnsi="Cambria" w:cs="Cambria"/>
          <w:color w:val="000000"/>
          <w:sz w:val="32"/>
        </w:rPr>
        <w:br/>
        <w:t>so much more than anything.</w:t>
      </w:r>
    </w:p>
    <w:p w14:paraId="0856C7B6" w14:textId="77777777" w:rsidR="00556685" w:rsidRDefault="00556685" w:rsidP="00556685">
      <w:pPr>
        <w:pStyle w:val="Title"/>
        <w:sectPr w:rsidR="00556685" w:rsidSect="00556685">
          <w:type w:val="continuous"/>
          <w:pgSz w:w="11894" w:h="16834"/>
          <w:pgMar w:top="567" w:right="567" w:bottom="850" w:left="567" w:header="720" w:footer="720" w:gutter="0"/>
          <w:cols w:num="2" w:space="720"/>
          <w:docGrid w:linePitch="326"/>
        </w:sectPr>
      </w:pPr>
    </w:p>
    <w:p w14:paraId="721921CE" w14:textId="09DD42C2" w:rsidR="00556685" w:rsidRPr="00556685" w:rsidRDefault="00EB4EB1" w:rsidP="00556685">
      <w:pPr>
        <w:pStyle w:val="Title"/>
      </w:pPr>
      <w:r w:rsidRPr="00556685">
        <w:t>Word Collect</w:t>
      </w:r>
      <w:r w:rsidR="00556685">
        <w:t xml:space="preserve"> </w:t>
      </w:r>
      <w:r w:rsidRPr="00556685">
        <w:t>– Love one another</w:t>
      </w:r>
    </w:p>
    <w:p w14:paraId="272008EA" w14:textId="4EBE7750" w:rsidR="00556685" w:rsidRPr="00556685" w:rsidRDefault="00EB4EB1" w:rsidP="00556685">
      <w:pPr>
        <w:pStyle w:val="Title"/>
      </w:pPr>
      <w:r w:rsidRPr="00556685">
        <w:t>The Sermon</w:t>
      </w:r>
      <w:r w:rsidR="00556685">
        <w:t xml:space="preserve"> </w:t>
      </w:r>
      <w:r w:rsidRPr="00556685">
        <w:t>– A Lesson in Love</w:t>
      </w:r>
    </w:p>
    <w:p w14:paraId="6A9CABD3" w14:textId="604DDAD6" w:rsidR="00556685" w:rsidRPr="00556685" w:rsidRDefault="00EB4EB1" w:rsidP="00556685">
      <w:pPr>
        <w:pStyle w:val="Title"/>
      </w:pPr>
      <w:r w:rsidRPr="00556685">
        <w:t>Declaring Faith (standing)</w:t>
      </w:r>
      <w:r w:rsidR="00556685">
        <w:t xml:space="preserve"> </w:t>
      </w:r>
      <w:r w:rsidRPr="00556685">
        <w:t>– affirming our belief</w:t>
      </w:r>
    </w:p>
    <w:p w14:paraId="0DF2EDEA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D</w:t>
      </w:r>
      <w:r>
        <w:rPr>
          <w:rFonts w:ascii="Cambria" w:hAnsi="Cambria" w:cs="Cambria"/>
          <w:color w:val="000000"/>
          <w:sz w:val="32"/>
        </w:rPr>
        <w:t>o you believe and trust in God the Father,</w:t>
      </w:r>
      <w:r>
        <w:rPr>
          <w:rFonts w:ascii="Cambria" w:hAnsi="Cambria" w:cs="Cambria"/>
          <w:color w:val="000000"/>
          <w:sz w:val="32"/>
        </w:rPr>
        <w:br/>
        <w:t>who made the world?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I believe and trust in him.</w:t>
      </w:r>
    </w:p>
    <w:p w14:paraId="347CF63E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Do you believe and trust in his Son Jesus Christ,</w:t>
      </w:r>
      <w:r>
        <w:rPr>
          <w:rFonts w:ascii="Cambria" w:hAnsi="Cambria" w:cs="Cambria"/>
          <w:color w:val="000000"/>
          <w:sz w:val="32"/>
        </w:rPr>
        <w:br/>
      </w:r>
      <w:r>
        <w:rPr>
          <w:rFonts w:ascii="Cambria" w:hAnsi="Cambria" w:cs="Cambria"/>
          <w:color w:val="000000"/>
          <w:sz w:val="32"/>
        </w:rPr>
        <w:t>who redeemed mankind?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I believe and trust in him.</w:t>
      </w:r>
    </w:p>
    <w:p w14:paraId="3C3926F8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Do you believe and trust in God the Holy Spirit,</w:t>
      </w:r>
      <w:r>
        <w:rPr>
          <w:rFonts w:ascii="Cambria" w:hAnsi="Cambria" w:cs="Cambria"/>
          <w:color w:val="000000"/>
          <w:sz w:val="32"/>
        </w:rPr>
        <w:br/>
        <w:t>who gives life to the people of God?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I believe and trust in him.</w:t>
      </w:r>
    </w:p>
    <w:p w14:paraId="3A228D5F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lastRenderedPageBreak/>
        <w:t>This is the faith of the Church.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This is our faith.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We believe and trust in One God,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Father, Son and Holy Spirit.</w:t>
      </w:r>
    </w:p>
    <w:p w14:paraId="524F8E4D" w14:textId="6223B1E7" w:rsidR="00556685" w:rsidRPr="00556685" w:rsidRDefault="00EB4EB1" w:rsidP="00556685">
      <w:pPr>
        <w:pStyle w:val="Title"/>
      </w:pPr>
      <w:r w:rsidRPr="00556685">
        <w:t>Praying Together (seated)</w:t>
      </w:r>
      <w:r w:rsidR="00556685">
        <w:t xml:space="preserve"> </w:t>
      </w:r>
      <w:r w:rsidRPr="00556685">
        <w:t>– Intercessions</w:t>
      </w:r>
    </w:p>
    <w:p w14:paraId="5E79C414" w14:textId="0106B2A6" w:rsidR="00556685" w:rsidRPr="00556685" w:rsidRDefault="00EB4EB1" w:rsidP="00556685">
      <w:pPr>
        <w:pStyle w:val="Title"/>
      </w:pPr>
      <w:r w:rsidRPr="00556685">
        <w:t>Sunday Collect</w:t>
      </w:r>
      <w:r w:rsidR="00556685">
        <w:t xml:space="preserve"> </w:t>
      </w:r>
      <w:r w:rsidRPr="00556685">
        <w:t>– Easter 6</w:t>
      </w:r>
    </w:p>
    <w:p w14:paraId="6FA1F7DD" w14:textId="185D7E32" w:rsidR="00556685" w:rsidRPr="00556685" w:rsidRDefault="00EB4EB1" w:rsidP="00556685">
      <w:pPr>
        <w:pStyle w:val="Title"/>
      </w:pPr>
      <w:r w:rsidRPr="00556685">
        <w:t>The Lord’s Prayer</w:t>
      </w:r>
      <w:r w:rsidR="00556685">
        <w:t xml:space="preserve"> </w:t>
      </w:r>
      <w:r w:rsidRPr="00556685">
        <w:t>– we pray with Jesus</w:t>
      </w:r>
    </w:p>
    <w:p w14:paraId="7F5D5D33" w14:textId="1BFB0B8F" w:rsidR="00556685" w:rsidRPr="00556685" w:rsidRDefault="00EB4EB1" w:rsidP="00556685">
      <w:pPr>
        <w:pStyle w:val="Title"/>
      </w:pPr>
      <w:r w:rsidRPr="00556685">
        <w:t>A Thanksgiving</w:t>
      </w:r>
      <w:r w:rsidR="00556685">
        <w:t xml:space="preserve"> </w:t>
      </w:r>
      <w:r w:rsidRPr="00556685">
        <w:t>– we give thanks to God</w:t>
      </w:r>
    </w:p>
    <w:p w14:paraId="5098EBE4" w14:textId="72F6DC98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For every blessing we have receive</w:t>
      </w:r>
      <w:r>
        <w:rPr>
          <w:rFonts w:ascii="Cambria" w:hAnsi="Cambria" w:cs="Cambria"/>
          <w:color w:val="000000"/>
          <w:sz w:val="32"/>
        </w:rPr>
        <w:t>d</w:t>
      </w:r>
      <w:r w:rsidR="00556685">
        <w:rPr>
          <w:rFonts w:ascii="Cambria" w:hAnsi="Cambria" w:cs="Cambria"/>
          <w:color w:val="000000"/>
          <w:sz w:val="32"/>
        </w:rPr>
        <w:t xml:space="preserve"> </w:t>
      </w:r>
      <w:r w:rsidRPr="00556685">
        <w:rPr>
          <w:rStyle w:val="Heading1Char"/>
        </w:rPr>
        <w:t>we give you thanks and praise</w:t>
      </w:r>
    </w:p>
    <w:p w14:paraId="5EBEABBA" w14:textId="60B45046" w:rsidR="00556685" w:rsidRPr="00556685" w:rsidRDefault="00556685">
      <w:pPr>
        <w:ind w:left="755"/>
        <w:rPr>
          <w:i/>
          <w:iCs/>
        </w:rPr>
      </w:pPr>
      <w:proofErr w:type="gramStart"/>
      <w:r w:rsidRPr="00556685">
        <w:rPr>
          <w:rFonts w:ascii="Cambria" w:hAnsi="Cambria" w:cs="Cambria"/>
          <w:i/>
          <w:iCs/>
          <w:color w:val="000000"/>
          <w:sz w:val="32"/>
        </w:rPr>
        <w:t>Finally</w:t>
      </w:r>
      <w:proofErr w:type="gramEnd"/>
      <w:r w:rsidRPr="00556685">
        <w:rPr>
          <w:rFonts w:ascii="Cambria" w:hAnsi="Cambria" w:cs="Cambria"/>
          <w:i/>
          <w:iCs/>
          <w:color w:val="000000"/>
          <w:sz w:val="32"/>
        </w:rPr>
        <w:t xml:space="preserve"> w</w:t>
      </w:r>
      <w:r w:rsidR="00EB4EB1" w:rsidRPr="00556685">
        <w:rPr>
          <w:rFonts w:ascii="Cambria" w:hAnsi="Cambria" w:cs="Cambria"/>
          <w:i/>
          <w:iCs/>
          <w:color w:val="000000"/>
          <w:sz w:val="32"/>
        </w:rPr>
        <w:t>e say together:</w:t>
      </w:r>
    </w:p>
    <w:p w14:paraId="41FD7E0F" w14:textId="41E612A1" w:rsidR="00556685" w:rsidRDefault="00EB4EB1">
      <w:pPr>
        <w:ind w:left="755"/>
      </w:pPr>
      <w:r w:rsidRPr="00556685">
        <w:rPr>
          <w:rStyle w:val="Heading1Char"/>
        </w:rPr>
        <w:t>Be with us Lord,</w:t>
      </w:r>
      <w:r w:rsidR="00556685">
        <w:rPr>
          <w:rFonts w:ascii="Cambria" w:hAnsi="Cambria" w:cs="Cambria"/>
          <w:color w:val="000000"/>
          <w:sz w:val="32"/>
        </w:rPr>
        <w:t xml:space="preserve"> </w:t>
      </w:r>
      <w:r w:rsidRPr="00556685">
        <w:rPr>
          <w:rStyle w:val="Heading1Char"/>
        </w:rPr>
        <w:t>as we go out into the world.</w:t>
      </w:r>
    </w:p>
    <w:p w14:paraId="22B749D2" w14:textId="2A2A8238" w:rsidR="00556685" w:rsidRPr="00556685" w:rsidRDefault="00EB4EB1" w:rsidP="00556685">
      <w:pPr>
        <w:pStyle w:val="Heading1"/>
      </w:pPr>
      <w:r w:rsidRPr="00556685">
        <w:t xml:space="preserve">May the lips that have sung </w:t>
      </w:r>
      <w:r w:rsidRPr="00556685">
        <w:t>your praise</w:t>
      </w:r>
      <w:r w:rsidR="00556685">
        <w:t xml:space="preserve"> </w:t>
      </w:r>
      <w:r w:rsidRPr="00556685">
        <w:t>always speak the truth;</w:t>
      </w:r>
      <w:r w:rsidRPr="00556685">
        <w:br/>
        <w:t>may the ears which have heard your Word</w:t>
      </w:r>
      <w:r w:rsidR="00556685">
        <w:t xml:space="preserve"> </w:t>
      </w:r>
      <w:r w:rsidRPr="00556685">
        <w:t>listen only to what is good</w:t>
      </w:r>
    </w:p>
    <w:p w14:paraId="131D189A" w14:textId="44809CF4" w:rsidR="00556685" w:rsidRPr="00556685" w:rsidRDefault="00EB4EB1" w:rsidP="00556685">
      <w:pPr>
        <w:pStyle w:val="Heading1"/>
      </w:pPr>
      <w:r w:rsidRPr="00556685">
        <w:t>and may our lives,</w:t>
      </w:r>
      <w:r w:rsidR="00556685">
        <w:t xml:space="preserve"> </w:t>
      </w:r>
      <w:r w:rsidRPr="00556685">
        <w:t>as well as our worship,</w:t>
      </w:r>
      <w:r w:rsidRPr="00556685">
        <w:br/>
        <w:t>be always pleasing in your sight,</w:t>
      </w:r>
      <w:r w:rsidR="00556685">
        <w:t xml:space="preserve"> </w:t>
      </w:r>
      <w:r w:rsidRPr="00556685">
        <w:t>for the glory of Jesus Christ our Lord.</w:t>
      </w:r>
      <w:r w:rsidR="00556685">
        <w:t xml:space="preserve"> </w:t>
      </w:r>
      <w:r w:rsidRPr="00556685">
        <w:t>Amen.</w:t>
      </w:r>
    </w:p>
    <w:p w14:paraId="5B4A105B" w14:textId="72B015F2" w:rsidR="00556685" w:rsidRPr="00556685" w:rsidRDefault="00EB4EB1" w:rsidP="00556685">
      <w:pPr>
        <w:pStyle w:val="Title"/>
      </w:pPr>
      <w:r w:rsidRPr="00556685">
        <w:t>Hymn 627 (seated)</w:t>
      </w:r>
      <w:r w:rsidR="00556685">
        <w:t xml:space="preserve"> </w:t>
      </w:r>
      <w:r w:rsidRPr="00556685">
        <w:t xml:space="preserve">– What </w:t>
      </w:r>
      <w:r w:rsidRPr="00556685">
        <w:t>a friend</w:t>
      </w:r>
    </w:p>
    <w:p w14:paraId="0C1AA311" w14:textId="77777777" w:rsidR="00556685" w:rsidRDefault="00556685">
      <w:pPr>
        <w:ind w:left="755"/>
        <w:rPr>
          <w:rFonts w:ascii="Cambria" w:hAnsi="Cambria" w:cs="Cambria"/>
          <w:color w:val="000000"/>
          <w:sz w:val="32"/>
        </w:rPr>
        <w:sectPr w:rsidR="00556685" w:rsidSect="00556685">
          <w:type w:val="continuous"/>
          <w:pgSz w:w="11894" w:h="16834"/>
          <w:pgMar w:top="567" w:right="567" w:bottom="850" w:left="567" w:header="720" w:footer="720" w:gutter="0"/>
          <w:cols w:space="720"/>
          <w:docGrid w:linePitch="326"/>
        </w:sectPr>
      </w:pPr>
    </w:p>
    <w:p w14:paraId="7151F031" w14:textId="10B85ED4" w:rsid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W</w:t>
      </w:r>
      <w:r>
        <w:rPr>
          <w:rFonts w:ascii="Cambria" w:hAnsi="Cambria" w:cs="Cambria"/>
          <w:color w:val="000000"/>
          <w:sz w:val="32"/>
        </w:rPr>
        <w:t>hat a friend we have in Jesus,</w:t>
      </w:r>
      <w:r>
        <w:rPr>
          <w:rFonts w:ascii="Cambria" w:hAnsi="Cambria" w:cs="Cambria"/>
          <w:color w:val="000000"/>
          <w:sz w:val="32"/>
        </w:rPr>
        <w:br/>
        <w:t>all our sins and griefs to bear!</w:t>
      </w:r>
      <w:r>
        <w:rPr>
          <w:rFonts w:ascii="Cambria" w:hAnsi="Cambria" w:cs="Cambria"/>
          <w:color w:val="000000"/>
          <w:sz w:val="32"/>
        </w:rPr>
        <w:br/>
        <w:t>What a privilege to carry</w:t>
      </w:r>
      <w:r>
        <w:rPr>
          <w:rFonts w:ascii="Cambria" w:hAnsi="Cambria" w:cs="Cambria"/>
          <w:color w:val="000000"/>
          <w:sz w:val="32"/>
        </w:rPr>
        <w:br/>
        <w:t>everything to God in prayer!</w:t>
      </w:r>
      <w:r>
        <w:rPr>
          <w:rFonts w:ascii="Cambria" w:hAnsi="Cambria" w:cs="Cambria"/>
          <w:color w:val="000000"/>
          <w:sz w:val="32"/>
        </w:rPr>
        <w:br/>
        <w:t>O what peace we often forfeit,</w:t>
      </w:r>
      <w:r>
        <w:rPr>
          <w:rFonts w:ascii="Cambria" w:hAnsi="Cambria" w:cs="Cambria"/>
          <w:color w:val="000000"/>
          <w:sz w:val="32"/>
        </w:rPr>
        <w:br/>
        <w:t>O what needless pain we bear,</w:t>
      </w:r>
      <w:r>
        <w:rPr>
          <w:rFonts w:ascii="Cambria" w:hAnsi="Cambria" w:cs="Cambria"/>
          <w:color w:val="000000"/>
          <w:sz w:val="32"/>
        </w:rPr>
        <w:br/>
        <w:t>all because we do not carry</w:t>
      </w:r>
      <w:r>
        <w:rPr>
          <w:rFonts w:ascii="Cambria" w:hAnsi="Cambria" w:cs="Cambria"/>
          <w:color w:val="000000"/>
          <w:sz w:val="32"/>
        </w:rPr>
        <w:br/>
      </w:r>
      <w:r>
        <w:rPr>
          <w:rFonts w:ascii="Cambria" w:hAnsi="Cambria" w:cs="Cambria"/>
          <w:color w:val="000000"/>
          <w:sz w:val="32"/>
        </w:rPr>
        <w:t>everything to God in prayer!</w:t>
      </w:r>
    </w:p>
    <w:p w14:paraId="659FABB4" w14:textId="25F98AE3" w:rsidR="00556685" w:rsidRDefault="00EB4EB1" w:rsidP="00556685">
      <w:pPr>
        <w:ind w:left="142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2 Have we trials and temptations,</w:t>
      </w:r>
      <w:r>
        <w:rPr>
          <w:rFonts w:ascii="Cambria" w:hAnsi="Cambria" w:cs="Cambria"/>
          <w:color w:val="000000"/>
          <w:sz w:val="32"/>
        </w:rPr>
        <w:br/>
        <w:t>is there trouble anywhere?</w:t>
      </w:r>
      <w:r>
        <w:rPr>
          <w:rFonts w:ascii="Cambria" w:hAnsi="Cambria" w:cs="Cambria"/>
          <w:color w:val="000000"/>
          <w:sz w:val="32"/>
        </w:rPr>
        <w:br/>
        <w:t>We should never be discouraged:</w:t>
      </w:r>
      <w:r>
        <w:rPr>
          <w:rFonts w:ascii="Cambria" w:hAnsi="Cambria" w:cs="Cambria"/>
          <w:color w:val="000000"/>
          <w:sz w:val="32"/>
        </w:rPr>
        <w:br/>
        <w:t>take it to the Lord in prayer.</w:t>
      </w:r>
      <w:r>
        <w:rPr>
          <w:rFonts w:ascii="Cambria" w:hAnsi="Cambria" w:cs="Cambria"/>
          <w:color w:val="000000"/>
          <w:sz w:val="32"/>
        </w:rPr>
        <w:br/>
        <w:t>Can we find a friend so faithful</w:t>
      </w:r>
      <w:r>
        <w:rPr>
          <w:rFonts w:ascii="Cambria" w:hAnsi="Cambria" w:cs="Cambria"/>
          <w:color w:val="000000"/>
          <w:sz w:val="32"/>
        </w:rPr>
        <w:br/>
        <w:t>who will all our sorrows share?</w:t>
      </w:r>
      <w:r>
        <w:rPr>
          <w:rFonts w:ascii="Cambria" w:hAnsi="Cambria" w:cs="Cambria"/>
          <w:color w:val="000000"/>
          <w:sz w:val="32"/>
        </w:rPr>
        <w:br/>
        <w:t>Jesus knows our every weakness:</w:t>
      </w:r>
      <w:r>
        <w:rPr>
          <w:rFonts w:ascii="Cambria" w:hAnsi="Cambria" w:cs="Cambria"/>
          <w:color w:val="000000"/>
          <w:sz w:val="32"/>
        </w:rPr>
        <w:br/>
        <w:t>take i</w:t>
      </w:r>
      <w:r>
        <w:rPr>
          <w:rFonts w:ascii="Cambria" w:hAnsi="Cambria" w:cs="Cambria"/>
          <w:color w:val="000000"/>
          <w:sz w:val="32"/>
        </w:rPr>
        <w:t>t to the Lord in prayer.</w:t>
      </w:r>
    </w:p>
    <w:p w14:paraId="7A873F21" w14:textId="77777777" w:rsidR="00556685" w:rsidRDefault="00556685">
      <w:pPr>
        <w:ind w:left="755"/>
        <w:rPr>
          <w:rFonts w:ascii="Cambria" w:hAnsi="Cambria" w:cs="Cambria"/>
          <w:color w:val="000000"/>
          <w:sz w:val="32"/>
        </w:rPr>
        <w:sectPr w:rsidR="00556685" w:rsidSect="00556685">
          <w:type w:val="continuous"/>
          <w:pgSz w:w="11894" w:h="16834"/>
          <w:pgMar w:top="567" w:right="567" w:bottom="850" w:left="567" w:header="720" w:footer="720" w:gutter="0"/>
          <w:cols w:num="2" w:space="720"/>
          <w:docGrid w:linePitch="326"/>
        </w:sectPr>
      </w:pPr>
    </w:p>
    <w:p w14:paraId="5E884402" w14:textId="6B5DB9A6" w:rsidR="00556685" w:rsidRDefault="00EB4EB1" w:rsidP="009878CD">
      <w:pPr>
        <w:ind w:left="2880"/>
        <w:rPr>
          <w:rFonts w:ascii="Cambria" w:hAnsi="Cambria" w:cs="Cambria"/>
          <w:color w:val="000000"/>
          <w:sz w:val="32"/>
        </w:rPr>
      </w:pPr>
      <w:r>
        <w:rPr>
          <w:rFonts w:ascii="Cambria" w:hAnsi="Cambria" w:cs="Cambria"/>
          <w:color w:val="000000"/>
          <w:sz w:val="32"/>
        </w:rPr>
        <w:t>3 Are we weak and heavy-laden,</w:t>
      </w:r>
      <w:r>
        <w:rPr>
          <w:rFonts w:ascii="Cambria" w:hAnsi="Cambria" w:cs="Cambria"/>
          <w:color w:val="000000"/>
          <w:sz w:val="32"/>
        </w:rPr>
        <w:br/>
        <w:t>cumbered with a load of care?</w:t>
      </w:r>
      <w:r>
        <w:rPr>
          <w:rFonts w:ascii="Cambria" w:hAnsi="Cambria" w:cs="Cambria"/>
          <w:color w:val="000000"/>
          <w:sz w:val="32"/>
        </w:rPr>
        <w:br/>
        <w:t>Jesus is our only refuge:</w:t>
      </w:r>
      <w:r>
        <w:rPr>
          <w:rFonts w:ascii="Cambria" w:hAnsi="Cambria" w:cs="Cambria"/>
          <w:color w:val="000000"/>
          <w:sz w:val="32"/>
        </w:rPr>
        <w:br/>
        <w:t>take it to the Lord in prayer.</w:t>
      </w:r>
      <w:r>
        <w:rPr>
          <w:rFonts w:ascii="Cambria" w:hAnsi="Cambria" w:cs="Cambria"/>
          <w:color w:val="000000"/>
          <w:sz w:val="32"/>
        </w:rPr>
        <w:br/>
        <w:t>Do your friends despise, forsake you?</w:t>
      </w:r>
      <w:r>
        <w:rPr>
          <w:rFonts w:ascii="Cambria" w:hAnsi="Cambria" w:cs="Cambria"/>
          <w:color w:val="000000"/>
          <w:sz w:val="32"/>
        </w:rPr>
        <w:br/>
        <w:t>Take it to the Lord in prayer:</w:t>
      </w:r>
      <w:r>
        <w:rPr>
          <w:rFonts w:ascii="Cambria" w:hAnsi="Cambria" w:cs="Cambria"/>
          <w:color w:val="000000"/>
          <w:sz w:val="32"/>
        </w:rPr>
        <w:br/>
        <w:t>in his arms he’ll take and shield you,</w:t>
      </w:r>
      <w:r>
        <w:rPr>
          <w:rFonts w:ascii="Cambria" w:hAnsi="Cambria" w:cs="Cambria"/>
          <w:color w:val="000000"/>
          <w:sz w:val="32"/>
        </w:rPr>
        <w:br/>
        <w:t>you w</w:t>
      </w:r>
      <w:r>
        <w:rPr>
          <w:rFonts w:ascii="Cambria" w:hAnsi="Cambria" w:cs="Cambria"/>
          <w:color w:val="000000"/>
          <w:sz w:val="32"/>
        </w:rPr>
        <w:t>ill find a solace there.</w:t>
      </w:r>
    </w:p>
    <w:p w14:paraId="05A7FE48" w14:textId="77777777" w:rsidR="00556685" w:rsidRDefault="00556685" w:rsidP="00556685">
      <w:pPr>
        <w:ind w:left="3600"/>
      </w:pPr>
    </w:p>
    <w:p w14:paraId="741D430F" w14:textId="02D92156" w:rsidR="00556685" w:rsidRPr="00556685" w:rsidRDefault="00EB4EB1" w:rsidP="00556685">
      <w:pPr>
        <w:pStyle w:val="Title"/>
      </w:pPr>
      <w:r w:rsidRPr="00556685">
        <w:t>The Blessing</w:t>
      </w:r>
      <w:r w:rsidR="00556685">
        <w:t xml:space="preserve"> </w:t>
      </w:r>
      <w:r w:rsidRPr="00556685">
        <w:t>– and Dismissal</w:t>
      </w:r>
    </w:p>
    <w:p w14:paraId="4EAC1E61" w14:textId="77777777" w:rsidR="00556685" w:rsidRDefault="00EB4EB1">
      <w:pPr>
        <w:ind w:left="755"/>
      </w:pPr>
      <w:r>
        <w:rPr>
          <w:rFonts w:ascii="Cambria" w:hAnsi="Cambria" w:cs="Cambria"/>
          <w:color w:val="000000"/>
          <w:sz w:val="32"/>
        </w:rPr>
        <w:t>We go in peace to love and serve the Lord</w:t>
      </w:r>
      <w:r>
        <w:rPr>
          <w:rFonts w:ascii="Cambria" w:hAnsi="Cambria" w:cs="Cambria"/>
          <w:color w:val="000000"/>
          <w:sz w:val="32"/>
        </w:rPr>
        <w:br/>
      </w:r>
      <w:r w:rsidRPr="00556685">
        <w:rPr>
          <w:rStyle w:val="Heading1Char"/>
        </w:rPr>
        <w:t>In the name of Christ. Amen.</w:t>
      </w:r>
    </w:p>
    <w:p w14:paraId="371B5B8D" w14:textId="02995059" w:rsidR="00CD3132" w:rsidRDefault="00CD3132">
      <w:pPr>
        <w:ind w:right="2360"/>
      </w:pPr>
    </w:p>
    <w:sectPr w:rsidR="00CD3132" w:rsidSect="00556685">
      <w:type w:val="continuous"/>
      <w:pgSz w:w="11894" w:h="16834"/>
      <w:pgMar w:top="567" w:right="567" w:bottom="85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132"/>
    <w:rsid w:val="00556685"/>
    <w:rsid w:val="009878CD"/>
    <w:rsid w:val="00CD3132"/>
    <w:rsid w:val="00E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6C8D1"/>
  <w15:docId w15:val="{C9EDF0C0-6DAA-1A4B-938B-C17F517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685"/>
    <w:pPr>
      <w:ind w:left="755"/>
      <w:outlineLvl w:val="0"/>
    </w:pPr>
    <w:rPr>
      <w:rFonts w:ascii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685"/>
    <w:rPr>
      <w:rFonts w:ascii="Cambria" w:hAnsi="Cambria" w:cs="Cambria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56685"/>
    <w:rPr>
      <w:rFonts w:ascii="Cambria" w:hAnsi="Cambria" w:cs="Cambria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56685"/>
    <w:rPr>
      <w:rFonts w:ascii="Cambria" w:hAnsi="Cambria" w:cs="Cambri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CocoaOOXMLWriter/2022.44</generator>
</meta>
</file>

<file path=customXml/itemProps1.xml><?xml version="1.0" encoding="utf-8"?>
<ds:datastoreItem xmlns:ds="http://schemas.openxmlformats.org/officeDocument/2006/customXml" ds:itemID="{0F307C7D-0D58-8143-8AB1-E9E15095BDE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04:05:2021</vt:lpstr>
    </vt:vector>
  </TitlesOfParts>
  <Company>Killaney and Carryduff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04:05:2021</dc:title>
  <cp:lastModifiedBy>Stephen Lowry</cp:lastModifiedBy>
  <cp:revision>2</cp:revision>
  <dcterms:created xsi:type="dcterms:W3CDTF">2021-05-04T19:04:00Z</dcterms:created>
  <dcterms:modified xsi:type="dcterms:W3CDTF">2021-05-04T20:03:00Z</dcterms:modified>
</cp:coreProperties>
</file>